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acqt64u8igr1" w:id="0"/>
      <w:bookmarkEnd w:id="0"/>
      <w:r w:rsidDel="00000000" w:rsidR="00000000" w:rsidRPr="00000000">
        <w:rPr>
          <w:rtl w:val="0"/>
        </w:rPr>
        <w:t xml:space="preserve">Resignation acceptance letter template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template for employers to accept an employee's resignation by email or letter. You will need to adapt this to your needs and situation.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Instructions or options to fill in this template are in [square brackets].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[Business or organisation name]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[Business address]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Dear [name of employee],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 confirm receipt of your resignation dated [date of employee's resignation].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 can confirm your final day of work will be [date].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You will receive your final pay on [date].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Your total final pay, including owed holiday [and </w:t>
      </w:r>
      <w:r w:rsidDel="00000000" w:rsidR="00000000" w:rsidRPr="00000000">
        <w:rPr>
          <w:rtl w:val="0"/>
        </w:rPr>
        <w:t xml:space="preserve">deductions</w:t>
      </w:r>
      <w:r w:rsidDel="00000000" w:rsidR="00000000" w:rsidRPr="00000000">
        <w:rPr>
          <w:rtl w:val="0"/>
        </w:rPr>
        <w:t xml:space="preserve">], will be [£XXX.XX].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[Optional – if final pay includes any deductions] We've deducted money from your final pay for [what the pay deduction is for – for example, the cost of training agreed in your contract, outstanding loans].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[Optional – if pay in lieu of notice applies] We would like to offer you pay in lieu of notice. We will discuss this with you further.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Please return any company property to [contact person] at [business address] on your final day. This includes your [list of what the employee needs to return – for example, ID card, security pass, laptop, mobile phone, company car, and any other equipment supplied by the company].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If you need an employment reference, please contact [name of person or department to contact].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Thank you for all your work during your time at [Business or organisation name].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Yours sincerely,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[Your position]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[Business or organisation name]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