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3FBB" w14:textId="4F4BB7D5" w:rsidR="00F07385" w:rsidRDefault="00000000">
      <w:pPr>
        <w:pStyle w:val="Heading4"/>
        <w:spacing w:before="114" w:line="232" w:lineRule="auto"/>
        <w:ind w:left="566" w:right="1429"/>
      </w:pPr>
      <w:r>
        <w:rPr>
          <w:color w:val="004E71"/>
          <w:spacing w:val="-8"/>
        </w:rPr>
        <w:t>Trade</w:t>
      </w:r>
      <w:r>
        <w:rPr>
          <w:color w:val="004E71"/>
          <w:spacing w:val="-27"/>
        </w:rPr>
        <w:t xml:space="preserve"> </w:t>
      </w:r>
      <w:r>
        <w:rPr>
          <w:color w:val="004E71"/>
          <w:spacing w:val="-8"/>
        </w:rPr>
        <w:t>Union</w:t>
      </w:r>
      <w:r>
        <w:rPr>
          <w:color w:val="004E71"/>
          <w:spacing w:val="-27"/>
        </w:rPr>
        <w:t xml:space="preserve"> </w:t>
      </w:r>
      <w:r>
        <w:rPr>
          <w:color w:val="004E71"/>
          <w:spacing w:val="-8"/>
        </w:rPr>
        <w:t xml:space="preserve">Representation </w:t>
      </w:r>
      <w:r>
        <w:rPr>
          <w:color w:val="004E71"/>
        </w:rPr>
        <w:t>in the Workplace</w:t>
      </w:r>
    </w:p>
    <w:p w14:paraId="41C23FBC" w14:textId="77777777" w:rsidR="00F07385" w:rsidRDefault="00F07385">
      <w:pPr>
        <w:pStyle w:val="BodyText"/>
      </w:pPr>
    </w:p>
    <w:p w14:paraId="41C23FBD" w14:textId="77777777" w:rsidR="00F07385" w:rsidRDefault="00F07385">
      <w:pPr>
        <w:pStyle w:val="BodyText"/>
      </w:pPr>
    </w:p>
    <w:p w14:paraId="41C23FBE" w14:textId="77777777" w:rsidR="00F07385" w:rsidRDefault="00F07385">
      <w:pPr>
        <w:pStyle w:val="BodyText"/>
      </w:pPr>
    </w:p>
    <w:p w14:paraId="41C23FBF" w14:textId="77777777" w:rsidR="00F07385" w:rsidRDefault="00F07385">
      <w:pPr>
        <w:pStyle w:val="BodyText"/>
      </w:pPr>
    </w:p>
    <w:p w14:paraId="41C23FC0" w14:textId="77777777" w:rsidR="00F07385" w:rsidRDefault="00F07385">
      <w:pPr>
        <w:pStyle w:val="BodyText"/>
      </w:pPr>
    </w:p>
    <w:p w14:paraId="41C23FC1" w14:textId="77777777" w:rsidR="00F07385" w:rsidRDefault="00F07385">
      <w:pPr>
        <w:pStyle w:val="BodyText"/>
      </w:pPr>
    </w:p>
    <w:p w14:paraId="41C23FC2" w14:textId="77777777" w:rsidR="00F07385" w:rsidRDefault="00F07385">
      <w:pPr>
        <w:pStyle w:val="BodyText"/>
      </w:pPr>
    </w:p>
    <w:p w14:paraId="41C23FC3" w14:textId="77777777" w:rsidR="00F07385" w:rsidRDefault="00F07385">
      <w:pPr>
        <w:pStyle w:val="BodyText"/>
      </w:pPr>
    </w:p>
    <w:p w14:paraId="41C23FC4" w14:textId="77777777" w:rsidR="00F07385" w:rsidRDefault="00F07385">
      <w:pPr>
        <w:pStyle w:val="BodyText"/>
      </w:pPr>
    </w:p>
    <w:p w14:paraId="41C23FC5" w14:textId="77777777" w:rsidR="00F07385" w:rsidRDefault="00F07385">
      <w:pPr>
        <w:pStyle w:val="BodyText"/>
      </w:pPr>
    </w:p>
    <w:p w14:paraId="41C23FC6" w14:textId="77777777" w:rsidR="00F07385" w:rsidRDefault="00F07385">
      <w:pPr>
        <w:pStyle w:val="BodyText"/>
      </w:pPr>
    </w:p>
    <w:p w14:paraId="41C23FC7" w14:textId="77777777" w:rsidR="00F07385" w:rsidRDefault="00F07385">
      <w:pPr>
        <w:pStyle w:val="BodyText"/>
      </w:pPr>
    </w:p>
    <w:p w14:paraId="41C23FC8" w14:textId="77777777" w:rsidR="00F07385" w:rsidRDefault="00F07385">
      <w:pPr>
        <w:pStyle w:val="BodyText"/>
      </w:pPr>
    </w:p>
    <w:p w14:paraId="41C23FC9" w14:textId="77777777" w:rsidR="00F07385" w:rsidRDefault="00F07385">
      <w:pPr>
        <w:pStyle w:val="BodyText"/>
      </w:pPr>
    </w:p>
    <w:p w14:paraId="41C23FCA" w14:textId="77777777" w:rsidR="00F07385" w:rsidRDefault="00F07385">
      <w:pPr>
        <w:pStyle w:val="BodyText"/>
      </w:pPr>
    </w:p>
    <w:p w14:paraId="41C23FCB" w14:textId="77777777" w:rsidR="00F07385" w:rsidRDefault="00F07385">
      <w:pPr>
        <w:pStyle w:val="BodyText"/>
      </w:pPr>
    </w:p>
    <w:p w14:paraId="41C23FCC" w14:textId="77777777" w:rsidR="00F07385" w:rsidRDefault="00F07385">
      <w:pPr>
        <w:pStyle w:val="BodyText"/>
      </w:pPr>
    </w:p>
    <w:p w14:paraId="41C23FCD" w14:textId="77777777" w:rsidR="00F07385" w:rsidRDefault="00F07385">
      <w:pPr>
        <w:pStyle w:val="BodyText"/>
      </w:pPr>
    </w:p>
    <w:p w14:paraId="41C23FCE" w14:textId="77777777" w:rsidR="00F07385" w:rsidRDefault="00F07385">
      <w:pPr>
        <w:pStyle w:val="BodyText"/>
      </w:pPr>
    </w:p>
    <w:p w14:paraId="41C23FCF" w14:textId="77777777" w:rsidR="00F07385" w:rsidRDefault="00F07385">
      <w:pPr>
        <w:pStyle w:val="BodyText"/>
      </w:pPr>
    </w:p>
    <w:p w14:paraId="41C23FD0" w14:textId="77777777" w:rsidR="00F07385" w:rsidRDefault="00F07385">
      <w:pPr>
        <w:pStyle w:val="BodyText"/>
      </w:pPr>
    </w:p>
    <w:p w14:paraId="41C23FD1" w14:textId="77777777" w:rsidR="00F07385" w:rsidRDefault="00F07385">
      <w:pPr>
        <w:pStyle w:val="BodyText"/>
      </w:pPr>
    </w:p>
    <w:p w14:paraId="41C23FD2" w14:textId="77777777" w:rsidR="00F07385" w:rsidRDefault="00F07385">
      <w:pPr>
        <w:pStyle w:val="BodyText"/>
      </w:pPr>
    </w:p>
    <w:p w14:paraId="41C23FD3" w14:textId="77777777" w:rsidR="00F07385" w:rsidRDefault="00F07385">
      <w:pPr>
        <w:pStyle w:val="BodyText"/>
      </w:pPr>
    </w:p>
    <w:p w14:paraId="41C23FD4" w14:textId="77777777" w:rsidR="00F07385" w:rsidRDefault="00F07385">
      <w:pPr>
        <w:pStyle w:val="BodyText"/>
      </w:pPr>
    </w:p>
    <w:p w14:paraId="41C23FD5" w14:textId="77777777" w:rsidR="00F07385" w:rsidRDefault="00F07385">
      <w:pPr>
        <w:pStyle w:val="BodyText"/>
      </w:pPr>
    </w:p>
    <w:p w14:paraId="41C23FD6" w14:textId="77777777" w:rsidR="00F07385" w:rsidRDefault="00F07385">
      <w:pPr>
        <w:pStyle w:val="BodyText"/>
      </w:pPr>
    </w:p>
    <w:p w14:paraId="41C23FD7" w14:textId="77777777" w:rsidR="00F07385" w:rsidRDefault="00F07385">
      <w:pPr>
        <w:pStyle w:val="BodyText"/>
      </w:pPr>
    </w:p>
    <w:p w14:paraId="41C23FD8" w14:textId="77777777" w:rsidR="00F07385" w:rsidRDefault="00F07385">
      <w:pPr>
        <w:pStyle w:val="BodyText"/>
        <w:spacing w:before="4"/>
        <w:rPr>
          <w:sz w:val="25"/>
        </w:rPr>
      </w:pPr>
    </w:p>
    <w:p w14:paraId="41C23FD9" w14:textId="77777777" w:rsidR="00F07385" w:rsidRPr="00156642" w:rsidRDefault="00000000">
      <w:pPr>
        <w:pStyle w:val="Title"/>
        <w:rPr>
          <w:color w:val="004E71"/>
        </w:rPr>
      </w:pPr>
      <w:r w:rsidRPr="00156642">
        <w:rPr>
          <w:color w:val="004E71"/>
          <w:spacing w:val="-2"/>
          <w:w w:val="80"/>
        </w:rPr>
        <w:t>booklet</w:t>
      </w:r>
    </w:p>
    <w:p w14:paraId="41C23FDA" w14:textId="77777777" w:rsidR="00F07385" w:rsidRDefault="00F07385">
      <w:pPr>
        <w:sectPr w:rsidR="00F07385">
          <w:type w:val="continuous"/>
          <w:pgSz w:w="8400" w:h="11910"/>
          <w:pgMar w:top="1020" w:right="0" w:bottom="0" w:left="0" w:header="720" w:footer="720" w:gutter="0"/>
          <w:cols w:space="720"/>
        </w:sectPr>
      </w:pPr>
    </w:p>
    <w:p w14:paraId="41C23FDB" w14:textId="77777777" w:rsidR="00F07385" w:rsidRDefault="00000000">
      <w:pPr>
        <w:tabs>
          <w:tab w:val="left" w:pos="4818"/>
        </w:tabs>
        <w:spacing w:before="150" w:line="204" w:lineRule="auto"/>
        <w:ind w:left="2437" w:right="845" w:hanging="1588"/>
        <w:rPr>
          <w:rFonts w:ascii="Arial Narrow"/>
          <w:i/>
          <w:sz w:val="60"/>
        </w:rPr>
      </w:pPr>
      <w:r>
        <w:lastRenderedPageBreak/>
        <w:pict w14:anchorId="41C243BA">
          <v:rect id="docshape4" o:spid="_x0000_s1205" style="position:absolute;left:0;text-align:left;margin-left:0;margin-top:0;width:419.55pt;height:595.3pt;z-index:-16768512;mso-position-horizontal-relative:page;mso-position-vertical-relative:page" fillcolor="#004e71" stroked="f">
            <w10:wrap anchorx="page" anchory="page"/>
          </v:rect>
        </w:pict>
      </w:r>
      <w:r>
        <w:rPr>
          <w:noProof/>
        </w:rPr>
        <w:drawing>
          <wp:anchor distT="0" distB="0" distL="0" distR="0" simplePos="0" relativeHeight="486548480" behindDoc="1" locked="0" layoutInCell="1" allowOverlap="1" wp14:anchorId="41C243BB" wp14:editId="41C243BC">
            <wp:simplePos x="0" y="0"/>
            <wp:positionH relativeFrom="page">
              <wp:posOffset>178092</wp:posOffset>
            </wp:positionH>
            <wp:positionV relativeFrom="page">
              <wp:posOffset>79345</wp:posOffset>
            </wp:positionV>
            <wp:extent cx="5149913" cy="7480659"/>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5149913" cy="7480659"/>
                    </a:xfrm>
                    <a:prstGeom prst="rect">
                      <a:avLst/>
                    </a:prstGeom>
                  </pic:spPr>
                </pic:pic>
              </a:graphicData>
            </a:graphic>
          </wp:anchor>
        </w:drawing>
      </w:r>
      <w:proofErr w:type="spellStart"/>
      <w:r>
        <w:rPr>
          <w:color w:val="FFFFFF"/>
          <w:sz w:val="56"/>
        </w:rPr>
        <w:t>Acas</w:t>
      </w:r>
      <w:proofErr w:type="spellEnd"/>
      <w:r>
        <w:rPr>
          <w:color w:val="FFFFFF"/>
          <w:sz w:val="56"/>
        </w:rPr>
        <w:t xml:space="preserve"> can help</w:t>
      </w:r>
      <w:r>
        <w:rPr>
          <w:color w:val="FFFFFF"/>
          <w:sz w:val="56"/>
        </w:rPr>
        <w:tab/>
      </w:r>
      <w:r>
        <w:rPr>
          <w:rFonts w:ascii="Arial Narrow"/>
          <w:i/>
          <w:color w:val="FFFFFF"/>
          <w:position w:val="-12"/>
          <w:sz w:val="60"/>
        </w:rPr>
        <w:t xml:space="preserve">with your </w:t>
      </w:r>
      <w:r>
        <w:rPr>
          <w:rFonts w:ascii="Arial Narrow"/>
          <w:i/>
          <w:color w:val="FFFFFF"/>
          <w:w w:val="80"/>
          <w:sz w:val="60"/>
        </w:rPr>
        <w:t>employment</w:t>
      </w:r>
      <w:r>
        <w:rPr>
          <w:rFonts w:ascii="Arial Narrow"/>
          <w:i/>
          <w:color w:val="FFFFFF"/>
          <w:sz w:val="60"/>
        </w:rPr>
        <w:t xml:space="preserve"> </w:t>
      </w:r>
      <w:r>
        <w:rPr>
          <w:rFonts w:ascii="Arial Narrow"/>
          <w:i/>
          <w:color w:val="FFFFFF"/>
          <w:w w:val="80"/>
          <w:sz w:val="60"/>
        </w:rPr>
        <w:t>relations</w:t>
      </w:r>
      <w:r>
        <w:rPr>
          <w:rFonts w:ascii="Arial Narrow"/>
          <w:i/>
          <w:color w:val="FFFFFF"/>
          <w:sz w:val="60"/>
        </w:rPr>
        <w:t xml:space="preserve"> </w:t>
      </w:r>
      <w:proofErr w:type="gramStart"/>
      <w:r>
        <w:rPr>
          <w:rFonts w:ascii="Arial Narrow"/>
          <w:i/>
          <w:color w:val="FFFFFF"/>
          <w:w w:val="80"/>
          <w:sz w:val="60"/>
        </w:rPr>
        <w:t>needs</w:t>
      </w:r>
      <w:proofErr w:type="gramEnd"/>
    </w:p>
    <w:p w14:paraId="41C23FDC" w14:textId="77777777" w:rsidR="00F07385" w:rsidRDefault="00F07385">
      <w:pPr>
        <w:pStyle w:val="BodyText"/>
        <w:rPr>
          <w:rFonts w:ascii="Arial Narrow"/>
          <w:i/>
        </w:rPr>
      </w:pPr>
    </w:p>
    <w:p w14:paraId="41C23FDD" w14:textId="77777777" w:rsidR="00F07385" w:rsidRDefault="00000000">
      <w:pPr>
        <w:spacing w:before="219" w:line="271" w:lineRule="exact"/>
        <w:ind w:left="850"/>
        <w:rPr>
          <w:sz w:val="24"/>
        </w:rPr>
      </w:pPr>
      <w:r>
        <w:rPr>
          <w:color w:val="FFFFFF"/>
          <w:sz w:val="24"/>
        </w:rPr>
        <w:t>We</w:t>
      </w:r>
      <w:r>
        <w:rPr>
          <w:color w:val="FFFFFF"/>
          <w:spacing w:val="9"/>
          <w:sz w:val="24"/>
        </w:rPr>
        <w:t xml:space="preserve"> </w:t>
      </w:r>
      <w:r>
        <w:rPr>
          <w:color w:val="FFFFFF"/>
          <w:sz w:val="24"/>
        </w:rPr>
        <w:t>inform,</w:t>
      </w:r>
      <w:r>
        <w:rPr>
          <w:color w:val="FFFFFF"/>
          <w:spacing w:val="10"/>
          <w:sz w:val="24"/>
        </w:rPr>
        <w:t xml:space="preserve"> </w:t>
      </w:r>
      <w:r>
        <w:rPr>
          <w:color w:val="FFFFFF"/>
          <w:sz w:val="24"/>
        </w:rPr>
        <w:t>advise,</w:t>
      </w:r>
      <w:r>
        <w:rPr>
          <w:color w:val="FFFFFF"/>
          <w:spacing w:val="9"/>
          <w:sz w:val="24"/>
        </w:rPr>
        <w:t xml:space="preserve"> </w:t>
      </w:r>
      <w:r>
        <w:rPr>
          <w:color w:val="FFFFFF"/>
          <w:sz w:val="24"/>
        </w:rPr>
        <w:t>train</w:t>
      </w:r>
      <w:r>
        <w:rPr>
          <w:color w:val="FFFFFF"/>
          <w:spacing w:val="10"/>
          <w:sz w:val="24"/>
        </w:rPr>
        <w:t xml:space="preserve"> </w:t>
      </w:r>
      <w:r>
        <w:rPr>
          <w:color w:val="FFFFFF"/>
          <w:sz w:val="24"/>
        </w:rPr>
        <w:t>and</w:t>
      </w:r>
      <w:r>
        <w:rPr>
          <w:color w:val="FFFFFF"/>
          <w:spacing w:val="10"/>
          <w:sz w:val="24"/>
        </w:rPr>
        <w:t xml:space="preserve"> </w:t>
      </w:r>
      <w:r>
        <w:rPr>
          <w:color w:val="FFFFFF"/>
          <w:sz w:val="24"/>
        </w:rPr>
        <w:t>work</w:t>
      </w:r>
      <w:r>
        <w:rPr>
          <w:color w:val="FFFFFF"/>
          <w:spacing w:val="9"/>
          <w:sz w:val="24"/>
        </w:rPr>
        <w:t xml:space="preserve"> </w:t>
      </w:r>
      <w:r>
        <w:rPr>
          <w:color w:val="FFFFFF"/>
          <w:sz w:val="24"/>
        </w:rPr>
        <w:t>with</w:t>
      </w:r>
      <w:r>
        <w:rPr>
          <w:color w:val="FFFFFF"/>
          <w:spacing w:val="10"/>
          <w:sz w:val="24"/>
        </w:rPr>
        <w:t xml:space="preserve"> </w:t>
      </w:r>
      <w:proofErr w:type="gramStart"/>
      <w:r>
        <w:rPr>
          <w:color w:val="FFFFFF"/>
          <w:spacing w:val="-5"/>
          <w:sz w:val="24"/>
        </w:rPr>
        <w:t>you</w:t>
      </w:r>
      <w:proofErr w:type="gramEnd"/>
    </w:p>
    <w:p w14:paraId="41C23FDE" w14:textId="77777777" w:rsidR="00F07385" w:rsidRDefault="00000000">
      <w:pPr>
        <w:pStyle w:val="BodyText"/>
        <w:spacing w:before="6" w:line="225" w:lineRule="auto"/>
        <w:ind w:left="850" w:right="845"/>
      </w:pPr>
      <w:r>
        <w:rPr>
          <w:color w:val="FFFFFF"/>
        </w:rPr>
        <w:t>Every</w:t>
      </w:r>
      <w:r>
        <w:rPr>
          <w:color w:val="FFFFFF"/>
          <w:spacing w:val="-1"/>
        </w:rPr>
        <w:t xml:space="preserve"> </w:t>
      </w:r>
      <w:r>
        <w:rPr>
          <w:color w:val="FFFFFF"/>
        </w:rPr>
        <w:t>year</w:t>
      </w:r>
      <w:r>
        <w:rPr>
          <w:color w:val="FFFFFF"/>
          <w:spacing w:val="-1"/>
        </w:rPr>
        <w:t xml:space="preserve"> </w:t>
      </w:r>
      <w:proofErr w:type="spellStart"/>
      <w:r>
        <w:rPr>
          <w:color w:val="FFFFFF"/>
        </w:rPr>
        <w:t>Acas</w:t>
      </w:r>
      <w:proofErr w:type="spellEnd"/>
      <w:r>
        <w:rPr>
          <w:color w:val="FFFFFF"/>
          <w:spacing w:val="-1"/>
        </w:rPr>
        <w:t xml:space="preserve"> </w:t>
      </w:r>
      <w:r>
        <w:rPr>
          <w:color w:val="FFFFFF"/>
        </w:rPr>
        <w:t>helps</w:t>
      </w:r>
      <w:r>
        <w:rPr>
          <w:color w:val="FFFFFF"/>
          <w:spacing w:val="-1"/>
        </w:rPr>
        <w:t xml:space="preserve"> </w:t>
      </w:r>
      <w:r>
        <w:rPr>
          <w:color w:val="FFFFFF"/>
        </w:rPr>
        <w:t>employers</w:t>
      </w:r>
      <w:r>
        <w:rPr>
          <w:color w:val="FFFFFF"/>
          <w:spacing w:val="-1"/>
        </w:rPr>
        <w:t xml:space="preserve"> </w:t>
      </w:r>
      <w:r>
        <w:rPr>
          <w:color w:val="FFFFFF"/>
        </w:rPr>
        <w:t>and</w:t>
      </w:r>
      <w:r>
        <w:rPr>
          <w:color w:val="FFFFFF"/>
          <w:spacing w:val="-1"/>
        </w:rPr>
        <w:t xml:space="preserve"> </w:t>
      </w:r>
      <w:r>
        <w:rPr>
          <w:color w:val="FFFFFF"/>
        </w:rPr>
        <w:t>employees</w:t>
      </w:r>
      <w:r>
        <w:rPr>
          <w:color w:val="FFFFFF"/>
          <w:spacing w:val="-1"/>
        </w:rPr>
        <w:t xml:space="preserve"> </w:t>
      </w:r>
      <w:r>
        <w:rPr>
          <w:color w:val="FFFFFF"/>
        </w:rPr>
        <w:t>from</w:t>
      </w:r>
      <w:r>
        <w:rPr>
          <w:color w:val="FFFFFF"/>
          <w:spacing w:val="-1"/>
        </w:rPr>
        <w:t xml:space="preserve"> </w:t>
      </w:r>
      <w:r>
        <w:rPr>
          <w:color w:val="FFFFFF"/>
        </w:rPr>
        <w:t>thousands</w:t>
      </w:r>
      <w:r>
        <w:rPr>
          <w:color w:val="FFFFFF"/>
          <w:spacing w:val="-1"/>
        </w:rPr>
        <w:t xml:space="preserve"> </w:t>
      </w:r>
      <w:r>
        <w:rPr>
          <w:color w:val="FFFFFF"/>
        </w:rPr>
        <w:t>of workplaces.</w:t>
      </w:r>
      <w:r>
        <w:rPr>
          <w:color w:val="FFFFFF"/>
          <w:spacing w:val="-10"/>
        </w:rPr>
        <w:t xml:space="preserve"> </w:t>
      </w:r>
      <w:r>
        <w:rPr>
          <w:color w:val="FFFFFF"/>
        </w:rPr>
        <w:t>That</w:t>
      </w:r>
      <w:r>
        <w:rPr>
          <w:color w:val="FFFFFF"/>
          <w:spacing w:val="-10"/>
        </w:rPr>
        <w:t xml:space="preserve"> </w:t>
      </w:r>
      <w:r>
        <w:rPr>
          <w:color w:val="FFFFFF"/>
        </w:rPr>
        <w:t>means</w:t>
      </w:r>
      <w:r>
        <w:rPr>
          <w:color w:val="FFFFFF"/>
          <w:spacing w:val="-10"/>
        </w:rPr>
        <w:t xml:space="preserve"> </w:t>
      </w:r>
      <w:r>
        <w:rPr>
          <w:color w:val="FFFFFF"/>
        </w:rPr>
        <w:t>we</w:t>
      </w:r>
      <w:r>
        <w:rPr>
          <w:color w:val="FFFFFF"/>
          <w:spacing w:val="-10"/>
        </w:rPr>
        <w:t xml:space="preserve"> </w:t>
      </w:r>
      <w:r>
        <w:rPr>
          <w:color w:val="FFFFFF"/>
        </w:rPr>
        <w:t>keep</w:t>
      </w:r>
      <w:r>
        <w:rPr>
          <w:color w:val="FFFFFF"/>
          <w:spacing w:val="-10"/>
        </w:rPr>
        <w:t xml:space="preserve"> </w:t>
      </w:r>
      <w:r>
        <w:rPr>
          <w:color w:val="FFFFFF"/>
        </w:rPr>
        <w:t>right</w:t>
      </w:r>
      <w:r>
        <w:rPr>
          <w:color w:val="FFFFFF"/>
          <w:spacing w:val="-10"/>
        </w:rPr>
        <w:t xml:space="preserve"> </w:t>
      </w:r>
      <w:proofErr w:type="gramStart"/>
      <w:r>
        <w:rPr>
          <w:color w:val="FFFFFF"/>
        </w:rPr>
        <w:t>up-to-date</w:t>
      </w:r>
      <w:proofErr w:type="gramEnd"/>
      <w:r>
        <w:rPr>
          <w:color w:val="FFFFFF"/>
          <w:spacing w:val="-10"/>
        </w:rPr>
        <w:t xml:space="preserve"> </w:t>
      </w:r>
      <w:r>
        <w:rPr>
          <w:color w:val="FFFFFF"/>
        </w:rPr>
        <w:t>with</w:t>
      </w:r>
      <w:r>
        <w:rPr>
          <w:color w:val="FFFFFF"/>
          <w:spacing w:val="-10"/>
        </w:rPr>
        <w:t xml:space="preserve"> </w:t>
      </w:r>
      <w:r>
        <w:rPr>
          <w:color w:val="FFFFFF"/>
        </w:rPr>
        <w:t>today’s</w:t>
      </w:r>
      <w:r>
        <w:rPr>
          <w:color w:val="FFFFFF"/>
          <w:spacing w:val="-10"/>
        </w:rPr>
        <w:t xml:space="preserve"> </w:t>
      </w:r>
      <w:r>
        <w:rPr>
          <w:color w:val="FFFFFF"/>
        </w:rPr>
        <w:t>employment relations</w:t>
      </w:r>
      <w:r>
        <w:rPr>
          <w:color w:val="FFFFFF"/>
          <w:spacing w:val="-5"/>
        </w:rPr>
        <w:t xml:space="preserve"> </w:t>
      </w:r>
      <w:r>
        <w:rPr>
          <w:color w:val="FFFFFF"/>
        </w:rPr>
        <w:t>issues</w:t>
      </w:r>
      <w:r>
        <w:rPr>
          <w:color w:val="FFFFFF"/>
          <w:spacing w:val="-5"/>
        </w:rPr>
        <w:t xml:space="preserve"> </w:t>
      </w:r>
      <w:r>
        <w:rPr>
          <w:color w:val="FFFFFF"/>
        </w:rPr>
        <w:t>–</w:t>
      </w:r>
      <w:r>
        <w:rPr>
          <w:color w:val="FFFFFF"/>
          <w:spacing w:val="-5"/>
        </w:rPr>
        <w:t xml:space="preserve"> </w:t>
      </w:r>
      <w:r>
        <w:rPr>
          <w:color w:val="FFFFFF"/>
        </w:rPr>
        <w:t>such</w:t>
      </w:r>
      <w:r>
        <w:rPr>
          <w:color w:val="FFFFFF"/>
          <w:spacing w:val="-5"/>
        </w:rPr>
        <w:t xml:space="preserve"> </w:t>
      </w:r>
      <w:r>
        <w:rPr>
          <w:color w:val="FFFFFF"/>
        </w:rPr>
        <w:t>as</w:t>
      </w:r>
      <w:r>
        <w:rPr>
          <w:color w:val="FFFFFF"/>
          <w:spacing w:val="-5"/>
        </w:rPr>
        <w:t xml:space="preserve"> </w:t>
      </w:r>
      <w:r>
        <w:rPr>
          <w:color w:val="FFFFFF"/>
        </w:rPr>
        <w:t>discipline</w:t>
      </w:r>
      <w:r>
        <w:rPr>
          <w:color w:val="FFFFFF"/>
          <w:spacing w:val="-5"/>
        </w:rPr>
        <w:t xml:space="preserve"> </w:t>
      </w:r>
      <w:r>
        <w:rPr>
          <w:color w:val="FFFFFF"/>
        </w:rPr>
        <w:t>and</w:t>
      </w:r>
      <w:r>
        <w:rPr>
          <w:color w:val="FFFFFF"/>
          <w:spacing w:val="-5"/>
        </w:rPr>
        <w:t xml:space="preserve"> </w:t>
      </w:r>
      <w:r>
        <w:rPr>
          <w:color w:val="FFFFFF"/>
        </w:rPr>
        <w:t>grievance</w:t>
      </w:r>
      <w:r>
        <w:rPr>
          <w:color w:val="FFFFFF"/>
          <w:spacing w:val="-5"/>
        </w:rPr>
        <w:t xml:space="preserve"> </w:t>
      </w:r>
      <w:r>
        <w:rPr>
          <w:color w:val="FFFFFF"/>
        </w:rPr>
        <w:t>handling,</w:t>
      </w:r>
      <w:r>
        <w:rPr>
          <w:color w:val="FFFFFF"/>
          <w:spacing w:val="-5"/>
        </w:rPr>
        <w:t xml:space="preserve"> </w:t>
      </w:r>
      <w:r>
        <w:rPr>
          <w:color w:val="FFFFFF"/>
        </w:rPr>
        <w:t>preventing discrimination and communicating effectively in workplaces. Make the</w:t>
      </w:r>
    </w:p>
    <w:p w14:paraId="41C23FDF" w14:textId="77777777" w:rsidR="00F07385" w:rsidRDefault="00000000">
      <w:pPr>
        <w:pStyle w:val="BodyText"/>
        <w:spacing w:before="5" w:line="225" w:lineRule="auto"/>
        <w:ind w:left="850" w:right="1026"/>
      </w:pPr>
      <w:r>
        <w:rPr>
          <w:color w:val="FFFFFF"/>
        </w:rPr>
        <w:t>most</w:t>
      </w:r>
      <w:r>
        <w:rPr>
          <w:color w:val="FFFFFF"/>
          <w:spacing w:val="-11"/>
        </w:rPr>
        <w:t xml:space="preserve"> </w:t>
      </w:r>
      <w:r>
        <w:rPr>
          <w:color w:val="FFFFFF"/>
        </w:rPr>
        <w:t>of</w:t>
      </w:r>
      <w:r>
        <w:rPr>
          <w:color w:val="FFFFFF"/>
          <w:spacing w:val="-11"/>
        </w:rPr>
        <w:t xml:space="preserve"> </w:t>
      </w:r>
      <w:r>
        <w:rPr>
          <w:color w:val="FFFFFF"/>
        </w:rPr>
        <w:t>our</w:t>
      </w:r>
      <w:r>
        <w:rPr>
          <w:color w:val="FFFFFF"/>
          <w:spacing w:val="-11"/>
        </w:rPr>
        <w:t xml:space="preserve"> </w:t>
      </w:r>
      <w:r>
        <w:rPr>
          <w:color w:val="FFFFFF"/>
        </w:rPr>
        <w:t>practical</w:t>
      </w:r>
      <w:r>
        <w:rPr>
          <w:color w:val="FFFFFF"/>
          <w:spacing w:val="-11"/>
        </w:rPr>
        <w:t xml:space="preserve"> </w:t>
      </w:r>
      <w:r>
        <w:rPr>
          <w:color w:val="FFFFFF"/>
        </w:rPr>
        <w:t>experience</w:t>
      </w:r>
      <w:r>
        <w:rPr>
          <w:color w:val="FFFFFF"/>
          <w:spacing w:val="-11"/>
        </w:rPr>
        <w:t xml:space="preserve"> </w:t>
      </w:r>
      <w:r>
        <w:rPr>
          <w:color w:val="FFFFFF"/>
        </w:rPr>
        <w:t>for</w:t>
      </w:r>
      <w:r>
        <w:rPr>
          <w:color w:val="FFFFFF"/>
          <w:spacing w:val="-11"/>
        </w:rPr>
        <w:t xml:space="preserve"> </w:t>
      </w:r>
      <w:r>
        <w:rPr>
          <w:color w:val="FFFFFF"/>
        </w:rPr>
        <w:t>your</w:t>
      </w:r>
      <w:r>
        <w:rPr>
          <w:color w:val="FFFFFF"/>
          <w:spacing w:val="-11"/>
        </w:rPr>
        <w:t xml:space="preserve"> </w:t>
      </w:r>
      <w:proofErr w:type="spellStart"/>
      <w:r>
        <w:rPr>
          <w:color w:val="FFFFFF"/>
        </w:rPr>
        <w:t>organisation</w:t>
      </w:r>
      <w:proofErr w:type="spellEnd"/>
      <w:r>
        <w:rPr>
          <w:color w:val="FFFFFF"/>
          <w:spacing w:val="-11"/>
        </w:rPr>
        <w:t xml:space="preserve"> </w:t>
      </w:r>
      <w:r>
        <w:rPr>
          <w:color w:val="FFFFFF"/>
        </w:rPr>
        <w:t>–</w:t>
      </w:r>
      <w:r>
        <w:rPr>
          <w:color w:val="FFFFFF"/>
          <w:spacing w:val="-11"/>
        </w:rPr>
        <w:t xml:space="preserve"> </w:t>
      </w:r>
      <w:r>
        <w:rPr>
          <w:color w:val="FFFFFF"/>
        </w:rPr>
        <w:t>find</w:t>
      </w:r>
      <w:r>
        <w:rPr>
          <w:color w:val="FFFFFF"/>
          <w:spacing w:val="-11"/>
        </w:rPr>
        <w:t xml:space="preserve"> </w:t>
      </w:r>
      <w:r>
        <w:rPr>
          <w:color w:val="FFFFFF"/>
        </w:rPr>
        <w:t>out</w:t>
      </w:r>
      <w:r>
        <w:rPr>
          <w:color w:val="FFFFFF"/>
          <w:spacing w:val="-11"/>
        </w:rPr>
        <w:t xml:space="preserve"> </w:t>
      </w:r>
      <w:r>
        <w:rPr>
          <w:color w:val="FFFFFF"/>
        </w:rPr>
        <w:t>what</w:t>
      </w:r>
      <w:r>
        <w:rPr>
          <w:color w:val="FFFFFF"/>
          <w:spacing w:val="-11"/>
        </w:rPr>
        <w:t xml:space="preserve"> </w:t>
      </w:r>
      <w:r>
        <w:rPr>
          <w:color w:val="FFFFFF"/>
        </w:rPr>
        <w:t>we can do for you.</w:t>
      </w:r>
    </w:p>
    <w:p w14:paraId="41C23FE0" w14:textId="77777777" w:rsidR="00F07385" w:rsidRDefault="00000000">
      <w:pPr>
        <w:spacing w:before="176" w:line="271" w:lineRule="exact"/>
        <w:ind w:left="850"/>
        <w:rPr>
          <w:sz w:val="24"/>
        </w:rPr>
      </w:pPr>
      <w:r>
        <w:rPr>
          <w:color w:val="FFFFFF"/>
          <w:sz w:val="24"/>
        </w:rPr>
        <w:t>We</w:t>
      </w:r>
      <w:r>
        <w:rPr>
          <w:color w:val="FFFFFF"/>
          <w:spacing w:val="-5"/>
          <w:sz w:val="24"/>
        </w:rPr>
        <w:t xml:space="preserve"> </w:t>
      </w:r>
      <w:proofErr w:type="gramStart"/>
      <w:r>
        <w:rPr>
          <w:color w:val="FFFFFF"/>
          <w:spacing w:val="-2"/>
          <w:sz w:val="24"/>
        </w:rPr>
        <w:t>inform</w:t>
      </w:r>
      <w:proofErr w:type="gramEnd"/>
    </w:p>
    <w:p w14:paraId="41C23FE1" w14:textId="77777777" w:rsidR="00F07385" w:rsidRDefault="00000000">
      <w:pPr>
        <w:pStyle w:val="BodyText"/>
        <w:spacing w:before="8" w:line="223" w:lineRule="auto"/>
        <w:ind w:left="850" w:right="845"/>
      </w:pPr>
      <w:r>
        <w:rPr>
          <w:color w:val="FFFFFF"/>
        </w:rPr>
        <w:t>We answer your questions, give you the facts you need and talk through your</w:t>
      </w:r>
      <w:r>
        <w:rPr>
          <w:color w:val="FFFFFF"/>
          <w:spacing w:val="-9"/>
        </w:rPr>
        <w:t xml:space="preserve"> </w:t>
      </w:r>
      <w:r>
        <w:rPr>
          <w:color w:val="FFFFFF"/>
        </w:rPr>
        <w:t>options.</w:t>
      </w:r>
      <w:r>
        <w:rPr>
          <w:color w:val="FFFFFF"/>
          <w:spacing w:val="-9"/>
        </w:rPr>
        <w:t xml:space="preserve"> </w:t>
      </w:r>
      <w:r>
        <w:rPr>
          <w:color w:val="FFFFFF"/>
        </w:rPr>
        <w:t>You</w:t>
      </w:r>
      <w:r>
        <w:rPr>
          <w:color w:val="FFFFFF"/>
          <w:spacing w:val="-9"/>
        </w:rPr>
        <w:t xml:space="preserve"> </w:t>
      </w:r>
      <w:r>
        <w:rPr>
          <w:color w:val="FFFFFF"/>
        </w:rPr>
        <w:t>can</w:t>
      </w:r>
      <w:r>
        <w:rPr>
          <w:color w:val="FFFFFF"/>
          <w:spacing w:val="-9"/>
        </w:rPr>
        <w:t xml:space="preserve"> </w:t>
      </w:r>
      <w:r>
        <w:rPr>
          <w:color w:val="FFFFFF"/>
        </w:rPr>
        <w:t>then</w:t>
      </w:r>
      <w:r>
        <w:rPr>
          <w:color w:val="FFFFFF"/>
          <w:spacing w:val="-9"/>
        </w:rPr>
        <w:t xml:space="preserve"> </w:t>
      </w:r>
      <w:r>
        <w:rPr>
          <w:color w:val="FFFFFF"/>
        </w:rPr>
        <w:t>make</w:t>
      </w:r>
      <w:r>
        <w:rPr>
          <w:color w:val="FFFFFF"/>
          <w:spacing w:val="-9"/>
        </w:rPr>
        <w:t xml:space="preserve"> </w:t>
      </w:r>
      <w:r>
        <w:rPr>
          <w:color w:val="FFFFFF"/>
        </w:rPr>
        <w:t>informed</w:t>
      </w:r>
      <w:r>
        <w:rPr>
          <w:color w:val="FFFFFF"/>
          <w:spacing w:val="-9"/>
        </w:rPr>
        <w:t xml:space="preserve"> </w:t>
      </w:r>
      <w:r>
        <w:rPr>
          <w:color w:val="FFFFFF"/>
        </w:rPr>
        <w:t>decisions.</w:t>
      </w:r>
      <w:r>
        <w:rPr>
          <w:color w:val="FFFFFF"/>
          <w:spacing w:val="-9"/>
        </w:rPr>
        <w:t xml:space="preserve"> </w:t>
      </w:r>
      <w:r>
        <w:rPr>
          <w:color w:val="FFFFFF"/>
        </w:rPr>
        <w:t>Contact</w:t>
      </w:r>
      <w:r>
        <w:rPr>
          <w:color w:val="FFFFFF"/>
          <w:spacing w:val="-9"/>
        </w:rPr>
        <w:t xml:space="preserve"> </w:t>
      </w:r>
      <w:r>
        <w:rPr>
          <w:color w:val="FFFFFF"/>
        </w:rPr>
        <w:t>us</w:t>
      </w:r>
      <w:r>
        <w:rPr>
          <w:color w:val="FFFFFF"/>
          <w:spacing w:val="-9"/>
        </w:rPr>
        <w:t xml:space="preserve"> </w:t>
      </w:r>
      <w:r>
        <w:rPr>
          <w:color w:val="FFFFFF"/>
        </w:rPr>
        <w:t>to</w:t>
      </w:r>
      <w:r>
        <w:rPr>
          <w:color w:val="FFFFFF"/>
          <w:spacing w:val="-9"/>
        </w:rPr>
        <w:t xml:space="preserve"> </w:t>
      </w:r>
      <w:r>
        <w:rPr>
          <w:color w:val="FFFFFF"/>
        </w:rPr>
        <w:t>keep</w:t>
      </w:r>
      <w:r>
        <w:rPr>
          <w:color w:val="FFFFFF"/>
          <w:spacing w:val="-9"/>
        </w:rPr>
        <w:t xml:space="preserve"> </w:t>
      </w:r>
      <w:r>
        <w:rPr>
          <w:color w:val="FFFFFF"/>
        </w:rPr>
        <w:t>on top</w:t>
      </w:r>
      <w:r>
        <w:rPr>
          <w:color w:val="FFFFFF"/>
          <w:spacing w:val="-2"/>
        </w:rPr>
        <w:t xml:space="preserve"> </w:t>
      </w:r>
      <w:r>
        <w:rPr>
          <w:color w:val="FFFFFF"/>
        </w:rPr>
        <w:t>of</w:t>
      </w:r>
      <w:r>
        <w:rPr>
          <w:color w:val="FFFFFF"/>
          <w:spacing w:val="-2"/>
        </w:rPr>
        <w:t xml:space="preserve"> </w:t>
      </w:r>
      <w:r>
        <w:rPr>
          <w:color w:val="FFFFFF"/>
        </w:rPr>
        <w:t>what</w:t>
      </w:r>
      <w:r>
        <w:rPr>
          <w:color w:val="FFFFFF"/>
          <w:spacing w:val="-2"/>
        </w:rPr>
        <w:t xml:space="preserve"> </w:t>
      </w:r>
      <w:r>
        <w:rPr>
          <w:color w:val="FFFFFF"/>
        </w:rPr>
        <w:t>employment</w:t>
      </w:r>
      <w:r>
        <w:rPr>
          <w:color w:val="FFFFFF"/>
          <w:spacing w:val="-2"/>
        </w:rPr>
        <w:t xml:space="preserve"> </w:t>
      </w:r>
      <w:r>
        <w:rPr>
          <w:color w:val="FFFFFF"/>
        </w:rPr>
        <w:t>rights</w:t>
      </w:r>
      <w:r>
        <w:rPr>
          <w:color w:val="FFFFFF"/>
          <w:spacing w:val="-2"/>
        </w:rPr>
        <w:t xml:space="preserve"> </w:t>
      </w:r>
      <w:r>
        <w:rPr>
          <w:color w:val="FFFFFF"/>
        </w:rPr>
        <w:t>legislation</w:t>
      </w:r>
      <w:r>
        <w:rPr>
          <w:color w:val="FFFFFF"/>
          <w:spacing w:val="-2"/>
        </w:rPr>
        <w:t xml:space="preserve"> </w:t>
      </w:r>
      <w:r>
        <w:rPr>
          <w:color w:val="FFFFFF"/>
        </w:rPr>
        <w:t>means</w:t>
      </w:r>
      <w:r>
        <w:rPr>
          <w:color w:val="FFFFFF"/>
          <w:spacing w:val="-2"/>
        </w:rPr>
        <w:t xml:space="preserve"> </w:t>
      </w:r>
      <w:r>
        <w:rPr>
          <w:color w:val="FFFFFF"/>
        </w:rPr>
        <w:t>in</w:t>
      </w:r>
      <w:r>
        <w:rPr>
          <w:color w:val="FFFFFF"/>
          <w:spacing w:val="-2"/>
        </w:rPr>
        <w:t xml:space="preserve"> </w:t>
      </w:r>
      <w:r>
        <w:rPr>
          <w:color w:val="FFFFFF"/>
        </w:rPr>
        <w:t>practice</w:t>
      </w:r>
      <w:r>
        <w:rPr>
          <w:color w:val="FFFFFF"/>
          <w:spacing w:val="-2"/>
        </w:rPr>
        <w:t xml:space="preserve"> </w:t>
      </w:r>
      <w:r>
        <w:rPr>
          <w:color w:val="FFFFFF"/>
        </w:rPr>
        <w:t>–</w:t>
      </w:r>
      <w:r>
        <w:rPr>
          <w:color w:val="FFFFFF"/>
          <w:spacing w:val="-2"/>
        </w:rPr>
        <w:t xml:space="preserve"> </w:t>
      </w:r>
      <w:r>
        <w:rPr>
          <w:color w:val="FFFFFF"/>
        </w:rPr>
        <w:t>before</w:t>
      </w:r>
      <w:r>
        <w:rPr>
          <w:color w:val="FFFFFF"/>
          <w:spacing w:val="-2"/>
        </w:rPr>
        <w:t xml:space="preserve"> </w:t>
      </w:r>
      <w:r>
        <w:rPr>
          <w:color w:val="FFFFFF"/>
        </w:rPr>
        <w:t>it</w:t>
      </w:r>
      <w:r>
        <w:rPr>
          <w:color w:val="FFFFFF"/>
          <w:spacing w:val="-2"/>
        </w:rPr>
        <w:t xml:space="preserve"> </w:t>
      </w:r>
      <w:r>
        <w:rPr>
          <w:color w:val="FFFFFF"/>
        </w:rPr>
        <w:t>gets on top of you. Call our helpline 0300 123 11 00 for free confidential advice (open 8am-</w:t>
      </w:r>
      <w:r>
        <w:rPr>
          <w:rFonts w:ascii="Kristen ITC" w:hAnsi="Kristen ITC"/>
          <w:color w:val="FFFFFF"/>
        </w:rPr>
        <w:t>6</w:t>
      </w:r>
      <w:r>
        <w:rPr>
          <w:color w:val="FFFFFF"/>
        </w:rPr>
        <w:t xml:space="preserve">pm, Monday to Friday) or visit our website </w:t>
      </w:r>
      <w:hyperlink r:id="rId10">
        <w:r>
          <w:rPr>
            <w:color w:val="FFFFFF"/>
          </w:rPr>
          <w:t>www.acas.org.uk.</w:t>
        </w:r>
      </w:hyperlink>
    </w:p>
    <w:p w14:paraId="41C23FE2" w14:textId="77777777" w:rsidR="00F07385" w:rsidRDefault="00000000">
      <w:pPr>
        <w:spacing w:before="151" w:line="270" w:lineRule="exact"/>
        <w:ind w:left="850"/>
        <w:rPr>
          <w:sz w:val="24"/>
        </w:rPr>
      </w:pPr>
      <w:r>
        <w:rPr>
          <w:color w:val="FFFFFF"/>
          <w:sz w:val="24"/>
        </w:rPr>
        <w:t>We</w:t>
      </w:r>
      <w:r>
        <w:rPr>
          <w:color w:val="FFFFFF"/>
          <w:spacing w:val="1"/>
          <w:sz w:val="24"/>
        </w:rPr>
        <w:t xml:space="preserve"> </w:t>
      </w:r>
      <w:r>
        <w:rPr>
          <w:color w:val="FFFFFF"/>
          <w:sz w:val="24"/>
        </w:rPr>
        <w:t>advise</w:t>
      </w:r>
      <w:r>
        <w:rPr>
          <w:color w:val="FFFFFF"/>
          <w:spacing w:val="1"/>
          <w:sz w:val="24"/>
        </w:rPr>
        <w:t xml:space="preserve"> </w:t>
      </w:r>
      <w:r>
        <w:rPr>
          <w:color w:val="FFFFFF"/>
          <w:sz w:val="24"/>
        </w:rPr>
        <w:t>and</w:t>
      </w:r>
      <w:r>
        <w:rPr>
          <w:color w:val="FFFFFF"/>
          <w:spacing w:val="2"/>
          <w:sz w:val="24"/>
        </w:rPr>
        <w:t xml:space="preserve"> </w:t>
      </w:r>
      <w:proofErr w:type="gramStart"/>
      <w:r>
        <w:rPr>
          <w:color w:val="FFFFFF"/>
          <w:spacing w:val="-2"/>
          <w:sz w:val="24"/>
        </w:rPr>
        <w:t>guide</w:t>
      </w:r>
      <w:proofErr w:type="gramEnd"/>
    </w:p>
    <w:p w14:paraId="41C23FE3" w14:textId="77777777" w:rsidR="00F07385" w:rsidRDefault="00000000">
      <w:pPr>
        <w:pStyle w:val="BodyText"/>
        <w:spacing w:before="5" w:line="225" w:lineRule="auto"/>
        <w:ind w:left="850" w:right="845"/>
      </w:pPr>
      <w:r>
        <w:rPr>
          <w:color w:val="FFFFFF"/>
        </w:rPr>
        <w:t>We</w:t>
      </w:r>
      <w:r>
        <w:rPr>
          <w:color w:val="FFFFFF"/>
          <w:spacing w:val="-9"/>
        </w:rPr>
        <w:t xml:space="preserve"> </w:t>
      </w:r>
      <w:r>
        <w:rPr>
          <w:color w:val="FFFFFF"/>
        </w:rPr>
        <w:t>give</w:t>
      </w:r>
      <w:r>
        <w:rPr>
          <w:color w:val="FFFFFF"/>
          <w:spacing w:val="-9"/>
        </w:rPr>
        <w:t xml:space="preserve"> </w:t>
      </w:r>
      <w:r>
        <w:rPr>
          <w:color w:val="FFFFFF"/>
        </w:rPr>
        <w:t>you</w:t>
      </w:r>
      <w:r>
        <w:rPr>
          <w:color w:val="FFFFFF"/>
          <w:spacing w:val="-9"/>
        </w:rPr>
        <w:t xml:space="preserve"> </w:t>
      </w:r>
      <w:r>
        <w:rPr>
          <w:color w:val="FFFFFF"/>
        </w:rPr>
        <w:t>practical</w:t>
      </w:r>
      <w:r>
        <w:rPr>
          <w:color w:val="FFFFFF"/>
          <w:spacing w:val="-9"/>
        </w:rPr>
        <w:t xml:space="preserve"> </w:t>
      </w:r>
      <w:r>
        <w:rPr>
          <w:color w:val="FFFFFF"/>
        </w:rPr>
        <w:t>know-how</w:t>
      </w:r>
      <w:r>
        <w:rPr>
          <w:color w:val="FFFFFF"/>
          <w:spacing w:val="-9"/>
        </w:rPr>
        <w:t xml:space="preserve"> </w:t>
      </w:r>
      <w:r>
        <w:rPr>
          <w:color w:val="FFFFFF"/>
        </w:rPr>
        <w:t>on</w:t>
      </w:r>
      <w:r>
        <w:rPr>
          <w:color w:val="FFFFFF"/>
          <w:spacing w:val="-9"/>
        </w:rPr>
        <w:t xml:space="preserve"> </w:t>
      </w:r>
      <w:r>
        <w:rPr>
          <w:color w:val="FFFFFF"/>
        </w:rPr>
        <w:t>setting</w:t>
      </w:r>
      <w:r>
        <w:rPr>
          <w:color w:val="FFFFFF"/>
          <w:spacing w:val="-9"/>
        </w:rPr>
        <w:t xml:space="preserve"> </w:t>
      </w:r>
      <w:r>
        <w:rPr>
          <w:color w:val="FFFFFF"/>
        </w:rPr>
        <w:t>up</w:t>
      </w:r>
      <w:r>
        <w:rPr>
          <w:color w:val="FFFFFF"/>
          <w:spacing w:val="-9"/>
        </w:rPr>
        <w:t xml:space="preserve"> </w:t>
      </w:r>
      <w:r>
        <w:rPr>
          <w:color w:val="FFFFFF"/>
        </w:rPr>
        <w:t>and</w:t>
      </w:r>
      <w:r>
        <w:rPr>
          <w:color w:val="FFFFFF"/>
          <w:spacing w:val="-9"/>
        </w:rPr>
        <w:t xml:space="preserve"> </w:t>
      </w:r>
      <w:r>
        <w:rPr>
          <w:color w:val="FFFFFF"/>
        </w:rPr>
        <w:t>keeping</w:t>
      </w:r>
      <w:r>
        <w:rPr>
          <w:color w:val="FFFFFF"/>
          <w:spacing w:val="-9"/>
        </w:rPr>
        <w:t xml:space="preserve"> </w:t>
      </w:r>
      <w:r>
        <w:rPr>
          <w:color w:val="FFFFFF"/>
        </w:rPr>
        <w:t>good</w:t>
      </w:r>
      <w:r>
        <w:rPr>
          <w:color w:val="FFFFFF"/>
          <w:spacing w:val="-9"/>
        </w:rPr>
        <w:t xml:space="preserve"> </w:t>
      </w:r>
      <w:r>
        <w:rPr>
          <w:color w:val="FFFFFF"/>
        </w:rPr>
        <w:t>relations</w:t>
      </w:r>
      <w:r>
        <w:rPr>
          <w:color w:val="FFFFFF"/>
          <w:spacing w:val="-9"/>
        </w:rPr>
        <w:t xml:space="preserve"> </w:t>
      </w:r>
      <w:r>
        <w:rPr>
          <w:color w:val="FFFFFF"/>
        </w:rPr>
        <w:t>in your</w:t>
      </w:r>
      <w:r>
        <w:rPr>
          <w:color w:val="FFFFFF"/>
          <w:spacing w:val="-14"/>
        </w:rPr>
        <w:t xml:space="preserve"> </w:t>
      </w:r>
      <w:proofErr w:type="spellStart"/>
      <w:r>
        <w:rPr>
          <w:color w:val="FFFFFF"/>
        </w:rPr>
        <w:t>organisation</w:t>
      </w:r>
      <w:proofErr w:type="spellEnd"/>
      <w:r>
        <w:rPr>
          <w:color w:val="FFFFFF"/>
        </w:rPr>
        <w:t>.</w:t>
      </w:r>
      <w:r>
        <w:rPr>
          <w:color w:val="FFFFFF"/>
          <w:spacing w:val="-14"/>
        </w:rPr>
        <w:t xml:space="preserve"> </w:t>
      </w:r>
      <w:r>
        <w:rPr>
          <w:color w:val="FFFFFF"/>
        </w:rPr>
        <w:t>Download</w:t>
      </w:r>
      <w:r>
        <w:rPr>
          <w:color w:val="FFFFFF"/>
          <w:spacing w:val="-14"/>
        </w:rPr>
        <w:t xml:space="preserve"> </w:t>
      </w:r>
      <w:r>
        <w:rPr>
          <w:color w:val="FFFFFF"/>
        </w:rPr>
        <w:t>one</w:t>
      </w:r>
      <w:r>
        <w:rPr>
          <w:color w:val="FFFFFF"/>
          <w:spacing w:val="-14"/>
        </w:rPr>
        <w:t xml:space="preserve"> </w:t>
      </w:r>
      <w:r>
        <w:rPr>
          <w:color w:val="FFFFFF"/>
        </w:rPr>
        <w:t>of</w:t>
      </w:r>
      <w:r>
        <w:rPr>
          <w:color w:val="FFFFFF"/>
          <w:spacing w:val="-14"/>
        </w:rPr>
        <w:t xml:space="preserve"> </w:t>
      </w:r>
      <w:r>
        <w:rPr>
          <w:color w:val="FFFFFF"/>
        </w:rPr>
        <w:t>our</w:t>
      </w:r>
      <w:r>
        <w:rPr>
          <w:color w:val="FFFFFF"/>
          <w:spacing w:val="-14"/>
        </w:rPr>
        <w:t xml:space="preserve"> </w:t>
      </w:r>
      <w:r>
        <w:rPr>
          <w:color w:val="FFFFFF"/>
        </w:rPr>
        <w:t>helpful</w:t>
      </w:r>
      <w:r>
        <w:rPr>
          <w:color w:val="FFFFFF"/>
          <w:spacing w:val="-14"/>
        </w:rPr>
        <w:t xml:space="preserve"> </w:t>
      </w:r>
      <w:r>
        <w:rPr>
          <w:color w:val="FFFFFF"/>
        </w:rPr>
        <w:t>publications</w:t>
      </w:r>
      <w:r>
        <w:rPr>
          <w:color w:val="FFFFFF"/>
          <w:spacing w:val="-14"/>
        </w:rPr>
        <w:t xml:space="preserve"> </w:t>
      </w:r>
      <w:r>
        <w:rPr>
          <w:color w:val="FFFFFF"/>
        </w:rPr>
        <w:t>from</w:t>
      </w:r>
      <w:r>
        <w:rPr>
          <w:color w:val="FFFFFF"/>
          <w:spacing w:val="-14"/>
        </w:rPr>
        <w:t xml:space="preserve"> </w:t>
      </w:r>
      <w:r>
        <w:rPr>
          <w:color w:val="FFFFFF"/>
        </w:rPr>
        <w:t>our</w:t>
      </w:r>
      <w:r>
        <w:rPr>
          <w:color w:val="FFFFFF"/>
          <w:spacing w:val="-13"/>
        </w:rPr>
        <w:t xml:space="preserve"> </w:t>
      </w:r>
      <w:r>
        <w:rPr>
          <w:color w:val="FFFFFF"/>
        </w:rPr>
        <w:t xml:space="preserve">website or call our Customer Services Team on 0300 123 11 50 and ask to be put you in touch with your local </w:t>
      </w:r>
      <w:proofErr w:type="spellStart"/>
      <w:r>
        <w:rPr>
          <w:color w:val="FFFFFF"/>
        </w:rPr>
        <w:t>Acas</w:t>
      </w:r>
      <w:proofErr w:type="spellEnd"/>
      <w:r>
        <w:rPr>
          <w:color w:val="FFFFFF"/>
        </w:rPr>
        <w:t xml:space="preserve"> adviser.</w:t>
      </w:r>
    </w:p>
    <w:p w14:paraId="41C23FE4" w14:textId="77777777" w:rsidR="00F07385" w:rsidRDefault="00000000">
      <w:pPr>
        <w:spacing w:before="175" w:line="270" w:lineRule="exact"/>
        <w:ind w:left="850"/>
        <w:rPr>
          <w:sz w:val="24"/>
        </w:rPr>
      </w:pPr>
      <w:r>
        <w:rPr>
          <w:color w:val="FFFFFF"/>
          <w:sz w:val="24"/>
        </w:rPr>
        <w:t>We</w:t>
      </w:r>
      <w:r>
        <w:rPr>
          <w:color w:val="FFFFFF"/>
          <w:spacing w:val="-5"/>
          <w:sz w:val="24"/>
        </w:rPr>
        <w:t xml:space="preserve"> </w:t>
      </w:r>
      <w:proofErr w:type="gramStart"/>
      <w:r>
        <w:rPr>
          <w:color w:val="FFFFFF"/>
          <w:spacing w:val="-2"/>
          <w:sz w:val="24"/>
        </w:rPr>
        <w:t>train</w:t>
      </w:r>
      <w:proofErr w:type="gramEnd"/>
    </w:p>
    <w:p w14:paraId="41C23FE5" w14:textId="77777777" w:rsidR="00F07385" w:rsidRDefault="00000000">
      <w:pPr>
        <w:pStyle w:val="BodyText"/>
        <w:spacing w:before="6" w:line="223" w:lineRule="auto"/>
        <w:ind w:left="850" w:right="845"/>
      </w:pPr>
      <w:r>
        <w:rPr>
          <w:color w:val="FFFFFF"/>
        </w:rPr>
        <w:t>From a two-hour session on the key points of new legislation or employing people</w:t>
      </w:r>
      <w:r>
        <w:rPr>
          <w:color w:val="FFFFFF"/>
          <w:spacing w:val="-14"/>
        </w:rPr>
        <w:t xml:space="preserve"> </w:t>
      </w:r>
      <w:r>
        <w:rPr>
          <w:color w:val="FFFFFF"/>
        </w:rPr>
        <w:t>to</w:t>
      </w:r>
      <w:r>
        <w:rPr>
          <w:color w:val="FFFFFF"/>
          <w:spacing w:val="-14"/>
        </w:rPr>
        <w:t xml:space="preserve"> </w:t>
      </w:r>
      <w:r>
        <w:rPr>
          <w:color w:val="FFFFFF"/>
        </w:rPr>
        <w:t>courses</w:t>
      </w:r>
      <w:r>
        <w:rPr>
          <w:color w:val="FFFFFF"/>
          <w:spacing w:val="-14"/>
        </w:rPr>
        <w:t xml:space="preserve"> </w:t>
      </w:r>
      <w:r>
        <w:rPr>
          <w:color w:val="FFFFFF"/>
        </w:rPr>
        <w:t>specially</w:t>
      </w:r>
      <w:r>
        <w:rPr>
          <w:color w:val="FFFFFF"/>
          <w:spacing w:val="-14"/>
        </w:rPr>
        <w:t xml:space="preserve"> </w:t>
      </w:r>
      <w:r>
        <w:rPr>
          <w:color w:val="FFFFFF"/>
        </w:rPr>
        <w:t>designed</w:t>
      </w:r>
      <w:r>
        <w:rPr>
          <w:color w:val="FFFFFF"/>
          <w:spacing w:val="-14"/>
        </w:rPr>
        <w:t xml:space="preserve"> </w:t>
      </w:r>
      <w:r>
        <w:rPr>
          <w:color w:val="FFFFFF"/>
        </w:rPr>
        <w:t>for</w:t>
      </w:r>
      <w:r>
        <w:rPr>
          <w:color w:val="FFFFFF"/>
          <w:spacing w:val="-14"/>
        </w:rPr>
        <w:t xml:space="preserve"> </w:t>
      </w:r>
      <w:r>
        <w:rPr>
          <w:color w:val="FFFFFF"/>
        </w:rPr>
        <w:t>people</w:t>
      </w:r>
      <w:r>
        <w:rPr>
          <w:color w:val="FFFFFF"/>
          <w:spacing w:val="-14"/>
        </w:rPr>
        <w:t xml:space="preserve"> </w:t>
      </w:r>
      <w:r>
        <w:rPr>
          <w:color w:val="FFFFFF"/>
        </w:rPr>
        <w:t>in</w:t>
      </w:r>
      <w:r>
        <w:rPr>
          <w:color w:val="FFFFFF"/>
          <w:spacing w:val="-14"/>
        </w:rPr>
        <w:t xml:space="preserve"> </w:t>
      </w:r>
      <w:r>
        <w:rPr>
          <w:color w:val="FFFFFF"/>
        </w:rPr>
        <w:t>your</w:t>
      </w:r>
      <w:r>
        <w:rPr>
          <w:color w:val="FFFFFF"/>
          <w:spacing w:val="-14"/>
        </w:rPr>
        <w:t xml:space="preserve"> </w:t>
      </w:r>
      <w:proofErr w:type="spellStart"/>
      <w:r>
        <w:rPr>
          <w:color w:val="FFFFFF"/>
        </w:rPr>
        <w:t>organisation</w:t>
      </w:r>
      <w:proofErr w:type="spellEnd"/>
      <w:r>
        <w:rPr>
          <w:color w:val="FFFFFF"/>
        </w:rPr>
        <w:t>,</w:t>
      </w:r>
      <w:r>
        <w:rPr>
          <w:color w:val="FFFFFF"/>
          <w:spacing w:val="-13"/>
        </w:rPr>
        <w:t xml:space="preserve"> </w:t>
      </w:r>
      <w:r>
        <w:rPr>
          <w:color w:val="FFFFFF"/>
        </w:rPr>
        <w:t>we</w:t>
      </w:r>
      <w:r>
        <w:rPr>
          <w:color w:val="FFFFFF"/>
          <w:spacing w:val="-14"/>
        </w:rPr>
        <w:t xml:space="preserve"> </w:t>
      </w:r>
      <w:r>
        <w:rPr>
          <w:color w:val="FFFFFF"/>
        </w:rPr>
        <w:t xml:space="preserve">offer training to suit you. Go to </w:t>
      </w:r>
      <w:hyperlink r:id="rId11">
        <w:r>
          <w:rPr>
            <w:color w:val="FFFFFF"/>
          </w:rPr>
          <w:t>www.acas.org.uk/training</w:t>
        </w:r>
      </w:hyperlink>
      <w:r>
        <w:rPr>
          <w:color w:val="FFFFFF"/>
        </w:rPr>
        <w:t xml:space="preserve"> to find out more.</w:t>
      </w:r>
    </w:p>
    <w:p w14:paraId="41C23FE6" w14:textId="77777777" w:rsidR="00F07385" w:rsidRDefault="00000000">
      <w:pPr>
        <w:spacing w:before="177" w:line="271" w:lineRule="exact"/>
        <w:ind w:left="850"/>
        <w:rPr>
          <w:sz w:val="24"/>
        </w:rPr>
      </w:pPr>
      <w:r>
        <w:rPr>
          <w:color w:val="FFFFFF"/>
          <w:sz w:val="24"/>
        </w:rPr>
        <w:t>We</w:t>
      </w:r>
      <w:r>
        <w:rPr>
          <w:color w:val="FFFFFF"/>
          <w:spacing w:val="13"/>
          <w:sz w:val="24"/>
        </w:rPr>
        <w:t xml:space="preserve"> </w:t>
      </w:r>
      <w:r>
        <w:rPr>
          <w:color w:val="FFFFFF"/>
          <w:sz w:val="24"/>
        </w:rPr>
        <w:t>work</w:t>
      </w:r>
      <w:r>
        <w:rPr>
          <w:color w:val="FFFFFF"/>
          <w:spacing w:val="13"/>
          <w:sz w:val="24"/>
        </w:rPr>
        <w:t xml:space="preserve"> </w:t>
      </w:r>
      <w:r>
        <w:rPr>
          <w:color w:val="FFFFFF"/>
          <w:sz w:val="24"/>
        </w:rPr>
        <w:t>with</w:t>
      </w:r>
      <w:r>
        <w:rPr>
          <w:color w:val="FFFFFF"/>
          <w:spacing w:val="13"/>
          <w:sz w:val="24"/>
        </w:rPr>
        <w:t xml:space="preserve"> </w:t>
      </w:r>
      <w:proofErr w:type="gramStart"/>
      <w:r>
        <w:rPr>
          <w:color w:val="FFFFFF"/>
          <w:spacing w:val="-5"/>
          <w:sz w:val="24"/>
        </w:rPr>
        <w:t>you</w:t>
      </w:r>
      <w:proofErr w:type="gramEnd"/>
    </w:p>
    <w:p w14:paraId="41C23FE7" w14:textId="77777777" w:rsidR="00F07385" w:rsidRDefault="00000000">
      <w:pPr>
        <w:pStyle w:val="BodyText"/>
        <w:spacing w:before="5" w:line="228" w:lineRule="auto"/>
        <w:ind w:left="850" w:right="845"/>
      </w:pPr>
      <w:r>
        <w:rPr>
          <w:color w:val="FFFFFF"/>
        </w:rPr>
        <w:t>We offer hands-on practical help and support to tackle issues in your business with you. This might be through one of our well-known problem- solving</w:t>
      </w:r>
      <w:r>
        <w:rPr>
          <w:color w:val="FFFFFF"/>
          <w:spacing w:val="-7"/>
        </w:rPr>
        <w:t xml:space="preserve"> </w:t>
      </w:r>
      <w:r>
        <w:rPr>
          <w:color w:val="FFFFFF"/>
        </w:rPr>
        <w:t>services.</w:t>
      </w:r>
      <w:r>
        <w:rPr>
          <w:color w:val="FFFFFF"/>
          <w:spacing w:val="-7"/>
        </w:rPr>
        <w:t xml:space="preserve"> </w:t>
      </w:r>
      <w:r>
        <w:rPr>
          <w:color w:val="FFFFFF"/>
        </w:rPr>
        <w:t>Or</w:t>
      </w:r>
      <w:r>
        <w:rPr>
          <w:color w:val="FFFFFF"/>
          <w:spacing w:val="-7"/>
        </w:rPr>
        <w:t xml:space="preserve"> </w:t>
      </w:r>
      <w:r>
        <w:rPr>
          <w:color w:val="FFFFFF"/>
        </w:rPr>
        <w:t>a</w:t>
      </w:r>
      <w:r>
        <w:rPr>
          <w:color w:val="FFFFFF"/>
          <w:spacing w:val="-7"/>
        </w:rPr>
        <w:t xml:space="preserve"> </w:t>
      </w:r>
      <w:proofErr w:type="spellStart"/>
      <w:r>
        <w:rPr>
          <w:color w:val="FFFFFF"/>
        </w:rPr>
        <w:t>programme</w:t>
      </w:r>
      <w:proofErr w:type="spellEnd"/>
      <w:r>
        <w:rPr>
          <w:color w:val="FFFFFF"/>
          <w:spacing w:val="-7"/>
        </w:rPr>
        <w:t xml:space="preserve"> </w:t>
      </w:r>
      <w:r>
        <w:rPr>
          <w:color w:val="FFFFFF"/>
        </w:rPr>
        <w:t>we</w:t>
      </w:r>
      <w:r>
        <w:rPr>
          <w:color w:val="FFFFFF"/>
          <w:spacing w:val="-7"/>
        </w:rPr>
        <w:t xml:space="preserve"> </w:t>
      </w:r>
      <w:r>
        <w:rPr>
          <w:color w:val="FFFFFF"/>
        </w:rPr>
        <w:t>have</w:t>
      </w:r>
      <w:r>
        <w:rPr>
          <w:color w:val="FFFFFF"/>
          <w:spacing w:val="-7"/>
        </w:rPr>
        <w:t xml:space="preserve"> </w:t>
      </w:r>
      <w:r>
        <w:rPr>
          <w:color w:val="FFFFFF"/>
        </w:rPr>
        <w:t>worked</w:t>
      </w:r>
      <w:r>
        <w:rPr>
          <w:color w:val="FFFFFF"/>
          <w:spacing w:val="-7"/>
        </w:rPr>
        <w:t xml:space="preserve"> </w:t>
      </w:r>
      <w:r>
        <w:rPr>
          <w:color w:val="FFFFFF"/>
        </w:rPr>
        <w:t>out</w:t>
      </w:r>
      <w:r>
        <w:rPr>
          <w:color w:val="FFFFFF"/>
          <w:spacing w:val="-7"/>
        </w:rPr>
        <w:t xml:space="preserve"> </w:t>
      </w:r>
      <w:r>
        <w:rPr>
          <w:color w:val="FFFFFF"/>
        </w:rPr>
        <w:t>together</w:t>
      </w:r>
      <w:r>
        <w:rPr>
          <w:color w:val="FFFFFF"/>
          <w:spacing w:val="-7"/>
        </w:rPr>
        <w:t xml:space="preserve"> </w:t>
      </w:r>
      <w:r>
        <w:rPr>
          <w:color w:val="FFFFFF"/>
        </w:rPr>
        <w:t>to</w:t>
      </w:r>
      <w:r>
        <w:rPr>
          <w:color w:val="FFFFFF"/>
          <w:spacing w:val="-7"/>
        </w:rPr>
        <w:t xml:space="preserve"> </w:t>
      </w:r>
      <w:r>
        <w:rPr>
          <w:color w:val="FFFFFF"/>
        </w:rPr>
        <w:t>put</w:t>
      </w:r>
      <w:r>
        <w:rPr>
          <w:color w:val="FFFFFF"/>
          <w:spacing w:val="-7"/>
        </w:rPr>
        <w:t xml:space="preserve"> </w:t>
      </w:r>
      <w:r>
        <w:rPr>
          <w:color w:val="FFFFFF"/>
        </w:rPr>
        <w:t>your business</w:t>
      </w:r>
      <w:r>
        <w:rPr>
          <w:color w:val="FFFFFF"/>
          <w:spacing w:val="-2"/>
        </w:rPr>
        <w:t xml:space="preserve"> </w:t>
      </w:r>
      <w:r>
        <w:rPr>
          <w:color w:val="FFFFFF"/>
        </w:rPr>
        <w:t>firmly</w:t>
      </w:r>
      <w:r>
        <w:rPr>
          <w:color w:val="FFFFFF"/>
          <w:spacing w:val="-2"/>
        </w:rPr>
        <w:t xml:space="preserve"> </w:t>
      </w:r>
      <w:r>
        <w:rPr>
          <w:color w:val="FFFFFF"/>
        </w:rPr>
        <w:t>on</w:t>
      </w:r>
      <w:r>
        <w:rPr>
          <w:color w:val="FFFFFF"/>
          <w:spacing w:val="-2"/>
        </w:rPr>
        <w:t xml:space="preserve"> </w:t>
      </w:r>
      <w:r>
        <w:rPr>
          <w:color w:val="FFFFFF"/>
        </w:rPr>
        <w:t>track</w:t>
      </w:r>
      <w:r>
        <w:rPr>
          <w:color w:val="FFFFFF"/>
          <w:spacing w:val="-2"/>
        </w:rPr>
        <w:t xml:space="preserve"> </w:t>
      </w:r>
      <w:r>
        <w:rPr>
          <w:color w:val="FFFFFF"/>
        </w:rPr>
        <w:t>for</w:t>
      </w:r>
      <w:r>
        <w:rPr>
          <w:color w:val="FFFFFF"/>
          <w:spacing w:val="-2"/>
        </w:rPr>
        <w:t xml:space="preserve"> </w:t>
      </w:r>
      <w:r>
        <w:rPr>
          <w:color w:val="FFFFFF"/>
        </w:rPr>
        <w:t>effective</w:t>
      </w:r>
      <w:r>
        <w:rPr>
          <w:color w:val="FFFFFF"/>
          <w:spacing w:val="-2"/>
        </w:rPr>
        <w:t xml:space="preserve"> </w:t>
      </w:r>
      <w:r>
        <w:rPr>
          <w:color w:val="FFFFFF"/>
        </w:rPr>
        <w:t>employment</w:t>
      </w:r>
      <w:r>
        <w:rPr>
          <w:color w:val="FFFFFF"/>
          <w:spacing w:val="-2"/>
        </w:rPr>
        <w:t xml:space="preserve"> </w:t>
      </w:r>
      <w:r>
        <w:rPr>
          <w:color w:val="FFFFFF"/>
        </w:rPr>
        <w:t>relations.</w:t>
      </w:r>
      <w:r>
        <w:rPr>
          <w:color w:val="FFFFFF"/>
          <w:spacing w:val="-2"/>
        </w:rPr>
        <w:t xml:space="preserve"> </w:t>
      </w:r>
      <w:r>
        <w:rPr>
          <w:color w:val="FFFFFF"/>
        </w:rPr>
        <w:t>You</w:t>
      </w:r>
      <w:r>
        <w:rPr>
          <w:color w:val="FFFFFF"/>
          <w:spacing w:val="-2"/>
        </w:rPr>
        <w:t xml:space="preserve"> </w:t>
      </w:r>
      <w:r>
        <w:rPr>
          <w:color w:val="FFFFFF"/>
        </w:rPr>
        <w:t>will</w:t>
      </w:r>
      <w:r>
        <w:rPr>
          <w:color w:val="FFFFFF"/>
          <w:spacing w:val="-2"/>
        </w:rPr>
        <w:t xml:space="preserve"> </w:t>
      </w:r>
      <w:r>
        <w:rPr>
          <w:color w:val="FFFFFF"/>
        </w:rPr>
        <w:t>meet your</w:t>
      </w:r>
      <w:r>
        <w:rPr>
          <w:color w:val="FFFFFF"/>
          <w:spacing w:val="-14"/>
        </w:rPr>
        <w:t xml:space="preserve"> </w:t>
      </w:r>
      <w:proofErr w:type="spellStart"/>
      <w:r>
        <w:rPr>
          <w:color w:val="FFFFFF"/>
        </w:rPr>
        <w:t>Acas</w:t>
      </w:r>
      <w:proofErr w:type="spellEnd"/>
      <w:r>
        <w:rPr>
          <w:color w:val="FFFFFF"/>
          <w:spacing w:val="-14"/>
        </w:rPr>
        <w:t xml:space="preserve"> </w:t>
      </w:r>
      <w:r>
        <w:rPr>
          <w:color w:val="FFFFFF"/>
        </w:rPr>
        <w:t>adviser</w:t>
      </w:r>
      <w:r>
        <w:rPr>
          <w:color w:val="FFFFFF"/>
          <w:spacing w:val="-14"/>
        </w:rPr>
        <w:t xml:space="preserve"> </w:t>
      </w:r>
      <w:r>
        <w:rPr>
          <w:color w:val="FFFFFF"/>
        </w:rPr>
        <w:t>and</w:t>
      </w:r>
      <w:r>
        <w:rPr>
          <w:color w:val="FFFFFF"/>
          <w:spacing w:val="-14"/>
        </w:rPr>
        <w:t xml:space="preserve"> </w:t>
      </w:r>
      <w:r>
        <w:rPr>
          <w:color w:val="FFFFFF"/>
        </w:rPr>
        <w:t>discuss</w:t>
      </w:r>
      <w:r>
        <w:rPr>
          <w:color w:val="FFFFFF"/>
          <w:spacing w:val="-14"/>
        </w:rPr>
        <w:t xml:space="preserve"> </w:t>
      </w:r>
      <w:r>
        <w:rPr>
          <w:color w:val="FFFFFF"/>
        </w:rPr>
        <w:t>exactly</w:t>
      </w:r>
      <w:r>
        <w:rPr>
          <w:color w:val="FFFFFF"/>
          <w:spacing w:val="-14"/>
        </w:rPr>
        <w:t xml:space="preserve"> </w:t>
      </w:r>
      <w:r>
        <w:rPr>
          <w:color w:val="FFFFFF"/>
        </w:rPr>
        <w:t>what</w:t>
      </w:r>
      <w:r>
        <w:rPr>
          <w:color w:val="FFFFFF"/>
          <w:spacing w:val="-13"/>
        </w:rPr>
        <w:t xml:space="preserve"> </w:t>
      </w:r>
      <w:r>
        <w:rPr>
          <w:color w:val="FFFFFF"/>
        </w:rPr>
        <w:t>is</w:t>
      </w:r>
      <w:r>
        <w:rPr>
          <w:color w:val="FFFFFF"/>
          <w:spacing w:val="-14"/>
        </w:rPr>
        <w:t xml:space="preserve"> </w:t>
      </w:r>
      <w:r>
        <w:rPr>
          <w:color w:val="FFFFFF"/>
        </w:rPr>
        <w:t>needed</w:t>
      </w:r>
      <w:r>
        <w:rPr>
          <w:color w:val="FFFFFF"/>
          <w:spacing w:val="-14"/>
        </w:rPr>
        <w:t xml:space="preserve"> </w:t>
      </w:r>
      <w:r>
        <w:rPr>
          <w:color w:val="FFFFFF"/>
        </w:rPr>
        <w:t>before</w:t>
      </w:r>
      <w:r>
        <w:rPr>
          <w:color w:val="FFFFFF"/>
          <w:spacing w:val="-14"/>
        </w:rPr>
        <w:t xml:space="preserve"> </w:t>
      </w:r>
      <w:r>
        <w:rPr>
          <w:color w:val="FFFFFF"/>
        </w:rPr>
        <w:t>giving</w:t>
      </w:r>
      <w:r>
        <w:rPr>
          <w:color w:val="FFFFFF"/>
          <w:spacing w:val="-14"/>
        </w:rPr>
        <w:t xml:space="preserve"> </w:t>
      </w:r>
      <w:r>
        <w:rPr>
          <w:color w:val="FFFFFF"/>
        </w:rPr>
        <w:t>any</w:t>
      </w:r>
      <w:r>
        <w:rPr>
          <w:color w:val="FFFFFF"/>
          <w:spacing w:val="-14"/>
        </w:rPr>
        <w:t xml:space="preserve"> </w:t>
      </w:r>
      <w:r>
        <w:rPr>
          <w:color w:val="FFFFFF"/>
        </w:rPr>
        <w:t xml:space="preserve">go- ahead. Go to </w:t>
      </w:r>
      <w:hyperlink r:id="rId12">
        <w:r>
          <w:rPr>
            <w:color w:val="FFFFFF"/>
          </w:rPr>
          <w:t>www.acas.org.uk/businesssolutions</w:t>
        </w:r>
      </w:hyperlink>
      <w:r>
        <w:rPr>
          <w:color w:val="FFFFFF"/>
        </w:rPr>
        <w:t xml:space="preserve"> for more details.</w:t>
      </w:r>
    </w:p>
    <w:p w14:paraId="41C23FE8" w14:textId="77777777" w:rsidR="00F07385" w:rsidRDefault="00000000">
      <w:pPr>
        <w:pStyle w:val="BodyText"/>
        <w:spacing w:before="214" w:line="230" w:lineRule="auto"/>
        <w:ind w:left="850" w:right="845"/>
      </w:pPr>
      <w:r>
        <w:rPr>
          <w:color w:val="FFFFFF"/>
        </w:rPr>
        <w:t>Why</w:t>
      </w:r>
      <w:r>
        <w:rPr>
          <w:color w:val="FFFFFF"/>
          <w:spacing w:val="-8"/>
        </w:rPr>
        <w:t xml:space="preserve"> </w:t>
      </w:r>
      <w:r>
        <w:rPr>
          <w:color w:val="FFFFFF"/>
        </w:rPr>
        <w:t>not</w:t>
      </w:r>
      <w:r>
        <w:rPr>
          <w:color w:val="FFFFFF"/>
          <w:spacing w:val="-8"/>
        </w:rPr>
        <w:t xml:space="preserve"> </w:t>
      </w:r>
      <w:r>
        <w:rPr>
          <w:color w:val="FFFFFF"/>
        </w:rPr>
        <w:t>keep</w:t>
      </w:r>
      <w:r>
        <w:rPr>
          <w:color w:val="FFFFFF"/>
          <w:spacing w:val="-8"/>
        </w:rPr>
        <w:t xml:space="preserve"> </w:t>
      </w:r>
      <w:proofErr w:type="gramStart"/>
      <w:r>
        <w:rPr>
          <w:color w:val="FFFFFF"/>
        </w:rPr>
        <w:t>up-to-date</w:t>
      </w:r>
      <w:proofErr w:type="gramEnd"/>
      <w:r>
        <w:rPr>
          <w:color w:val="FFFFFF"/>
          <w:spacing w:val="-8"/>
        </w:rPr>
        <w:t xml:space="preserve"> </w:t>
      </w:r>
      <w:r>
        <w:rPr>
          <w:color w:val="FFFFFF"/>
        </w:rPr>
        <w:t>with</w:t>
      </w:r>
      <w:r>
        <w:rPr>
          <w:color w:val="FFFFFF"/>
          <w:spacing w:val="-8"/>
        </w:rPr>
        <w:t xml:space="preserve"> </w:t>
      </w:r>
      <w:proofErr w:type="spellStart"/>
      <w:r>
        <w:rPr>
          <w:color w:val="FFFFFF"/>
        </w:rPr>
        <w:t>Acas</w:t>
      </w:r>
      <w:proofErr w:type="spellEnd"/>
      <w:r>
        <w:rPr>
          <w:color w:val="FFFFFF"/>
          <w:spacing w:val="-8"/>
        </w:rPr>
        <w:t xml:space="preserve"> </w:t>
      </w:r>
      <w:r>
        <w:rPr>
          <w:color w:val="FFFFFF"/>
        </w:rPr>
        <w:t>news</w:t>
      </w:r>
      <w:r>
        <w:rPr>
          <w:color w:val="FFFFFF"/>
          <w:spacing w:val="-8"/>
        </w:rPr>
        <w:t xml:space="preserve"> </w:t>
      </w:r>
      <w:r>
        <w:rPr>
          <w:color w:val="FFFFFF"/>
        </w:rPr>
        <w:t>and</w:t>
      </w:r>
      <w:r>
        <w:rPr>
          <w:color w:val="FFFFFF"/>
          <w:spacing w:val="-8"/>
        </w:rPr>
        <w:t xml:space="preserve"> </w:t>
      </w:r>
      <w:r>
        <w:rPr>
          <w:color w:val="FFFFFF"/>
        </w:rPr>
        <w:t>notifications</w:t>
      </w:r>
      <w:r>
        <w:rPr>
          <w:color w:val="FFFFFF"/>
          <w:spacing w:val="-8"/>
        </w:rPr>
        <w:t xml:space="preserve"> </w:t>
      </w:r>
      <w:r>
        <w:rPr>
          <w:color w:val="FFFFFF"/>
        </w:rPr>
        <w:t>by</w:t>
      </w:r>
      <w:r>
        <w:rPr>
          <w:color w:val="FFFFFF"/>
          <w:spacing w:val="-8"/>
        </w:rPr>
        <w:t xml:space="preserve"> </w:t>
      </w:r>
      <w:r>
        <w:rPr>
          <w:color w:val="FFFFFF"/>
        </w:rPr>
        <w:t>signing</w:t>
      </w:r>
      <w:r>
        <w:rPr>
          <w:color w:val="FFFFFF"/>
          <w:spacing w:val="-8"/>
        </w:rPr>
        <w:t xml:space="preserve"> </w:t>
      </w:r>
      <w:r>
        <w:rPr>
          <w:color w:val="FFFFFF"/>
        </w:rPr>
        <w:t>up</w:t>
      </w:r>
      <w:r>
        <w:rPr>
          <w:color w:val="FFFFFF"/>
          <w:spacing w:val="-8"/>
        </w:rPr>
        <w:t xml:space="preserve"> </w:t>
      </w:r>
      <w:r>
        <w:rPr>
          <w:color w:val="FFFFFF"/>
        </w:rPr>
        <w:t xml:space="preserve">for our popular e-newsletter. Visit </w:t>
      </w:r>
      <w:hyperlink r:id="rId13">
        <w:r>
          <w:rPr>
            <w:color w:val="FFFFFF"/>
          </w:rPr>
          <w:t>www.acas.org.uk/subscribe</w:t>
        </w:r>
      </w:hyperlink>
    </w:p>
    <w:p w14:paraId="41C23FE9" w14:textId="77777777" w:rsidR="00F07385" w:rsidRDefault="00F07385">
      <w:pPr>
        <w:spacing w:line="230" w:lineRule="auto"/>
        <w:sectPr w:rsidR="00F07385">
          <w:pgSz w:w="8400" w:h="11910"/>
          <w:pgMar w:top="960" w:right="0" w:bottom="280" w:left="0" w:header="720" w:footer="720" w:gutter="0"/>
          <w:cols w:space="720"/>
        </w:sectPr>
      </w:pPr>
    </w:p>
    <w:p w14:paraId="41C23FEA" w14:textId="77777777" w:rsidR="00F07385" w:rsidRDefault="00000000">
      <w:pPr>
        <w:pStyle w:val="BodyText"/>
        <w:ind w:left="378"/>
      </w:pPr>
      <w:r>
        <w:lastRenderedPageBreak/>
        <w:pict w14:anchorId="41C243BE">
          <v:group id="docshapegroup5" o:spid="_x0000_s1202" style="position:absolute;left:0;text-align:left;margin-left:0;margin-top:569.75pt;width:419.55pt;height:25.55pt;z-index:15730176;mso-position-horizontal-relative:page;mso-position-vertical-relative:page" coordorigin=",11395" coordsize="8391,511">
            <v:rect id="docshape6" o:spid="_x0000_s1204" style="position:absolute;top:11395;width:8391;height:511" fillcolor="#008179" stroked="f"/>
            <v:shapetype id="_x0000_t202" coordsize="21600,21600" o:spt="202" path="m,l,21600r21600,l21600,xe">
              <v:stroke joinstyle="miter"/>
              <v:path gradientshapeok="t" o:connecttype="rect"/>
            </v:shapetype>
            <v:shape id="docshape7" o:spid="_x0000_s1203" type="#_x0000_t202" style="position:absolute;top:11395;width:8391;height:511" filled="f" stroked="f">
              <v:textbox inset="0,0,0,0">
                <w:txbxContent>
                  <w:p w14:paraId="41C24417" w14:textId="77777777" w:rsidR="00F07385" w:rsidRDefault="00000000">
                    <w:pPr>
                      <w:spacing w:before="161"/>
                      <w:ind w:right="848"/>
                      <w:jc w:val="right"/>
                      <w:rPr>
                        <w:sz w:val="16"/>
                      </w:rPr>
                    </w:pPr>
                    <w:r>
                      <w:rPr>
                        <w:color w:val="FFFFFF"/>
                        <w:spacing w:val="-2"/>
                        <w:sz w:val="16"/>
                      </w:rPr>
                      <w:t>CONTENTS</w:t>
                    </w:r>
                  </w:p>
                </w:txbxContent>
              </v:textbox>
            </v:shape>
            <w10:wrap anchorx="page" anchory="page"/>
          </v:group>
        </w:pict>
      </w:r>
      <w:r>
        <w:rPr>
          <w:noProof/>
        </w:rPr>
        <w:drawing>
          <wp:inline distT="0" distB="0" distL="0" distR="0" wp14:anchorId="41C243BF" wp14:editId="41C243C0">
            <wp:extent cx="3279083" cy="547687"/>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3279083" cy="547687"/>
                    </a:xfrm>
                    <a:prstGeom prst="rect">
                      <a:avLst/>
                    </a:prstGeom>
                  </pic:spPr>
                </pic:pic>
              </a:graphicData>
            </a:graphic>
          </wp:inline>
        </w:drawing>
      </w:r>
    </w:p>
    <w:p w14:paraId="41C23FEB" w14:textId="77777777" w:rsidR="00F07385" w:rsidRDefault="00F07385">
      <w:pPr>
        <w:pStyle w:val="BodyText"/>
        <w:spacing w:before="1"/>
        <w:rPr>
          <w:sz w:val="23"/>
        </w:rPr>
      </w:pPr>
    </w:p>
    <w:p w14:paraId="41C23FEC" w14:textId="77777777" w:rsidR="00F07385" w:rsidRDefault="00000000">
      <w:pPr>
        <w:spacing w:before="113"/>
        <w:ind w:left="850"/>
        <w:rPr>
          <w:b/>
          <w:sz w:val="36"/>
        </w:rPr>
      </w:pPr>
      <w:r>
        <w:pict w14:anchorId="41C243C1">
          <v:group id="docshapegroup8" o:spid="_x0000_s1199" style="position:absolute;left:0;text-align:left;margin-left:0;margin-top:26.35pt;width:15.6pt;height:55.25pt;z-index:15730688;mso-position-horizontal-relative:page" coordorigin=",527" coordsize="312,1105">
            <v:shape id="docshape9" o:spid="_x0000_s1201" style="position:absolute;top:526;width:312;height:1105" coordorigin=",527" coordsize="312,1105" path="m312,839r-8,-72l280,702,243,644,195,595,137,559,71,535,,527r,481l,1151r,481l71,1624r66,-24l195,1563r48,-48l280,1457r24,-65l312,1320r-8,-71l280,1183r-37,-58l198,1079r45,-45l280,976r24,-66l312,839xe" fillcolor="#89bdbc" stroked="f">
              <v:path arrowok="t"/>
            </v:shape>
            <v:shape id="docshape10" o:spid="_x0000_s1200" type="#_x0000_t202" style="position:absolute;top:526;width:312;height:1105" filled="f" stroked="f">
              <v:textbox inset="0,0,0,0">
                <w:txbxContent>
                  <w:p w14:paraId="41C24418" w14:textId="77777777" w:rsidR="00F07385" w:rsidRDefault="00F07385">
                    <w:pPr>
                      <w:spacing w:before="6"/>
                      <w:rPr>
                        <w:sz w:val="19"/>
                      </w:rPr>
                    </w:pPr>
                  </w:p>
                  <w:p w14:paraId="41C24419" w14:textId="77777777" w:rsidR="00F07385" w:rsidRDefault="00000000">
                    <w:pPr>
                      <w:ind w:left="137"/>
                      <w:rPr>
                        <w:b/>
                        <w:sz w:val="16"/>
                      </w:rPr>
                    </w:pPr>
                    <w:r>
                      <w:rPr>
                        <w:b/>
                        <w:color w:val="008179"/>
                        <w:w w:val="99"/>
                        <w:sz w:val="16"/>
                      </w:rPr>
                      <w:t>1</w:t>
                    </w:r>
                  </w:p>
                  <w:p w14:paraId="41C2441A" w14:textId="77777777" w:rsidR="00F07385" w:rsidRDefault="00F07385">
                    <w:pPr>
                      <w:spacing w:before="9"/>
                      <w:rPr>
                        <w:b/>
                        <w:sz w:val="25"/>
                      </w:rPr>
                    </w:pPr>
                  </w:p>
                  <w:p w14:paraId="41C2441B" w14:textId="77777777" w:rsidR="00F07385" w:rsidRDefault="00000000">
                    <w:pPr>
                      <w:spacing w:before="1"/>
                      <w:ind w:left="137"/>
                      <w:rPr>
                        <w:b/>
                        <w:sz w:val="16"/>
                      </w:rPr>
                    </w:pPr>
                    <w:r>
                      <w:rPr>
                        <w:b/>
                        <w:color w:val="008179"/>
                        <w:w w:val="99"/>
                        <w:sz w:val="16"/>
                      </w:rPr>
                      <w:t>2</w:t>
                    </w:r>
                  </w:p>
                </w:txbxContent>
              </v:textbox>
            </v:shape>
            <w10:wrap anchorx="page"/>
          </v:group>
        </w:pict>
      </w:r>
      <w:bookmarkStart w:id="0" w:name="Contents"/>
      <w:bookmarkEnd w:id="0"/>
      <w:r>
        <w:rPr>
          <w:b/>
          <w:color w:val="008179"/>
          <w:spacing w:val="-2"/>
          <w:sz w:val="36"/>
        </w:rPr>
        <w:t>Contents</w:t>
      </w:r>
    </w:p>
    <w:sdt>
      <w:sdtPr>
        <w:rPr>
          <w:b w:val="0"/>
          <w:bCs w:val="0"/>
        </w:rPr>
        <w:id w:val="-349646258"/>
        <w:docPartObj>
          <w:docPartGallery w:val="Table of Contents"/>
          <w:docPartUnique/>
        </w:docPartObj>
      </w:sdtPr>
      <w:sdtContent>
        <w:p w14:paraId="41C23FED" w14:textId="77777777" w:rsidR="00F07385" w:rsidRDefault="00000000">
          <w:pPr>
            <w:pStyle w:val="TOC1"/>
            <w:tabs>
              <w:tab w:val="right" w:pos="7077"/>
            </w:tabs>
            <w:spacing w:before="203"/>
          </w:pPr>
          <w:hyperlink w:anchor="_bookmark0" w:history="1">
            <w:r>
              <w:rPr>
                <w:color w:val="008179"/>
                <w:spacing w:val="-2"/>
              </w:rPr>
              <w:t>Preface</w:t>
            </w:r>
            <w:r>
              <w:rPr>
                <w:color w:val="008179"/>
              </w:rPr>
              <w:tab/>
            </w:r>
            <w:r>
              <w:rPr>
                <w:color w:val="008179"/>
                <w:spacing w:val="-10"/>
              </w:rPr>
              <w:t>1</w:t>
            </w:r>
          </w:hyperlink>
        </w:p>
        <w:p w14:paraId="41C23FEE" w14:textId="77777777" w:rsidR="00F07385" w:rsidRDefault="00000000">
          <w:pPr>
            <w:pStyle w:val="TOC1"/>
            <w:tabs>
              <w:tab w:val="right" w:pos="7077"/>
            </w:tabs>
          </w:pPr>
          <w:hyperlink w:anchor="_bookmark1" w:history="1">
            <w:r>
              <w:rPr>
                <w:color w:val="008179"/>
              </w:rPr>
              <w:t>The purpose of</w:t>
            </w:r>
            <w:r>
              <w:rPr>
                <w:color w:val="008179"/>
                <w:spacing w:val="1"/>
              </w:rPr>
              <w:t xml:space="preserve"> </w:t>
            </w:r>
            <w:r>
              <w:rPr>
                <w:color w:val="008179"/>
              </w:rPr>
              <w:t xml:space="preserve">this </w:t>
            </w:r>
            <w:r>
              <w:rPr>
                <w:color w:val="008179"/>
                <w:spacing w:val="-2"/>
              </w:rPr>
              <w:t>guide</w:t>
            </w:r>
            <w:r>
              <w:rPr>
                <w:color w:val="008179"/>
              </w:rPr>
              <w:tab/>
            </w:r>
            <w:r>
              <w:rPr>
                <w:color w:val="008179"/>
                <w:spacing w:val="-10"/>
              </w:rPr>
              <w:t>2</w:t>
            </w:r>
          </w:hyperlink>
        </w:p>
        <w:p w14:paraId="41C23FEF" w14:textId="77777777" w:rsidR="00F07385" w:rsidRDefault="00000000">
          <w:pPr>
            <w:pStyle w:val="TOC2"/>
            <w:tabs>
              <w:tab w:val="right" w:pos="7077"/>
            </w:tabs>
          </w:pPr>
          <w:hyperlink w:anchor="_bookmark1" w:history="1">
            <w:r>
              <w:t>The</w:t>
            </w:r>
            <w:r>
              <w:rPr>
                <w:spacing w:val="-10"/>
              </w:rPr>
              <w:t xml:space="preserve"> </w:t>
            </w:r>
            <w:r>
              <w:t>status</w:t>
            </w:r>
            <w:r>
              <w:rPr>
                <w:spacing w:val="-9"/>
              </w:rPr>
              <w:t xml:space="preserve"> </w:t>
            </w:r>
            <w:r>
              <w:t>of</w:t>
            </w:r>
            <w:r>
              <w:rPr>
                <w:spacing w:val="-10"/>
              </w:rPr>
              <w:t xml:space="preserve"> </w:t>
            </w:r>
            <w:r>
              <w:t>this</w:t>
            </w:r>
            <w:r>
              <w:rPr>
                <w:spacing w:val="-9"/>
              </w:rPr>
              <w:t xml:space="preserve"> </w:t>
            </w:r>
            <w:r>
              <w:rPr>
                <w:spacing w:val="-2"/>
              </w:rPr>
              <w:t>guide</w:t>
            </w:r>
            <w:r>
              <w:tab/>
            </w:r>
            <w:r>
              <w:rPr>
                <w:spacing w:val="-10"/>
              </w:rPr>
              <w:t>2</w:t>
            </w:r>
          </w:hyperlink>
        </w:p>
        <w:p w14:paraId="41C23FF0" w14:textId="77777777" w:rsidR="00F07385" w:rsidRDefault="00000000">
          <w:pPr>
            <w:pStyle w:val="TOC2"/>
            <w:tabs>
              <w:tab w:val="right" w:pos="7077"/>
            </w:tabs>
          </w:pPr>
          <w:r>
            <w:pict w14:anchorId="41C243C2">
              <v:group id="docshapegroup11" o:spid="_x0000_s1196" style="position:absolute;left:0;text-align:left;margin-left:0;margin-top:14.55pt;width:15.6pt;height:31.2pt;z-index:15731200;mso-position-horizontal-relative:page" coordorigin=",291" coordsize="312,624">
                <v:shape id="docshape12" o:spid="_x0000_s1198" style="position:absolute;top:290;width:312;height:624" coordorigin=",291" coordsize="312,624" path="m,291l,914r71,-8l137,883r58,-37l243,798r37,-58l304,674r8,-71l304,531,280,466,243,408,195,359,137,323,71,299,,291xe" fillcolor="#89bdbc" stroked="f">
                  <v:path arrowok="t"/>
                </v:shape>
                <v:shape id="docshape13" o:spid="_x0000_s1197" type="#_x0000_t202" style="position:absolute;top:290;width:312;height:624" filled="f" stroked="f">
                  <v:textbox inset="0,0,0,0">
                    <w:txbxContent>
                      <w:p w14:paraId="41C2441C" w14:textId="77777777" w:rsidR="00F07385" w:rsidRDefault="00F07385">
                        <w:pPr>
                          <w:spacing w:before="6"/>
                          <w:rPr>
                            <w:sz w:val="19"/>
                          </w:rPr>
                        </w:pPr>
                      </w:p>
                      <w:p w14:paraId="41C2441D" w14:textId="77777777" w:rsidR="00F07385" w:rsidRDefault="00000000">
                        <w:pPr>
                          <w:ind w:left="137"/>
                          <w:rPr>
                            <w:b/>
                            <w:sz w:val="16"/>
                          </w:rPr>
                        </w:pPr>
                        <w:r>
                          <w:rPr>
                            <w:b/>
                            <w:color w:val="008179"/>
                            <w:w w:val="99"/>
                            <w:sz w:val="16"/>
                          </w:rPr>
                          <w:t>3</w:t>
                        </w:r>
                      </w:p>
                    </w:txbxContent>
                  </v:textbox>
                </v:shape>
                <w10:wrap anchorx="page"/>
              </v:group>
            </w:pict>
          </w:r>
          <w:hyperlink w:anchor="_bookmark2" w:history="1">
            <w:r>
              <w:rPr>
                <w:spacing w:val="-2"/>
              </w:rPr>
              <w:t>Terminology</w:t>
            </w:r>
            <w:r>
              <w:tab/>
            </w:r>
            <w:r>
              <w:rPr>
                <w:spacing w:val="-10"/>
              </w:rPr>
              <w:t>3</w:t>
            </w:r>
          </w:hyperlink>
        </w:p>
        <w:p w14:paraId="41C23FF1" w14:textId="77777777" w:rsidR="00F07385" w:rsidRDefault="00000000">
          <w:pPr>
            <w:pStyle w:val="TOC1"/>
            <w:tabs>
              <w:tab w:val="right" w:pos="7077"/>
            </w:tabs>
          </w:pPr>
          <w:hyperlink w:anchor="_bookmark3" w:history="1">
            <w:r>
              <w:rPr>
                <w:color w:val="008179"/>
              </w:rPr>
              <w:t>The</w:t>
            </w:r>
            <w:r>
              <w:rPr>
                <w:color w:val="008179"/>
                <w:spacing w:val="1"/>
              </w:rPr>
              <w:t xml:space="preserve"> </w:t>
            </w:r>
            <w:r>
              <w:rPr>
                <w:color w:val="008179"/>
              </w:rPr>
              <w:t>types</w:t>
            </w:r>
            <w:r>
              <w:rPr>
                <w:color w:val="008179"/>
                <w:spacing w:val="1"/>
              </w:rPr>
              <w:t xml:space="preserve"> </w:t>
            </w:r>
            <w:r>
              <w:rPr>
                <w:color w:val="008179"/>
              </w:rPr>
              <w:t>of</w:t>
            </w:r>
            <w:r>
              <w:rPr>
                <w:color w:val="008179"/>
                <w:spacing w:val="1"/>
              </w:rPr>
              <w:t xml:space="preserve"> </w:t>
            </w:r>
            <w:r>
              <w:rPr>
                <w:color w:val="008179"/>
              </w:rPr>
              <w:t>union</w:t>
            </w:r>
            <w:r>
              <w:rPr>
                <w:color w:val="008179"/>
                <w:spacing w:val="2"/>
              </w:rPr>
              <w:t xml:space="preserve"> </w:t>
            </w:r>
            <w:r>
              <w:rPr>
                <w:color w:val="008179"/>
              </w:rPr>
              <w:t>representatives</w:t>
            </w:r>
            <w:r>
              <w:rPr>
                <w:color w:val="008179"/>
                <w:spacing w:val="1"/>
              </w:rPr>
              <w:t xml:space="preserve"> </w:t>
            </w:r>
            <w:r>
              <w:rPr>
                <w:color w:val="008179"/>
              </w:rPr>
              <w:t>and</w:t>
            </w:r>
            <w:r>
              <w:rPr>
                <w:color w:val="008179"/>
                <w:spacing w:val="1"/>
              </w:rPr>
              <w:t xml:space="preserve"> </w:t>
            </w:r>
            <w:r>
              <w:rPr>
                <w:color w:val="008179"/>
              </w:rPr>
              <w:t>their</w:t>
            </w:r>
            <w:r>
              <w:rPr>
                <w:color w:val="008179"/>
                <w:spacing w:val="2"/>
              </w:rPr>
              <w:t xml:space="preserve"> </w:t>
            </w:r>
            <w:r>
              <w:rPr>
                <w:color w:val="008179"/>
                <w:spacing w:val="-2"/>
              </w:rPr>
              <w:t>rights</w:t>
            </w:r>
            <w:r>
              <w:rPr>
                <w:color w:val="008179"/>
              </w:rPr>
              <w:tab/>
            </w:r>
            <w:r>
              <w:rPr>
                <w:color w:val="008179"/>
                <w:spacing w:val="-10"/>
              </w:rPr>
              <w:t>4</w:t>
            </w:r>
          </w:hyperlink>
        </w:p>
        <w:p w14:paraId="41C23FF2" w14:textId="77777777" w:rsidR="00F07385" w:rsidRDefault="00000000">
          <w:pPr>
            <w:pStyle w:val="TOC2"/>
            <w:tabs>
              <w:tab w:val="right" w:pos="7077"/>
            </w:tabs>
          </w:pPr>
          <w:hyperlink w:anchor="_bookmark3" w:history="1">
            <w:r>
              <w:rPr>
                <w:spacing w:val="-2"/>
              </w:rPr>
              <w:t>Union</w:t>
            </w:r>
            <w:r>
              <w:rPr>
                <w:spacing w:val="-3"/>
              </w:rPr>
              <w:t xml:space="preserve"> </w:t>
            </w:r>
            <w:r>
              <w:rPr>
                <w:spacing w:val="-2"/>
              </w:rPr>
              <w:t>representatives</w:t>
            </w:r>
            <w:r>
              <w:rPr>
                <w:spacing w:val="-3"/>
              </w:rPr>
              <w:t xml:space="preserve"> </w:t>
            </w:r>
            <w:r>
              <w:rPr>
                <w:spacing w:val="-2"/>
              </w:rPr>
              <w:t>with</w:t>
            </w:r>
            <w:r>
              <w:rPr>
                <w:spacing w:val="-3"/>
              </w:rPr>
              <w:t xml:space="preserve"> </w:t>
            </w:r>
            <w:r>
              <w:rPr>
                <w:spacing w:val="-2"/>
              </w:rPr>
              <w:t>statutory</w:t>
            </w:r>
            <w:r>
              <w:rPr>
                <w:spacing w:val="-3"/>
              </w:rPr>
              <w:t xml:space="preserve"> </w:t>
            </w:r>
            <w:r>
              <w:rPr>
                <w:spacing w:val="-2"/>
              </w:rPr>
              <w:t>rights to</w:t>
            </w:r>
            <w:r>
              <w:rPr>
                <w:spacing w:val="-3"/>
              </w:rPr>
              <w:t xml:space="preserve"> </w:t>
            </w:r>
            <w:r>
              <w:rPr>
                <w:spacing w:val="-2"/>
              </w:rPr>
              <w:t>time</w:t>
            </w:r>
            <w:r>
              <w:rPr>
                <w:spacing w:val="-3"/>
              </w:rPr>
              <w:t xml:space="preserve"> </w:t>
            </w:r>
            <w:r>
              <w:rPr>
                <w:spacing w:val="-5"/>
              </w:rPr>
              <w:t>off</w:t>
            </w:r>
            <w:r>
              <w:tab/>
            </w:r>
            <w:r>
              <w:rPr>
                <w:spacing w:val="-10"/>
              </w:rPr>
              <w:t>4</w:t>
            </w:r>
          </w:hyperlink>
        </w:p>
        <w:p w14:paraId="41C23FF3" w14:textId="77777777" w:rsidR="00F07385" w:rsidRDefault="00000000">
          <w:pPr>
            <w:pStyle w:val="TOC2"/>
            <w:tabs>
              <w:tab w:val="right" w:pos="7077"/>
            </w:tabs>
          </w:pPr>
          <w:hyperlink w:anchor="_bookmark4" w:history="1">
            <w:r>
              <w:rPr>
                <w:spacing w:val="-2"/>
              </w:rPr>
              <w:t>Associated</w:t>
            </w:r>
            <w:r>
              <w:rPr>
                <w:spacing w:val="-5"/>
              </w:rPr>
              <w:t xml:space="preserve"> </w:t>
            </w:r>
            <w:r>
              <w:rPr>
                <w:spacing w:val="-2"/>
              </w:rPr>
              <w:t>employers</w:t>
            </w:r>
            <w:r>
              <w:tab/>
            </w:r>
            <w:r>
              <w:rPr>
                <w:spacing w:val="-10"/>
              </w:rPr>
              <w:t>7</w:t>
            </w:r>
          </w:hyperlink>
        </w:p>
        <w:p w14:paraId="41C23FF4" w14:textId="77777777" w:rsidR="00F07385" w:rsidRDefault="00000000">
          <w:pPr>
            <w:pStyle w:val="TOC2"/>
            <w:tabs>
              <w:tab w:val="right" w:pos="7077"/>
            </w:tabs>
            <w:spacing w:before="11"/>
          </w:pPr>
          <w:r>
            <w:pict w14:anchorId="41C243C3">
              <v:group id="docshapegroup14" o:spid="_x0000_s1193" style="position:absolute;left:0;text-align:left;margin-left:0;margin-top:14.15pt;width:15.6pt;height:31.2pt;z-index:15731712;mso-position-horizontal-relative:page" coordorigin=",283" coordsize="312,624">
                <v:shape id="docshape15" o:spid="_x0000_s1195" style="position:absolute;top:283;width:312;height:624" coordorigin=",283" coordsize="312,624" path="m,283l,907r71,-8l137,875r58,-36l243,790r37,-58l304,667r8,-72l304,524,280,458,243,400,195,352,137,315,71,292,,283xe" fillcolor="#89bdbc" stroked="f">
                  <v:path arrowok="t"/>
                </v:shape>
                <v:shape id="docshape16" o:spid="_x0000_s1194" type="#_x0000_t202" style="position:absolute;top:283;width:312;height:624" filled="f" stroked="f">
                  <v:textbox inset="0,0,0,0">
                    <w:txbxContent>
                      <w:p w14:paraId="41C2441E" w14:textId="77777777" w:rsidR="00F07385" w:rsidRDefault="00F07385">
                        <w:pPr>
                          <w:spacing w:before="6"/>
                          <w:rPr>
                            <w:sz w:val="19"/>
                          </w:rPr>
                        </w:pPr>
                      </w:p>
                      <w:p w14:paraId="41C2441F" w14:textId="77777777" w:rsidR="00F07385" w:rsidRDefault="00000000">
                        <w:pPr>
                          <w:ind w:left="137"/>
                          <w:rPr>
                            <w:b/>
                            <w:sz w:val="16"/>
                          </w:rPr>
                        </w:pPr>
                        <w:r>
                          <w:rPr>
                            <w:b/>
                            <w:color w:val="008179"/>
                            <w:w w:val="99"/>
                            <w:sz w:val="16"/>
                          </w:rPr>
                          <w:t>4</w:t>
                        </w:r>
                      </w:p>
                    </w:txbxContent>
                  </v:textbox>
                </v:shape>
                <w10:wrap anchorx="page"/>
              </v:group>
            </w:pict>
          </w:r>
          <w:hyperlink w:anchor="_bookmark4" w:history="1">
            <w:r>
              <w:rPr>
                <w:spacing w:val="-2"/>
              </w:rPr>
              <w:t>Multi-employer and</w:t>
            </w:r>
            <w:r>
              <w:rPr>
                <w:spacing w:val="-1"/>
              </w:rPr>
              <w:t xml:space="preserve"> </w:t>
            </w:r>
            <w:r>
              <w:rPr>
                <w:spacing w:val="-2"/>
              </w:rPr>
              <w:t>multi-site arrangements</w:t>
            </w:r>
            <w:r>
              <w:tab/>
            </w:r>
            <w:r>
              <w:rPr>
                <w:spacing w:val="-10"/>
              </w:rPr>
              <w:t>7</w:t>
            </w:r>
          </w:hyperlink>
        </w:p>
        <w:p w14:paraId="41C23FF5" w14:textId="77777777" w:rsidR="00F07385" w:rsidRDefault="00000000">
          <w:pPr>
            <w:pStyle w:val="TOC1"/>
            <w:tabs>
              <w:tab w:val="right" w:pos="7077"/>
            </w:tabs>
          </w:pPr>
          <w:hyperlink w:anchor="_bookmark5" w:history="1">
            <w:r>
              <w:rPr>
                <w:color w:val="008179"/>
              </w:rPr>
              <w:t>The</w:t>
            </w:r>
            <w:r>
              <w:rPr>
                <w:color w:val="008179"/>
                <w:spacing w:val="-4"/>
              </w:rPr>
              <w:t xml:space="preserve"> </w:t>
            </w:r>
            <w:r>
              <w:rPr>
                <w:color w:val="008179"/>
              </w:rPr>
              <w:t>varying</w:t>
            </w:r>
            <w:r>
              <w:rPr>
                <w:color w:val="008179"/>
                <w:spacing w:val="-3"/>
              </w:rPr>
              <w:t xml:space="preserve"> </w:t>
            </w:r>
            <w:r>
              <w:rPr>
                <w:color w:val="008179"/>
              </w:rPr>
              <w:t>roles</w:t>
            </w:r>
            <w:r>
              <w:rPr>
                <w:color w:val="008179"/>
                <w:spacing w:val="-4"/>
              </w:rPr>
              <w:t xml:space="preserve"> </w:t>
            </w:r>
            <w:r>
              <w:rPr>
                <w:color w:val="008179"/>
              </w:rPr>
              <w:t>of</w:t>
            </w:r>
            <w:r>
              <w:rPr>
                <w:color w:val="008179"/>
                <w:spacing w:val="-3"/>
              </w:rPr>
              <w:t xml:space="preserve"> </w:t>
            </w:r>
            <w:r>
              <w:rPr>
                <w:color w:val="008179"/>
              </w:rPr>
              <w:t>union</w:t>
            </w:r>
            <w:r>
              <w:rPr>
                <w:color w:val="008179"/>
                <w:spacing w:val="-4"/>
              </w:rPr>
              <w:t xml:space="preserve"> </w:t>
            </w:r>
            <w:r>
              <w:rPr>
                <w:color w:val="008179"/>
                <w:spacing w:val="-2"/>
              </w:rPr>
              <w:t>representatives</w:t>
            </w:r>
            <w:r>
              <w:rPr>
                <w:color w:val="008179"/>
              </w:rPr>
              <w:tab/>
            </w:r>
            <w:r>
              <w:rPr>
                <w:color w:val="008179"/>
                <w:spacing w:val="-10"/>
              </w:rPr>
              <w:t>8</w:t>
            </w:r>
          </w:hyperlink>
        </w:p>
        <w:p w14:paraId="41C23FF6" w14:textId="77777777" w:rsidR="00F07385" w:rsidRDefault="00000000">
          <w:pPr>
            <w:pStyle w:val="TOC2"/>
            <w:tabs>
              <w:tab w:val="right" w:pos="7077"/>
            </w:tabs>
          </w:pPr>
          <w:hyperlink w:anchor="_bookmark5" w:history="1">
            <w:r>
              <w:t>A</w:t>
            </w:r>
            <w:r>
              <w:rPr>
                <w:spacing w:val="-10"/>
              </w:rPr>
              <w:t xml:space="preserve"> </w:t>
            </w:r>
            <w:proofErr w:type="gramStart"/>
            <w:r>
              <w:t>common</w:t>
            </w:r>
            <w:r>
              <w:rPr>
                <w:spacing w:val="-9"/>
              </w:rPr>
              <w:t xml:space="preserve"> </w:t>
            </w:r>
            <w:r>
              <w:t>sense</w:t>
            </w:r>
            <w:proofErr w:type="gramEnd"/>
            <w:r>
              <w:rPr>
                <w:spacing w:val="-9"/>
              </w:rPr>
              <w:t xml:space="preserve"> </w:t>
            </w:r>
            <w:r>
              <w:rPr>
                <w:spacing w:val="-2"/>
              </w:rPr>
              <w:t>approach</w:t>
            </w:r>
            <w:r>
              <w:tab/>
            </w:r>
            <w:r>
              <w:rPr>
                <w:spacing w:val="-10"/>
              </w:rPr>
              <w:t>8</w:t>
            </w:r>
          </w:hyperlink>
        </w:p>
        <w:p w14:paraId="41C23FF7" w14:textId="77777777" w:rsidR="00F07385" w:rsidRDefault="00000000">
          <w:pPr>
            <w:pStyle w:val="TOC2"/>
            <w:tabs>
              <w:tab w:val="right" w:pos="7077"/>
            </w:tabs>
          </w:pPr>
          <w:hyperlink w:anchor="_bookmark5" w:history="1">
            <w:r>
              <w:rPr>
                <w:spacing w:val="-4"/>
              </w:rPr>
              <w:t>Different</w:t>
            </w:r>
            <w:r>
              <w:rPr>
                <w:spacing w:val="1"/>
              </w:rPr>
              <w:t xml:space="preserve"> </w:t>
            </w:r>
            <w:r>
              <w:rPr>
                <w:spacing w:val="-4"/>
              </w:rPr>
              <w:t>types</w:t>
            </w:r>
            <w:r>
              <w:rPr>
                <w:spacing w:val="2"/>
              </w:rPr>
              <w:t xml:space="preserve"> </w:t>
            </w:r>
            <w:r>
              <w:rPr>
                <w:spacing w:val="-4"/>
              </w:rPr>
              <w:t>of</w:t>
            </w:r>
            <w:r>
              <w:rPr>
                <w:spacing w:val="2"/>
              </w:rPr>
              <w:t xml:space="preserve"> </w:t>
            </w:r>
            <w:r>
              <w:rPr>
                <w:spacing w:val="-4"/>
              </w:rPr>
              <w:t>union</w:t>
            </w:r>
            <w:r>
              <w:rPr>
                <w:spacing w:val="1"/>
              </w:rPr>
              <w:t xml:space="preserve"> </w:t>
            </w:r>
            <w:r>
              <w:rPr>
                <w:spacing w:val="-4"/>
              </w:rPr>
              <w:t>representatives</w:t>
            </w:r>
            <w:r>
              <w:rPr>
                <w:spacing w:val="2"/>
              </w:rPr>
              <w:t xml:space="preserve"> </w:t>
            </w:r>
            <w:r>
              <w:rPr>
                <w:spacing w:val="-4"/>
              </w:rPr>
              <w:t>have</w:t>
            </w:r>
            <w:r>
              <w:rPr>
                <w:spacing w:val="2"/>
              </w:rPr>
              <w:t xml:space="preserve"> </w:t>
            </w:r>
            <w:r>
              <w:rPr>
                <w:spacing w:val="-4"/>
              </w:rPr>
              <w:t>different</w:t>
            </w:r>
            <w:r>
              <w:rPr>
                <w:spacing w:val="1"/>
              </w:rPr>
              <w:t xml:space="preserve"> </w:t>
            </w:r>
            <w:r>
              <w:rPr>
                <w:spacing w:val="-4"/>
              </w:rPr>
              <w:t>needs</w:t>
            </w:r>
            <w:r>
              <w:tab/>
            </w:r>
            <w:r>
              <w:rPr>
                <w:spacing w:val="-10"/>
              </w:rPr>
              <w:t>8</w:t>
            </w:r>
          </w:hyperlink>
        </w:p>
        <w:p w14:paraId="41C23FF8" w14:textId="77777777" w:rsidR="00F07385" w:rsidRDefault="00000000">
          <w:pPr>
            <w:pStyle w:val="TOC2"/>
            <w:tabs>
              <w:tab w:val="right" w:pos="7077"/>
            </w:tabs>
          </w:pPr>
          <w:hyperlink w:anchor="_bookmark6" w:history="1">
            <w:r>
              <w:rPr>
                <w:spacing w:val="-4"/>
              </w:rPr>
              <w:t>Collective</w:t>
            </w:r>
            <w:r>
              <w:rPr>
                <w:spacing w:val="-1"/>
              </w:rPr>
              <w:t xml:space="preserve"> </w:t>
            </w:r>
            <w:r>
              <w:rPr>
                <w:spacing w:val="-4"/>
              </w:rPr>
              <w:t>bargaining</w:t>
            </w:r>
            <w:r>
              <w:t xml:space="preserve"> </w:t>
            </w:r>
            <w:r>
              <w:rPr>
                <w:spacing w:val="-4"/>
              </w:rPr>
              <w:t>role</w:t>
            </w:r>
            <w:r>
              <w:tab/>
            </w:r>
            <w:r>
              <w:rPr>
                <w:spacing w:val="-10"/>
              </w:rPr>
              <w:t>9</w:t>
            </w:r>
          </w:hyperlink>
        </w:p>
        <w:p w14:paraId="41C23FF9" w14:textId="77777777" w:rsidR="00F07385" w:rsidRDefault="00000000">
          <w:pPr>
            <w:pStyle w:val="TOC2"/>
            <w:tabs>
              <w:tab w:val="right" w:pos="7077"/>
            </w:tabs>
          </w:pPr>
          <w:hyperlink w:anchor="_bookmark7" w:history="1">
            <w:r>
              <w:rPr>
                <w:spacing w:val="-4"/>
              </w:rPr>
              <w:t>Union learning</w:t>
            </w:r>
            <w:r>
              <w:rPr>
                <w:spacing w:val="-3"/>
              </w:rPr>
              <w:t xml:space="preserve"> </w:t>
            </w:r>
            <w:r>
              <w:rPr>
                <w:spacing w:val="-4"/>
              </w:rPr>
              <w:t>representatives</w:t>
            </w:r>
            <w:r>
              <w:tab/>
            </w:r>
            <w:r>
              <w:rPr>
                <w:spacing w:val="-5"/>
              </w:rPr>
              <w:t>10</w:t>
            </w:r>
          </w:hyperlink>
        </w:p>
        <w:p w14:paraId="41C23FFA" w14:textId="77777777" w:rsidR="00F07385" w:rsidRDefault="00000000">
          <w:pPr>
            <w:pStyle w:val="TOC2"/>
            <w:tabs>
              <w:tab w:val="right" w:pos="7077"/>
            </w:tabs>
          </w:pPr>
          <w:hyperlink w:anchor="_bookmark8" w:history="1">
            <w:r>
              <w:rPr>
                <w:spacing w:val="-5"/>
              </w:rPr>
              <w:t>Environmental</w:t>
            </w:r>
            <w:r>
              <w:rPr>
                <w:spacing w:val="6"/>
              </w:rPr>
              <w:t xml:space="preserve"> </w:t>
            </w:r>
            <w:r>
              <w:rPr>
                <w:spacing w:val="-2"/>
              </w:rPr>
              <w:t>representatives</w:t>
            </w:r>
            <w:r>
              <w:tab/>
            </w:r>
            <w:r>
              <w:rPr>
                <w:spacing w:val="-5"/>
              </w:rPr>
              <w:t>11</w:t>
            </w:r>
          </w:hyperlink>
        </w:p>
        <w:p w14:paraId="41C23FFB" w14:textId="77777777" w:rsidR="00F07385" w:rsidRDefault="00000000">
          <w:pPr>
            <w:pStyle w:val="TOC2"/>
            <w:tabs>
              <w:tab w:val="right" w:pos="7077"/>
            </w:tabs>
          </w:pPr>
          <w:hyperlink w:anchor="_bookmark8" w:history="1">
            <w:r>
              <w:rPr>
                <w:spacing w:val="-4"/>
              </w:rPr>
              <w:t>Equality</w:t>
            </w:r>
            <w:r>
              <w:rPr>
                <w:spacing w:val="-6"/>
              </w:rPr>
              <w:t xml:space="preserve"> </w:t>
            </w:r>
            <w:r>
              <w:rPr>
                <w:spacing w:val="-2"/>
              </w:rPr>
              <w:t>representatives</w:t>
            </w:r>
            <w:r>
              <w:tab/>
            </w:r>
            <w:r>
              <w:rPr>
                <w:spacing w:val="-5"/>
              </w:rPr>
              <w:t>11</w:t>
            </w:r>
          </w:hyperlink>
        </w:p>
        <w:p w14:paraId="41C23FFC" w14:textId="77777777" w:rsidR="00F07385" w:rsidRDefault="00000000">
          <w:pPr>
            <w:pStyle w:val="TOC2"/>
            <w:tabs>
              <w:tab w:val="right" w:pos="7077"/>
            </w:tabs>
          </w:pPr>
          <w:hyperlink w:anchor="_bookmark9" w:history="1">
            <w:r>
              <w:rPr>
                <w:spacing w:val="-2"/>
              </w:rPr>
              <w:t>Union</w:t>
            </w:r>
            <w:r>
              <w:rPr>
                <w:spacing w:val="-8"/>
              </w:rPr>
              <w:t xml:space="preserve"> </w:t>
            </w:r>
            <w:r>
              <w:rPr>
                <w:spacing w:val="-2"/>
              </w:rPr>
              <w:t>health</w:t>
            </w:r>
            <w:r>
              <w:rPr>
                <w:spacing w:val="-8"/>
              </w:rPr>
              <w:t xml:space="preserve"> </w:t>
            </w:r>
            <w:r>
              <w:rPr>
                <w:spacing w:val="-2"/>
              </w:rPr>
              <w:t>and</w:t>
            </w:r>
            <w:r>
              <w:rPr>
                <w:spacing w:val="-7"/>
              </w:rPr>
              <w:t xml:space="preserve"> </w:t>
            </w:r>
            <w:r>
              <w:rPr>
                <w:spacing w:val="-2"/>
              </w:rPr>
              <w:t>safety</w:t>
            </w:r>
            <w:r>
              <w:rPr>
                <w:spacing w:val="-8"/>
              </w:rPr>
              <w:t xml:space="preserve"> </w:t>
            </w:r>
            <w:r>
              <w:rPr>
                <w:spacing w:val="-2"/>
              </w:rPr>
              <w:t>representatives</w:t>
            </w:r>
            <w:r>
              <w:tab/>
            </w:r>
            <w:r>
              <w:rPr>
                <w:spacing w:val="-5"/>
              </w:rPr>
              <w:t>12</w:t>
            </w:r>
          </w:hyperlink>
        </w:p>
        <w:p w14:paraId="41C23FFD" w14:textId="77777777" w:rsidR="00F07385" w:rsidRDefault="00000000">
          <w:pPr>
            <w:pStyle w:val="TOC2"/>
            <w:tabs>
              <w:tab w:val="right" w:pos="7077"/>
            </w:tabs>
          </w:pPr>
          <w:hyperlink w:anchor="_bookmark9" w:history="1">
            <w:r>
              <w:rPr>
                <w:spacing w:val="-4"/>
              </w:rPr>
              <w:t>Union</w:t>
            </w:r>
            <w:r>
              <w:rPr>
                <w:spacing w:val="1"/>
              </w:rPr>
              <w:t xml:space="preserve"> </w:t>
            </w:r>
            <w:r>
              <w:rPr>
                <w:spacing w:val="-4"/>
              </w:rPr>
              <w:t>representatives</w:t>
            </w:r>
            <w:r>
              <w:rPr>
                <w:spacing w:val="3"/>
              </w:rPr>
              <w:t xml:space="preserve"> </w:t>
            </w:r>
            <w:r>
              <w:rPr>
                <w:spacing w:val="-4"/>
              </w:rPr>
              <w:t>accompanying</w:t>
            </w:r>
            <w:r>
              <w:rPr>
                <w:spacing w:val="4"/>
              </w:rPr>
              <w:t xml:space="preserve"> </w:t>
            </w:r>
            <w:r>
              <w:rPr>
                <w:spacing w:val="-4"/>
              </w:rPr>
              <w:t>workers</w:t>
            </w:r>
            <w:r>
              <w:rPr>
                <w:spacing w:val="3"/>
              </w:rPr>
              <w:t xml:space="preserve"> </w:t>
            </w:r>
            <w:r>
              <w:rPr>
                <w:spacing w:val="-4"/>
              </w:rPr>
              <w:t>in</w:t>
            </w:r>
            <w:r>
              <w:rPr>
                <w:spacing w:val="3"/>
              </w:rPr>
              <w:t xml:space="preserve"> </w:t>
            </w:r>
            <w:r>
              <w:rPr>
                <w:spacing w:val="-4"/>
              </w:rPr>
              <w:t>grievance</w:t>
            </w:r>
            <w:r>
              <w:rPr>
                <w:spacing w:val="4"/>
              </w:rPr>
              <w:t xml:space="preserve"> </w:t>
            </w:r>
            <w:r>
              <w:rPr>
                <w:spacing w:val="-5"/>
              </w:rPr>
              <w:t>and</w:t>
            </w:r>
            <w:r>
              <w:tab/>
            </w:r>
            <w:r>
              <w:rPr>
                <w:spacing w:val="-5"/>
              </w:rPr>
              <w:t>12</w:t>
            </w:r>
          </w:hyperlink>
        </w:p>
        <w:p w14:paraId="41C23FFE" w14:textId="77777777" w:rsidR="00F07385" w:rsidRDefault="00000000">
          <w:pPr>
            <w:pStyle w:val="TOC3"/>
          </w:pPr>
          <w:hyperlink w:anchor="_bookmark9" w:history="1">
            <w:r>
              <w:rPr>
                <w:spacing w:val="-4"/>
              </w:rPr>
              <w:t>disciplinary</w:t>
            </w:r>
            <w:r>
              <w:rPr>
                <w:spacing w:val="3"/>
              </w:rPr>
              <w:t xml:space="preserve"> </w:t>
            </w:r>
            <w:r>
              <w:rPr>
                <w:spacing w:val="-2"/>
              </w:rPr>
              <w:t>cases</w:t>
            </w:r>
          </w:hyperlink>
        </w:p>
        <w:p w14:paraId="41C23FFF" w14:textId="77777777" w:rsidR="00F07385" w:rsidRDefault="00000000">
          <w:pPr>
            <w:pStyle w:val="TOC2"/>
            <w:tabs>
              <w:tab w:val="right" w:pos="7077"/>
            </w:tabs>
          </w:pPr>
          <w:hyperlink w:anchor="_bookmark9" w:history="1">
            <w:r>
              <w:rPr>
                <w:spacing w:val="-2"/>
              </w:rPr>
              <w:t>Union</w:t>
            </w:r>
            <w:r>
              <w:rPr>
                <w:spacing w:val="-12"/>
              </w:rPr>
              <w:t xml:space="preserve"> </w:t>
            </w:r>
            <w:r>
              <w:rPr>
                <w:spacing w:val="-2"/>
              </w:rPr>
              <w:t>representatives</w:t>
            </w:r>
            <w:r>
              <w:rPr>
                <w:spacing w:val="-11"/>
              </w:rPr>
              <w:t xml:space="preserve"> </w:t>
            </w:r>
            <w:r>
              <w:rPr>
                <w:spacing w:val="-2"/>
              </w:rPr>
              <w:t>engaging</w:t>
            </w:r>
            <w:r>
              <w:rPr>
                <w:spacing w:val="-11"/>
              </w:rPr>
              <w:t xml:space="preserve"> </w:t>
            </w:r>
            <w:r>
              <w:rPr>
                <w:spacing w:val="-2"/>
              </w:rPr>
              <w:t>in</w:t>
            </w:r>
            <w:r>
              <w:rPr>
                <w:spacing w:val="-11"/>
              </w:rPr>
              <w:t xml:space="preserve"> </w:t>
            </w:r>
            <w:r>
              <w:rPr>
                <w:spacing w:val="-2"/>
              </w:rPr>
              <w:t>consultation</w:t>
            </w:r>
            <w:r>
              <w:rPr>
                <w:spacing w:val="-12"/>
              </w:rPr>
              <w:t xml:space="preserve"> </w:t>
            </w:r>
            <w:r>
              <w:rPr>
                <w:spacing w:val="-2"/>
              </w:rPr>
              <w:t>in</w:t>
            </w:r>
            <w:r>
              <w:rPr>
                <w:spacing w:val="-11"/>
              </w:rPr>
              <w:t xml:space="preserve"> </w:t>
            </w:r>
            <w:r>
              <w:rPr>
                <w:spacing w:val="-2"/>
              </w:rPr>
              <w:t>special</w:t>
            </w:r>
            <w:r>
              <w:rPr>
                <w:spacing w:val="-11"/>
              </w:rPr>
              <w:t xml:space="preserve"> </w:t>
            </w:r>
            <w:r>
              <w:rPr>
                <w:spacing w:val="-2"/>
              </w:rPr>
              <w:t>bodies</w:t>
            </w:r>
            <w:r>
              <w:tab/>
            </w:r>
            <w:r>
              <w:rPr>
                <w:spacing w:val="-5"/>
              </w:rPr>
              <w:t>12</w:t>
            </w:r>
          </w:hyperlink>
        </w:p>
        <w:p w14:paraId="41C24000" w14:textId="77777777" w:rsidR="00F07385" w:rsidRDefault="00000000">
          <w:pPr>
            <w:pStyle w:val="TOC3"/>
          </w:pPr>
          <w:hyperlink w:anchor="_bookmark9" w:history="1">
            <w:r>
              <w:t>–</w:t>
            </w:r>
            <w:r>
              <w:rPr>
                <w:spacing w:val="-13"/>
              </w:rPr>
              <w:t xml:space="preserve"> </w:t>
            </w:r>
            <w:r>
              <w:t>ICE</w:t>
            </w:r>
            <w:r>
              <w:rPr>
                <w:spacing w:val="-12"/>
              </w:rPr>
              <w:t xml:space="preserve"> </w:t>
            </w:r>
            <w:r>
              <w:t>and</w:t>
            </w:r>
            <w:r>
              <w:rPr>
                <w:spacing w:val="-13"/>
              </w:rPr>
              <w:t xml:space="preserve"> </w:t>
            </w:r>
            <w:r>
              <w:rPr>
                <w:spacing w:val="-5"/>
              </w:rPr>
              <w:t>EWC</w:t>
            </w:r>
          </w:hyperlink>
        </w:p>
        <w:p w14:paraId="41C24001" w14:textId="77777777" w:rsidR="00F07385" w:rsidRDefault="00000000">
          <w:pPr>
            <w:pStyle w:val="TOC2"/>
            <w:tabs>
              <w:tab w:val="right" w:pos="7077"/>
            </w:tabs>
          </w:pPr>
          <w:hyperlink w:anchor="_bookmark10" w:history="1">
            <w:r>
              <w:rPr>
                <w:spacing w:val="-2"/>
              </w:rPr>
              <w:t>Union</w:t>
            </w:r>
            <w:r>
              <w:rPr>
                <w:spacing w:val="-7"/>
              </w:rPr>
              <w:t xml:space="preserve"> </w:t>
            </w:r>
            <w:r>
              <w:rPr>
                <w:spacing w:val="-2"/>
              </w:rPr>
              <w:t>representatives</w:t>
            </w:r>
            <w:r>
              <w:rPr>
                <w:spacing w:val="-7"/>
              </w:rPr>
              <w:t xml:space="preserve"> </w:t>
            </w:r>
            <w:r>
              <w:rPr>
                <w:spacing w:val="-2"/>
              </w:rPr>
              <w:t>dealing</w:t>
            </w:r>
            <w:r>
              <w:rPr>
                <w:spacing w:val="-7"/>
              </w:rPr>
              <w:t xml:space="preserve"> </w:t>
            </w:r>
            <w:r>
              <w:rPr>
                <w:spacing w:val="-2"/>
              </w:rPr>
              <w:t>with</w:t>
            </w:r>
            <w:r>
              <w:rPr>
                <w:spacing w:val="-7"/>
              </w:rPr>
              <w:t xml:space="preserve"> </w:t>
            </w:r>
            <w:r>
              <w:rPr>
                <w:spacing w:val="-2"/>
              </w:rPr>
              <w:t>subject</w:t>
            </w:r>
            <w:r>
              <w:rPr>
                <w:spacing w:val="-6"/>
              </w:rPr>
              <w:t xml:space="preserve"> </w:t>
            </w:r>
            <w:r>
              <w:rPr>
                <w:spacing w:val="-2"/>
              </w:rPr>
              <w:t>specific</w:t>
            </w:r>
            <w:r>
              <w:rPr>
                <w:spacing w:val="-7"/>
              </w:rPr>
              <w:t xml:space="preserve"> </w:t>
            </w:r>
            <w:r>
              <w:rPr>
                <w:spacing w:val="-2"/>
              </w:rPr>
              <w:t>consultation</w:t>
            </w:r>
            <w:r>
              <w:rPr>
                <w:spacing w:val="-7"/>
              </w:rPr>
              <w:t xml:space="preserve"> </w:t>
            </w:r>
            <w:r>
              <w:rPr>
                <w:spacing w:val="-5"/>
              </w:rPr>
              <w:t>and</w:t>
            </w:r>
            <w:r>
              <w:tab/>
            </w:r>
            <w:r>
              <w:rPr>
                <w:spacing w:val="-5"/>
              </w:rPr>
              <w:t>14</w:t>
            </w:r>
          </w:hyperlink>
        </w:p>
        <w:p w14:paraId="41C24002" w14:textId="77777777" w:rsidR="00F07385" w:rsidRDefault="00000000">
          <w:pPr>
            <w:pStyle w:val="TOC3"/>
          </w:pPr>
          <w:hyperlink w:anchor="_bookmark10" w:history="1">
            <w:r>
              <w:rPr>
                <w:spacing w:val="-4"/>
              </w:rPr>
              <w:t>negotiations</w:t>
            </w:r>
            <w:r>
              <w:rPr>
                <w:spacing w:val="-1"/>
              </w:rPr>
              <w:t xml:space="preserve"> </w:t>
            </w:r>
            <w:r>
              <w:rPr>
                <w:spacing w:val="-4"/>
              </w:rPr>
              <w:t>–</w:t>
            </w:r>
            <w:r>
              <w:t xml:space="preserve"> </w:t>
            </w:r>
            <w:r>
              <w:rPr>
                <w:spacing w:val="-4"/>
              </w:rPr>
              <w:t>TUPE,</w:t>
            </w:r>
            <w:r>
              <w:t xml:space="preserve"> </w:t>
            </w:r>
            <w:r>
              <w:rPr>
                <w:spacing w:val="-4"/>
              </w:rPr>
              <w:t>Collective</w:t>
            </w:r>
            <w:r>
              <w:t xml:space="preserve"> </w:t>
            </w:r>
            <w:r>
              <w:rPr>
                <w:spacing w:val="-4"/>
              </w:rPr>
              <w:t>Redundancy</w:t>
            </w:r>
            <w:r>
              <w:t xml:space="preserve"> </w:t>
            </w:r>
            <w:r>
              <w:rPr>
                <w:spacing w:val="-4"/>
              </w:rPr>
              <w:t>and</w:t>
            </w:r>
            <w:r>
              <w:t xml:space="preserve"> </w:t>
            </w:r>
            <w:r>
              <w:rPr>
                <w:spacing w:val="-4"/>
              </w:rPr>
              <w:t>Pensions</w:t>
            </w:r>
          </w:hyperlink>
        </w:p>
        <w:p w14:paraId="41C24003" w14:textId="77777777" w:rsidR="00F07385" w:rsidRDefault="00000000">
          <w:pPr>
            <w:pStyle w:val="TOC2"/>
            <w:tabs>
              <w:tab w:val="right" w:pos="7077"/>
            </w:tabs>
          </w:pPr>
          <w:r>
            <w:pict w14:anchorId="41C243C4">
              <v:group id="docshapegroup17" o:spid="_x0000_s1190" style="position:absolute;left:0;text-align:left;margin-left:0;margin-top:14.4pt;width:15.6pt;height:31.2pt;z-index:15732224;mso-position-horizontal-relative:page" coordorigin=",288" coordsize="312,624">
                <v:shape id="docshape18" o:spid="_x0000_s1192" style="position:absolute;top:287;width:312;height:624" coordorigin=",288" coordsize="312,624" path="m,288l,911r71,-8l137,880r58,-37l243,794r37,-57l304,671r8,-72l304,528,280,462,243,404,195,356,137,319,71,296,,288xe" fillcolor="#89bdbc" stroked="f">
                  <v:path arrowok="t"/>
                </v:shape>
                <v:shape id="docshape19" o:spid="_x0000_s1191" type="#_x0000_t202" style="position:absolute;top:287;width:312;height:624" filled="f" stroked="f">
                  <v:textbox inset="0,0,0,0">
                    <w:txbxContent>
                      <w:p w14:paraId="41C24420" w14:textId="77777777" w:rsidR="00F07385" w:rsidRDefault="00F07385">
                        <w:pPr>
                          <w:spacing w:before="6"/>
                          <w:rPr>
                            <w:sz w:val="19"/>
                          </w:rPr>
                        </w:pPr>
                      </w:p>
                      <w:p w14:paraId="41C24421" w14:textId="77777777" w:rsidR="00F07385" w:rsidRDefault="00000000">
                        <w:pPr>
                          <w:ind w:left="137"/>
                          <w:rPr>
                            <w:b/>
                            <w:sz w:val="16"/>
                          </w:rPr>
                        </w:pPr>
                        <w:r>
                          <w:rPr>
                            <w:b/>
                            <w:color w:val="008179"/>
                            <w:w w:val="99"/>
                            <w:sz w:val="16"/>
                          </w:rPr>
                          <w:t>5</w:t>
                        </w:r>
                      </w:p>
                    </w:txbxContent>
                  </v:textbox>
                </v:shape>
                <w10:wrap anchorx="page"/>
              </v:group>
            </w:pict>
          </w:r>
          <w:hyperlink w:anchor="_bookmark11" w:history="1">
            <w:r>
              <w:rPr>
                <w:spacing w:val="-2"/>
              </w:rPr>
              <w:t>Union</w:t>
            </w:r>
            <w:r>
              <w:rPr>
                <w:spacing w:val="-12"/>
              </w:rPr>
              <w:t xml:space="preserve"> </w:t>
            </w:r>
            <w:r>
              <w:rPr>
                <w:spacing w:val="-2"/>
              </w:rPr>
              <w:t>representatives</w:t>
            </w:r>
            <w:r>
              <w:rPr>
                <w:spacing w:val="-11"/>
              </w:rPr>
              <w:t xml:space="preserve"> </w:t>
            </w:r>
            <w:r>
              <w:rPr>
                <w:spacing w:val="-2"/>
              </w:rPr>
              <w:t>with</w:t>
            </w:r>
            <w:r>
              <w:rPr>
                <w:spacing w:val="-11"/>
              </w:rPr>
              <w:t xml:space="preserve"> </w:t>
            </w:r>
            <w:r>
              <w:rPr>
                <w:spacing w:val="-2"/>
              </w:rPr>
              <w:t>multiple</w:t>
            </w:r>
            <w:r>
              <w:rPr>
                <w:spacing w:val="-12"/>
              </w:rPr>
              <w:t xml:space="preserve"> </w:t>
            </w:r>
            <w:r>
              <w:rPr>
                <w:spacing w:val="-2"/>
              </w:rPr>
              <w:t>roles</w:t>
            </w:r>
            <w:r>
              <w:tab/>
            </w:r>
            <w:r>
              <w:rPr>
                <w:spacing w:val="-5"/>
              </w:rPr>
              <w:t>15</w:t>
            </w:r>
          </w:hyperlink>
        </w:p>
        <w:p w14:paraId="41C24004" w14:textId="77777777" w:rsidR="00F07385" w:rsidRDefault="00000000">
          <w:pPr>
            <w:pStyle w:val="TOC1"/>
            <w:tabs>
              <w:tab w:val="right" w:pos="7077"/>
            </w:tabs>
          </w:pPr>
          <w:hyperlink w:anchor="_bookmark12" w:history="1">
            <w:r>
              <w:rPr>
                <w:color w:val="008179"/>
              </w:rPr>
              <w:t>Drawing</w:t>
            </w:r>
            <w:r>
              <w:rPr>
                <w:color w:val="008179"/>
                <w:spacing w:val="3"/>
              </w:rPr>
              <w:t xml:space="preserve"> </w:t>
            </w:r>
            <w:r>
              <w:rPr>
                <w:color w:val="008179"/>
              </w:rPr>
              <w:t>up</w:t>
            </w:r>
            <w:r>
              <w:rPr>
                <w:color w:val="008179"/>
                <w:spacing w:val="4"/>
              </w:rPr>
              <w:t xml:space="preserve"> </w:t>
            </w:r>
            <w:r>
              <w:rPr>
                <w:color w:val="008179"/>
              </w:rPr>
              <w:t>an</w:t>
            </w:r>
            <w:r>
              <w:rPr>
                <w:color w:val="008179"/>
                <w:spacing w:val="4"/>
              </w:rPr>
              <w:t xml:space="preserve"> </w:t>
            </w:r>
            <w:r>
              <w:rPr>
                <w:color w:val="008179"/>
              </w:rPr>
              <w:t>agreement</w:t>
            </w:r>
            <w:r>
              <w:rPr>
                <w:color w:val="008179"/>
                <w:spacing w:val="4"/>
              </w:rPr>
              <w:t xml:space="preserve"> </w:t>
            </w:r>
            <w:r>
              <w:rPr>
                <w:color w:val="008179"/>
              </w:rPr>
              <w:t>on</w:t>
            </w:r>
            <w:r>
              <w:rPr>
                <w:color w:val="008179"/>
                <w:spacing w:val="4"/>
              </w:rPr>
              <w:t xml:space="preserve"> </w:t>
            </w:r>
            <w:r>
              <w:rPr>
                <w:color w:val="008179"/>
              </w:rPr>
              <w:t>time</w:t>
            </w:r>
            <w:r>
              <w:rPr>
                <w:color w:val="008179"/>
                <w:spacing w:val="4"/>
              </w:rPr>
              <w:t xml:space="preserve"> </w:t>
            </w:r>
            <w:r>
              <w:rPr>
                <w:color w:val="008179"/>
              </w:rPr>
              <w:t>off,</w:t>
            </w:r>
            <w:r>
              <w:rPr>
                <w:color w:val="008179"/>
                <w:spacing w:val="4"/>
              </w:rPr>
              <w:t xml:space="preserve"> </w:t>
            </w:r>
            <w:r>
              <w:rPr>
                <w:color w:val="008179"/>
              </w:rPr>
              <w:t>training</w:t>
            </w:r>
            <w:r>
              <w:rPr>
                <w:color w:val="008179"/>
                <w:spacing w:val="3"/>
              </w:rPr>
              <w:t xml:space="preserve"> </w:t>
            </w:r>
            <w:r>
              <w:rPr>
                <w:color w:val="008179"/>
              </w:rPr>
              <w:t>and</w:t>
            </w:r>
            <w:r>
              <w:rPr>
                <w:color w:val="008179"/>
                <w:spacing w:val="4"/>
              </w:rPr>
              <w:t xml:space="preserve"> </w:t>
            </w:r>
            <w:r>
              <w:rPr>
                <w:color w:val="008179"/>
                <w:spacing w:val="-2"/>
              </w:rPr>
              <w:t>facilities</w:t>
            </w:r>
            <w:r>
              <w:rPr>
                <w:color w:val="008179"/>
              </w:rPr>
              <w:tab/>
            </w:r>
            <w:r>
              <w:rPr>
                <w:color w:val="008179"/>
                <w:spacing w:val="-5"/>
              </w:rPr>
              <w:t>16</w:t>
            </w:r>
          </w:hyperlink>
        </w:p>
        <w:p w14:paraId="41C24005" w14:textId="77777777" w:rsidR="00F07385" w:rsidRDefault="00000000">
          <w:pPr>
            <w:pStyle w:val="TOC2"/>
            <w:tabs>
              <w:tab w:val="right" w:pos="7077"/>
            </w:tabs>
          </w:pPr>
          <w:hyperlink w:anchor="_bookmark12" w:history="1">
            <w:r>
              <w:rPr>
                <w:spacing w:val="-2"/>
              </w:rPr>
              <w:t>The</w:t>
            </w:r>
            <w:r>
              <w:rPr>
                <w:spacing w:val="-8"/>
              </w:rPr>
              <w:t xml:space="preserve"> </w:t>
            </w:r>
            <w:r>
              <w:rPr>
                <w:spacing w:val="-2"/>
              </w:rPr>
              <w:t>avoidance</w:t>
            </w:r>
            <w:r>
              <w:rPr>
                <w:spacing w:val="-8"/>
              </w:rPr>
              <w:t xml:space="preserve"> </w:t>
            </w:r>
            <w:r>
              <w:rPr>
                <w:spacing w:val="-2"/>
              </w:rPr>
              <w:t>of</w:t>
            </w:r>
            <w:r>
              <w:rPr>
                <w:spacing w:val="-7"/>
              </w:rPr>
              <w:t xml:space="preserve"> </w:t>
            </w:r>
            <w:r>
              <w:rPr>
                <w:spacing w:val="-2"/>
              </w:rPr>
              <w:t>rigidity</w:t>
            </w:r>
            <w:r>
              <w:tab/>
            </w:r>
            <w:r>
              <w:rPr>
                <w:spacing w:val="-5"/>
              </w:rPr>
              <w:t>16</w:t>
            </w:r>
          </w:hyperlink>
        </w:p>
        <w:p w14:paraId="41C24006" w14:textId="77777777" w:rsidR="00F07385" w:rsidRDefault="00000000">
          <w:pPr>
            <w:pStyle w:val="TOC2"/>
            <w:tabs>
              <w:tab w:val="right" w:pos="7077"/>
            </w:tabs>
          </w:pPr>
          <w:hyperlink w:anchor="_bookmark12" w:history="1">
            <w:r>
              <w:rPr>
                <w:spacing w:val="-2"/>
              </w:rPr>
              <w:t>Setting</w:t>
            </w:r>
            <w:r>
              <w:rPr>
                <w:spacing w:val="-4"/>
              </w:rPr>
              <w:t xml:space="preserve"> </w:t>
            </w:r>
            <w:r>
              <w:rPr>
                <w:spacing w:val="-2"/>
              </w:rPr>
              <w:t>down</w:t>
            </w:r>
            <w:r>
              <w:rPr>
                <w:spacing w:val="-3"/>
              </w:rPr>
              <w:t xml:space="preserve"> </w:t>
            </w:r>
            <w:r>
              <w:rPr>
                <w:spacing w:val="-2"/>
              </w:rPr>
              <w:t>time</w:t>
            </w:r>
            <w:r>
              <w:rPr>
                <w:spacing w:val="-3"/>
              </w:rPr>
              <w:t xml:space="preserve"> </w:t>
            </w:r>
            <w:r>
              <w:rPr>
                <w:spacing w:val="-2"/>
              </w:rPr>
              <w:t>off,</w:t>
            </w:r>
            <w:r>
              <w:rPr>
                <w:spacing w:val="-3"/>
              </w:rPr>
              <w:t xml:space="preserve"> </w:t>
            </w:r>
            <w:r>
              <w:rPr>
                <w:spacing w:val="-2"/>
              </w:rPr>
              <w:t>training</w:t>
            </w:r>
            <w:r>
              <w:rPr>
                <w:spacing w:val="-3"/>
              </w:rPr>
              <w:t xml:space="preserve"> </w:t>
            </w:r>
            <w:r>
              <w:rPr>
                <w:spacing w:val="-2"/>
              </w:rPr>
              <w:t>and</w:t>
            </w:r>
            <w:r>
              <w:rPr>
                <w:spacing w:val="-4"/>
              </w:rPr>
              <w:t xml:space="preserve"> </w:t>
            </w:r>
            <w:r>
              <w:rPr>
                <w:spacing w:val="-2"/>
              </w:rPr>
              <w:t>facilities</w:t>
            </w:r>
            <w:r>
              <w:rPr>
                <w:spacing w:val="-3"/>
              </w:rPr>
              <w:t xml:space="preserve"> </w:t>
            </w:r>
            <w:r>
              <w:rPr>
                <w:spacing w:val="-2"/>
              </w:rPr>
              <w:t>requirements</w:t>
            </w:r>
            <w:r>
              <w:tab/>
            </w:r>
            <w:r>
              <w:rPr>
                <w:spacing w:val="-5"/>
              </w:rPr>
              <w:t>16</w:t>
            </w:r>
          </w:hyperlink>
        </w:p>
        <w:p w14:paraId="41C24007" w14:textId="77777777" w:rsidR="00F07385" w:rsidRDefault="00000000">
          <w:pPr>
            <w:pStyle w:val="TOC3"/>
          </w:pPr>
          <w:hyperlink w:anchor="_bookmark12" w:history="1">
            <w:r>
              <w:t>in</w:t>
            </w:r>
            <w:r>
              <w:rPr>
                <w:spacing w:val="-8"/>
              </w:rPr>
              <w:t xml:space="preserve"> </w:t>
            </w:r>
            <w:r>
              <w:t>an</w:t>
            </w:r>
            <w:r>
              <w:rPr>
                <w:spacing w:val="-8"/>
              </w:rPr>
              <w:t xml:space="preserve"> </w:t>
            </w:r>
            <w:r>
              <w:rPr>
                <w:spacing w:val="-2"/>
              </w:rPr>
              <w:t>agreement</w:t>
            </w:r>
          </w:hyperlink>
        </w:p>
        <w:p w14:paraId="41C24008" w14:textId="77777777" w:rsidR="00F07385" w:rsidRDefault="00000000">
          <w:pPr>
            <w:pStyle w:val="TOC2"/>
            <w:tabs>
              <w:tab w:val="right" w:pos="7077"/>
            </w:tabs>
          </w:pPr>
          <w:hyperlink w:anchor="_bookmark13" w:history="1">
            <w:r>
              <w:t>A</w:t>
            </w:r>
            <w:r>
              <w:rPr>
                <w:spacing w:val="-5"/>
              </w:rPr>
              <w:t xml:space="preserve"> </w:t>
            </w:r>
            <w:r>
              <w:t>written</w:t>
            </w:r>
            <w:r>
              <w:rPr>
                <w:spacing w:val="-5"/>
              </w:rPr>
              <w:t xml:space="preserve"> </w:t>
            </w:r>
            <w:r>
              <w:rPr>
                <w:spacing w:val="-2"/>
              </w:rPr>
              <w:t>agreement</w:t>
            </w:r>
            <w:r>
              <w:tab/>
            </w:r>
            <w:r>
              <w:rPr>
                <w:spacing w:val="-5"/>
              </w:rPr>
              <w:t>17</w:t>
            </w:r>
          </w:hyperlink>
        </w:p>
        <w:p w14:paraId="41C24009" w14:textId="77777777" w:rsidR="00F07385" w:rsidRDefault="00000000">
          <w:pPr>
            <w:pStyle w:val="TOC2"/>
            <w:tabs>
              <w:tab w:val="right" w:pos="7077"/>
            </w:tabs>
          </w:pPr>
          <w:hyperlink w:anchor="_bookmark13" w:history="1">
            <w:r>
              <w:t>Factors</w:t>
            </w:r>
            <w:r>
              <w:rPr>
                <w:spacing w:val="-9"/>
              </w:rPr>
              <w:t xml:space="preserve"> </w:t>
            </w:r>
            <w:r>
              <w:t>to</w:t>
            </w:r>
            <w:r>
              <w:rPr>
                <w:spacing w:val="-9"/>
              </w:rPr>
              <w:t xml:space="preserve"> </w:t>
            </w:r>
            <w:r>
              <w:t>consider</w:t>
            </w:r>
            <w:r>
              <w:rPr>
                <w:spacing w:val="-9"/>
              </w:rPr>
              <w:t xml:space="preserve"> </w:t>
            </w:r>
            <w:r>
              <w:t>in</w:t>
            </w:r>
            <w:r>
              <w:rPr>
                <w:spacing w:val="-9"/>
              </w:rPr>
              <w:t xml:space="preserve"> </w:t>
            </w:r>
            <w:r>
              <w:t>drawing</w:t>
            </w:r>
            <w:r>
              <w:rPr>
                <w:spacing w:val="-9"/>
              </w:rPr>
              <w:t xml:space="preserve"> </w:t>
            </w:r>
            <w:r>
              <w:t>up</w:t>
            </w:r>
            <w:r>
              <w:rPr>
                <w:spacing w:val="-9"/>
              </w:rPr>
              <w:t xml:space="preserve"> </w:t>
            </w:r>
            <w:r>
              <w:t>a</w:t>
            </w:r>
            <w:r>
              <w:rPr>
                <w:spacing w:val="-9"/>
              </w:rPr>
              <w:t xml:space="preserve"> </w:t>
            </w:r>
            <w:r>
              <w:t>time</w:t>
            </w:r>
            <w:r>
              <w:rPr>
                <w:spacing w:val="-9"/>
              </w:rPr>
              <w:t xml:space="preserve"> </w:t>
            </w:r>
            <w:r>
              <w:t>off</w:t>
            </w:r>
            <w:r>
              <w:rPr>
                <w:spacing w:val="-9"/>
              </w:rPr>
              <w:t xml:space="preserve"> </w:t>
            </w:r>
            <w:r>
              <w:t>agreement</w:t>
            </w:r>
            <w:r>
              <w:rPr>
                <w:spacing w:val="-9"/>
              </w:rPr>
              <w:t xml:space="preserve"> </w:t>
            </w:r>
            <w:r>
              <w:t>or</w:t>
            </w:r>
            <w:r>
              <w:rPr>
                <w:spacing w:val="-9"/>
              </w:rPr>
              <w:t xml:space="preserve"> </w:t>
            </w:r>
            <w:r>
              <w:rPr>
                <w:spacing w:val="-2"/>
              </w:rPr>
              <w:t>protocol</w:t>
            </w:r>
            <w:r>
              <w:tab/>
            </w:r>
            <w:r>
              <w:rPr>
                <w:spacing w:val="-5"/>
              </w:rPr>
              <w:t>17</w:t>
            </w:r>
          </w:hyperlink>
        </w:p>
      </w:sdtContent>
    </w:sdt>
    <w:p w14:paraId="41C2400A" w14:textId="77777777" w:rsidR="00F07385" w:rsidRDefault="00F07385">
      <w:pPr>
        <w:sectPr w:rsidR="00F07385">
          <w:pgSz w:w="8400" w:h="11910"/>
          <w:pgMar w:top="0" w:right="0" w:bottom="0" w:left="0" w:header="720" w:footer="720" w:gutter="0"/>
          <w:cols w:space="720"/>
        </w:sectPr>
      </w:pPr>
    </w:p>
    <w:p w14:paraId="41C2400B" w14:textId="77777777" w:rsidR="00F07385" w:rsidRDefault="00000000">
      <w:pPr>
        <w:pStyle w:val="BodyText"/>
        <w:ind w:left="378"/>
      </w:pPr>
      <w:r>
        <w:lastRenderedPageBreak/>
        <w:pict w14:anchorId="41C243C5">
          <v:shape id="docshape20" o:spid="_x0000_s1189" type="#_x0000_t202" style="position:absolute;left:0;text-align:left;margin-left:14.15pt;margin-top:577.2pt;width:5.2pt;height:11.65pt;z-index:-16764928;mso-position-horizontal-relative:page;mso-position-vertical-relative:page" filled="f" stroked="f">
            <v:textbox inset="0,0,0,0">
              <w:txbxContent>
                <w:p w14:paraId="41C24422" w14:textId="77777777" w:rsidR="00F07385" w:rsidRDefault="00000000">
                  <w:pPr>
                    <w:pStyle w:val="BodyText"/>
                    <w:spacing w:before="3" w:line="230" w:lineRule="exact"/>
                  </w:pPr>
                  <w:r>
                    <w:rPr>
                      <w:color w:val="FFFFFF"/>
                      <w:spacing w:val="-5"/>
                      <w:w w:val="90"/>
                    </w:rPr>
                    <w:t>II</w:t>
                  </w:r>
                </w:p>
              </w:txbxContent>
            </v:textbox>
            <w10:wrap anchorx="page" anchory="page"/>
          </v:shape>
        </w:pict>
      </w:r>
      <w:r>
        <w:pict w14:anchorId="41C243C6">
          <v:group id="docshapegroup21" o:spid="_x0000_s1186" style="position:absolute;left:0;text-align:left;margin-left:0;margin-top:569.75pt;width:419.55pt;height:25.55pt;z-index:15733248;mso-position-horizontal-relative:page;mso-position-vertical-relative:page" coordorigin=",11395" coordsize="8391,511">
            <v:rect id="docshape22" o:spid="_x0000_s1188" style="position:absolute;top:11395;width:8391;height:511" fillcolor="#008179" stroked="f"/>
            <v:shape id="docshape23" o:spid="_x0000_s1187" type="#_x0000_t202" style="position:absolute;top:11395;width:8391;height:511" filled="f" stroked="f">
              <v:textbox inset="0,0,0,0">
                <w:txbxContent>
                  <w:p w14:paraId="41C24423" w14:textId="77777777" w:rsidR="00F07385" w:rsidRDefault="00000000">
                    <w:pPr>
                      <w:spacing w:before="161"/>
                      <w:ind w:left="850"/>
                      <w:rPr>
                        <w:sz w:val="16"/>
                      </w:rPr>
                    </w:pP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r>
        <w:rPr>
          <w:noProof/>
        </w:rPr>
        <w:drawing>
          <wp:inline distT="0" distB="0" distL="0" distR="0" wp14:anchorId="41C243C7" wp14:editId="41C243C8">
            <wp:extent cx="3279083" cy="54768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stretch>
                      <a:fillRect/>
                    </a:stretch>
                  </pic:blipFill>
                  <pic:spPr>
                    <a:xfrm>
                      <a:off x="0" y="0"/>
                      <a:ext cx="3279083" cy="547687"/>
                    </a:xfrm>
                    <a:prstGeom prst="rect">
                      <a:avLst/>
                    </a:prstGeom>
                  </pic:spPr>
                </pic:pic>
              </a:graphicData>
            </a:graphic>
          </wp:inline>
        </w:drawing>
      </w:r>
    </w:p>
    <w:p w14:paraId="41C2400C" w14:textId="77777777" w:rsidR="00F07385" w:rsidRDefault="00F07385">
      <w:pPr>
        <w:pStyle w:val="BodyText"/>
        <w:spacing w:before="9"/>
        <w:rPr>
          <w:sz w:val="25"/>
        </w:rPr>
      </w:pPr>
    </w:p>
    <w:p w14:paraId="41C2400D" w14:textId="77777777" w:rsidR="00F07385" w:rsidRDefault="00000000">
      <w:pPr>
        <w:tabs>
          <w:tab w:val="right" w:pos="7077"/>
        </w:tabs>
        <w:spacing w:before="107"/>
        <w:ind w:left="850"/>
        <w:rPr>
          <w:b/>
          <w:sz w:val="20"/>
        </w:rPr>
      </w:pPr>
      <w:r>
        <w:pict w14:anchorId="41C243C9">
          <v:group id="docshapegroup24" o:spid="_x0000_s1183" style="position:absolute;left:0;text-align:left;margin-left:0;margin-top:-3.85pt;width:15.6pt;height:31.2pt;z-index:15733760;mso-position-horizontal-relative:page" coordorigin=",-77" coordsize="312,624">
            <v:shape id="docshape25" o:spid="_x0000_s1185" style="position:absolute;top:-78;width:312;height:624" coordorigin=",-77" coordsize="312,624" path="m,-77l,546r71,-8l137,514r58,-36l243,429r37,-58l304,306r8,-72l304,163,280,97,243,39,195,-9,137,-46,71,-69,,-77xe" fillcolor="#89bdbc" stroked="f">
              <v:path arrowok="t"/>
            </v:shape>
            <v:shape id="docshape26" o:spid="_x0000_s1184" type="#_x0000_t202" style="position:absolute;top:-78;width:312;height:624" filled="f" stroked="f">
              <v:textbox inset="0,0,0,0">
                <w:txbxContent>
                  <w:p w14:paraId="41C24424" w14:textId="77777777" w:rsidR="00F07385" w:rsidRDefault="00F07385">
                    <w:pPr>
                      <w:spacing w:before="6"/>
                      <w:rPr>
                        <w:b/>
                        <w:sz w:val="19"/>
                      </w:rPr>
                    </w:pPr>
                  </w:p>
                  <w:p w14:paraId="41C24425" w14:textId="77777777" w:rsidR="00F07385" w:rsidRDefault="00000000">
                    <w:pPr>
                      <w:ind w:left="137"/>
                      <w:rPr>
                        <w:b/>
                        <w:sz w:val="16"/>
                      </w:rPr>
                    </w:pPr>
                    <w:r>
                      <w:rPr>
                        <w:b/>
                        <w:color w:val="008179"/>
                        <w:w w:val="99"/>
                        <w:sz w:val="16"/>
                      </w:rPr>
                      <w:t>6</w:t>
                    </w:r>
                  </w:p>
                </w:txbxContent>
              </v:textbox>
            </v:shape>
            <w10:wrap anchorx="page"/>
          </v:group>
        </w:pict>
      </w:r>
      <w:hyperlink w:anchor="_bookmark14" w:history="1">
        <w:r>
          <w:rPr>
            <w:b/>
            <w:color w:val="008179"/>
            <w:sz w:val="20"/>
          </w:rPr>
          <w:t>Training</w:t>
        </w:r>
        <w:r>
          <w:rPr>
            <w:b/>
            <w:color w:val="008179"/>
            <w:spacing w:val="-6"/>
            <w:sz w:val="20"/>
          </w:rPr>
          <w:t xml:space="preserve"> </w:t>
        </w:r>
        <w:r>
          <w:rPr>
            <w:b/>
            <w:color w:val="008179"/>
            <w:sz w:val="20"/>
          </w:rPr>
          <w:t>for</w:t>
        </w:r>
        <w:r>
          <w:rPr>
            <w:b/>
            <w:color w:val="008179"/>
            <w:spacing w:val="-6"/>
            <w:sz w:val="20"/>
          </w:rPr>
          <w:t xml:space="preserve"> </w:t>
        </w:r>
        <w:r>
          <w:rPr>
            <w:b/>
            <w:color w:val="008179"/>
            <w:sz w:val="20"/>
          </w:rPr>
          <w:t>union</w:t>
        </w:r>
        <w:r>
          <w:rPr>
            <w:b/>
            <w:color w:val="008179"/>
            <w:spacing w:val="-6"/>
            <w:sz w:val="20"/>
          </w:rPr>
          <w:t xml:space="preserve"> </w:t>
        </w:r>
        <w:r>
          <w:rPr>
            <w:b/>
            <w:color w:val="008179"/>
            <w:spacing w:val="-2"/>
            <w:sz w:val="20"/>
          </w:rPr>
          <w:t>representatives</w:t>
        </w:r>
        <w:r>
          <w:rPr>
            <w:b/>
            <w:color w:val="008179"/>
            <w:sz w:val="20"/>
          </w:rPr>
          <w:tab/>
        </w:r>
        <w:r>
          <w:rPr>
            <w:b/>
            <w:color w:val="008179"/>
            <w:spacing w:val="-5"/>
            <w:sz w:val="20"/>
          </w:rPr>
          <w:t>21</w:t>
        </w:r>
      </w:hyperlink>
    </w:p>
    <w:p w14:paraId="41C2400E" w14:textId="77777777" w:rsidR="00F07385" w:rsidRDefault="00000000">
      <w:pPr>
        <w:pStyle w:val="BodyText"/>
        <w:tabs>
          <w:tab w:val="right" w:pos="7077"/>
        </w:tabs>
        <w:spacing w:before="10"/>
        <w:ind w:left="850"/>
      </w:pPr>
      <w:hyperlink w:anchor="_bookmark14" w:history="1">
        <w:r>
          <w:rPr>
            <w:spacing w:val="-2"/>
          </w:rPr>
          <w:t>The</w:t>
        </w:r>
        <w:r>
          <w:rPr>
            <w:spacing w:val="-11"/>
          </w:rPr>
          <w:t xml:space="preserve"> </w:t>
        </w:r>
        <w:r>
          <w:rPr>
            <w:spacing w:val="-2"/>
          </w:rPr>
          <w:t>value</w:t>
        </w:r>
        <w:r>
          <w:rPr>
            <w:spacing w:val="-11"/>
          </w:rPr>
          <w:t xml:space="preserve"> </w:t>
        </w:r>
        <w:r>
          <w:rPr>
            <w:spacing w:val="-2"/>
          </w:rPr>
          <w:t>of</w:t>
        </w:r>
        <w:r>
          <w:rPr>
            <w:spacing w:val="-11"/>
          </w:rPr>
          <w:t xml:space="preserve"> </w:t>
        </w:r>
        <w:r>
          <w:rPr>
            <w:spacing w:val="-2"/>
          </w:rPr>
          <w:t>training</w:t>
        </w:r>
        <w:r>
          <w:tab/>
        </w:r>
        <w:r>
          <w:rPr>
            <w:spacing w:val="-5"/>
          </w:rPr>
          <w:t>21</w:t>
        </w:r>
      </w:hyperlink>
    </w:p>
    <w:p w14:paraId="41C2400F" w14:textId="77777777" w:rsidR="00F07385" w:rsidRDefault="00000000">
      <w:pPr>
        <w:pStyle w:val="BodyText"/>
        <w:tabs>
          <w:tab w:val="right" w:pos="7077"/>
        </w:tabs>
        <w:spacing w:before="10"/>
        <w:ind w:left="850"/>
      </w:pPr>
      <w:hyperlink w:anchor="_bookmark15" w:history="1">
        <w:r>
          <w:t>Training</w:t>
        </w:r>
        <w:r>
          <w:rPr>
            <w:spacing w:val="-14"/>
          </w:rPr>
          <w:t xml:space="preserve"> </w:t>
        </w:r>
        <w:r>
          <w:t>provided</w:t>
        </w:r>
        <w:r>
          <w:rPr>
            <w:spacing w:val="-14"/>
          </w:rPr>
          <w:t xml:space="preserve"> </w:t>
        </w:r>
        <w:r>
          <w:t>by</w:t>
        </w:r>
        <w:r>
          <w:rPr>
            <w:spacing w:val="-14"/>
          </w:rPr>
          <w:t xml:space="preserve"> </w:t>
        </w:r>
        <w:r>
          <w:t>unions</w:t>
        </w:r>
        <w:r>
          <w:rPr>
            <w:spacing w:val="-13"/>
          </w:rPr>
          <w:t xml:space="preserve"> </w:t>
        </w:r>
        <w:r>
          <w:t>and</w:t>
        </w:r>
        <w:r>
          <w:rPr>
            <w:spacing w:val="-14"/>
          </w:rPr>
          <w:t xml:space="preserve"> </w:t>
        </w:r>
        <w:r>
          <w:t>the</w:t>
        </w:r>
        <w:r>
          <w:rPr>
            <w:spacing w:val="-14"/>
          </w:rPr>
          <w:t xml:space="preserve"> </w:t>
        </w:r>
        <w:r>
          <w:rPr>
            <w:spacing w:val="-5"/>
          </w:rPr>
          <w:t>TUC</w:t>
        </w:r>
        <w:r>
          <w:tab/>
        </w:r>
        <w:r>
          <w:rPr>
            <w:spacing w:val="-5"/>
          </w:rPr>
          <w:t>22</w:t>
        </w:r>
      </w:hyperlink>
    </w:p>
    <w:p w14:paraId="41C24010" w14:textId="77777777" w:rsidR="00F07385" w:rsidRDefault="00000000">
      <w:pPr>
        <w:pStyle w:val="BodyText"/>
        <w:tabs>
          <w:tab w:val="right" w:pos="7077"/>
        </w:tabs>
        <w:spacing w:before="11"/>
        <w:ind w:left="850"/>
      </w:pPr>
      <w:hyperlink w:anchor="_bookmark15" w:history="1">
        <w:r>
          <w:rPr>
            <w:spacing w:val="-4"/>
          </w:rPr>
          <w:t>Training</w:t>
        </w:r>
        <w:r>
          <w:rPr>
            <w:spacing w:val="-2"/>
          </w:rPr>
          <w:t xml:space="preserve"> </w:t>
        </w:r>
        <w:r>
          <w:rPr>
            <w:spacing w:val="-4"/>
          </w:rPr>
          <w:t>for</w:t>
        </w:r>
        <w:r>
          <w:rPr>
            <w:spacing w:val="-2"/>
          </w:rPr>
          <w:t xml:space="preserve"> </w:t>
        </w:r>
        <w:r>
          <w:rPr>
            <w:spacing w:val="-4"/>
          </w:rPr>
          <w:t>union</w:t>
        </w:r>
        <w:r>
          <w:rPr>
            <w:spacing w:val="-1"/>
          </w:rPr>
          <w:t xml:space="preserve"> </w:t>
        </w:r>
        <w:r>
          <w:rPr>
            <w:spacing w:val="-4"/>
          </w:rPr>
          <w:t>learning</w:t>
        </w:r>
        <w:r>
          <w:rPr>
            <w:spacing w:val="-2"/>
          </w:rPr>
          <w:t xml:space="preserve"> </w:t>
        </w:r>
        <w:r>
          <w:rPr>
            <w:spacing w:val="-4"/>
          </w:rPr>
          <w:t>representatives</w:t>
        </w:r>
        <w:r>
          <w:tab/>
        </w:r>
        <w:r>
          <w:rPr>
            <w:spacing w:val="-5"/>
          </w:rPr>
          <w:t>22</w:t>
        </w:r>
      </w:hyperlink>
    </w:p>
    <w:p w14:paraId="41C24011" w14:textId="77777777" w:rsidR="00F07385" w:rsidRDefault="00000000">
      <w:pPr>
        <w:pStyle w:val="BodyText"/>
        <w:tabs>
          <w:tab w:val="right" w:pos="7077"/>
        </w:tabs>
        <w:spacing w:before="10"/>
        <w:ind w:left="850"/>
      </w:pPr>
      <w:hyperlink w:anchor="_bookmark16" w:history="1">
        <w:r>
          <w:rPr>
            <w:spacing w:val="-2"/>
          </w:rPr>
          <w:t>The</w:t>
        </w:r>
        <w:r>
          <w:rPr>
            <w:spacing w:val="-9"/>
          </w:rPr>
          <w:t xml:space="preserve"> </w:t>
        </w:r>
        <w:r>
          <w:rPr>
            <w:spacing w:val="-2"/>
          </w:rPr>
          <w:t>coverage</w:t>
        </w:r>
        <w:r>
          <w:rPr>
            <w:spacing w:val="-8"/>
          </w:rPr>
          <w:t xml:space="preserve"> </w:t>
        </w:r>
        <w:r>
          <w:rPr>
            <w:spacing w:val="-2"/>
          </w:rPr>
          <w:t>of</w:t>
        </w:r>
        <w:r>
          <w:rPr>
            <w:spacing w:val="-8"/>
          </w:rPr>
          <w:t xml:space="preserve"> </w:t>
        </w:r>
        <w:r>
          <w:rPr>
            <w:spacing w:val="-2"/>
          </w:rPr>
          <w:t>training</w:t>
        </w:r>
        <w:r>
          <w:rPr>
            <w:spacing w:val="-8"/>
          </w:rPr>
          <w:t xml:space="preserve"> </w:t>
        </w:r>
        <w:r>
          <w:rPr>
            <w:spacing w:val="-2"/>
          </w:rPr>
          <w:t>for</w:t>
        </w:r>
        <w:r>
          <w:rPr>
            <w:spacing w:val="-9"/>
          </w:rPr>
          <w:t xml:space="preserve"> </w:t>
        </w:r>
        <w:r>
          <w:rPr>
            <w:spacing w:val="-2"/>
          </w:rPr>
          <w:t>union</w:t>
        </w:r>
        <w:r>
          <w:rPr>
            <w:spacing w:val="-8"/>
          </w:rPr>
          <w:t xml:space="preserve"> </w:t>
        </w:r>
        <w:r>
          <w:rPr>
            <w:spacing w:val="-2"/>
          </w:rPr>
          <w:t>learning</w:t>
        </w:r>
        <w:r>
          <w:rPr>
            <w:spacing w:val="-8"/>
          </w:rPr>
          <w:t xml:space="preserve"> </w:t>
        </w:r>
        <w:r>
          <w:rPr>
            <w:spacing w:val="-2"/>
          </w:rPr>
          <w:t>representatives</w:t>
        </w:r>
        <w:r>
          <w:tab/>
        </w:r>
        <w:r>
          <w:rPr>
            <w:spacing w:val="-5"/>
          </w:rPr>
          <w:t>23</w:t>
        </w:r>
      </w:hyperlink>
    </w:p>
    <w:p w14:paraId="41C24012" w14:textId="77777777" w:rsidR="00F07385" w:rsidRDefault="00000000">
      <w:pPr>
        <w:pStyle w:val="BodyText"/>
        <w:tabs>
          <w:tab w:val="right" w:pos="7077"/>
        </w:tabs>
        <w:spacing w:before="10"/>
        <w:ind w:left="850"/>
      </w:pPr>
      <w:r>
        <w:pict w14:anchorId="41C243CA">
          <v:group id="docshapegroup27" o:spid="_x0000_s1180" style="position:absolute;left:0;text-align:left;margin-left:0;margin-top:15.65pt;width:15.6pt;height:31.2pt;z-index:15734272;mso-position-horizontal-relative:page" coordorigin=",313" coordsize="312,624">
            <v:shape id="docshape28" o:spid="_x0000_s1182" style="position:absolute;top:313;width:312;height:624" coordorigin=",313" coordsize="312,624" path="m,313l,937r71,-8l137,905r58,-36l243,820r37,-58l304,697r8,-72l304,554,280,488,243,430,195,382,137,345,71,322,,313xe" fillcolor="#89bdbc" stroked="f">
              <v:path arrowok="t"/>
            </v:shape>
            <v:shape id="docshape29" o:spid="_x0000_s1181" type="#_x0000_t202" style="position:absolute;top:313;width:312;height:624" filled="f" stroked="f">
              <v:textbox inset="0,0,0,0">
                <w:txbxContent>
                  <w:p w14:paraId="41C24426" w14:textId="77777777" w:rsidR="00F07385" w:rsidRDefault="00F07385">
                    <w:pPr>
                      <w:spacing w:before="6"/>
                      <w:rPr>
                        <w:b/>
                        <w:sz w:val="19"/>
                      </w:rPr>
                    </w:pPr>
                  </w:p>
                  <w:p w14:paraId="41C24427" w14:textId="77777777" w:rsidR="00F07385" w:rsidRDefault="00000000">
                    <w:pPr>
                      <w:ind w:left="137"/>
                      <w:rPr>
                        <w:b/>
                        <w:sz w:val="16"/>
                      </w:rPr>
                    </w:pPr>
                    <w:r>
                      <w:rPr>
                        <w:b/>
                        <w:color w:val="008179"/>
                        <w:w w:val="99"/>
                        <w:sz w:val="16"/>
                      </w:rPr>
                      <w:t>7</w:t>
                    </w:r>
                  </w:p>
                </w:txbxContent>
              </v:textbox>
            </v:shape>
            <w10:wrap anchorx="page"/>
          </v:group>
        </w:pict>
      </w:r>
      <w:hyperlink w:anchor="_bookmark16" w:history="1">
        <w:r>
          <w:rPr>
            <w:spacing w:val="-4"/>
          </w:rPr>
          <w:t>Training</w:t>
        </w:r>
        <w:r>
          <w:rPr>
            <w:spacing w:val="-3"/>
          </w:rPr>
          <w:t xml:space="preserve"> </w:t>
        </w:r>
        <w:r>
          <w:rPr>
            <w:spacing w:val="-4"/>
          </w:rPr>
          <w:t>for</w:t>
        </w:r>
        <w:r>
          <w:rPr>
            <w:spacing w:val="-3"/>
          </w:rPr>
          <w:t xml:space="preserve"> </w:t>
        </w:r>
        <w:r>
          <w:rPr>
            <w:spacing w:val="-4"/>
          </w:rPr>
          <w:t>managers</w:t>
        </w:r>
        <w:r>
          <w:tab/>
        </w:r>
        <w:r>
          <w:rPr>
            <w:spacing w:val="-5"/>
          </w:rPr>
          <w:t>23</w:t>
        </w:r>
      </w:hyperlink>
    </w:p>
    <w:p w14:paraId="41C24013" w14:textId="77777777" w:rsidR="00F07385" w:rsidRDefault="00000000">
      <w:pPr>
        <w:tabs>
          <w:tab w:val="right" w:pos="7077"/>
        </w:tabs>
        <w:spacing w:before="250"/>
        <w:ind w:left="850"/>
        <w:rPr>
          <w:b/>
          <w:sz w:val="20"/>
        </w:rPr>
      </w:pPr>
      <w:hyperlink w:anchor="_bookmark17" w:history="1">
        <w:r>
          <w:rPr>
            <w:b/>
            <w:color w:val="008179"/>
            <w:sz w:val="20"/>
          </w:rPr>
          <w:t>Access</w:t>
        </w:r>
        <w:r>
          <w:rPr>
            <w:b/>
            <w:color w:val="008179"/>
            <w:spacing w:val="3"/>
            <w:sz w:val="20"/>
          </w:rPr>
          <w:t xml:space="preserve"> </w:t>
        </w:r>
        <w:r>
          <w:rPr>
            <w:b/>
            <w:color w:val="008179"/>
            <w:sz w:val="20"/>
          </w:rPr>
          <w:t>to</w:t>
        </w:r>
        <w:r>
          <w:rPr>
            <w:b/>
            <w:color w:val="008179"/>
            <w:spacing w:val="3"/>
            <w:sz w:val="20"/>
          </w:rPr>
          <w:t xml:space="preserve"> </w:t>
        </w:r>
        <w:r>
          <w:rPr>
            <w:b/>
            <w:color w:val="008179"/>
            <w:spacing w:val="-2"/>
            <w:sz w:val="20"/>
          </w:rPr>
          <w:t>facilities</w:t>
        </w:r>
        <w:r>
          <w:rPr>
            <w:b/>
            <w:color w:val="008179"/>
            <w:sz w:val="20"/>
          </w:rPr>
          <w:tab/>
        </w:r>
        <w:r>
          <w:rPr>
            <w:b/>
            <w:color w:val="008179"/>
            <w:spacing w:val="-5"/>
            <w:sz w:val="20"/>
          </w:rPr>
          <w:t>24</w:t>
        </w:r>
      </w:hyperlink>
    </w:p>
    <w:p w14:paraId="41C24014" w14:textId="77777777" w:rsidR="00F07385" w:rsidRDefault="00000000">
      <w:pPr>
        <w:pStyle w:val="BodyText"/>
        <w:tabs>
          <w:tab w:val="right" w:pos="7077"/>
        </w:tabs>
        <w:spacing w:before="10"/>
        <w:ind w:left="850"/>
      </w:pPr>
      <w:hyperlink w:anchor="_bookmark17" w:history="1">
        <w:r>
          <w:t>The</w:t>
        </w:r>
        <w:r>
          <w:rPr>
            <w:spacing w:val="-13"/>
          </w:rPr>
          <w:t xml:space="preserve"> </w:t>
        </w:r>
        <w:r>
          <w:t>need</w:t>
        </w:r>
        <w:r>
          <w:rPr>
            <w:spacing w:val="-12"/>
          </w:rPr>
          <w:t xml:space="preserve"> </w:t>
        </w:r>
        <w:r>
          <w:t>for</w:t>
        </w:r>
        <w:r>
          <w:rPr>
            <w:spacing w:val="-12"/>
          </w:rPr>
          <w:t xml:space="preserve"> </w:t>
        </w:r>
        <w:r>
          <w:rPr>
            <w:spacing w:val="-2"/>
          </w:rPr>
          <w:t>facilities</w:t>
        </w:r>
        <w:r>
          <w:tab/>
        </w:r>
        <w:r>
          <w:rPr>
            <w:spacing w:val="-5"/>
          </w:rPr>
          <w:t>24</w:t>
        </w:r>
      </w:hyperlink>
    </w:p>
    <w:p w14:paraId="41C24015" w14:textId="77777777" w:rsidR="00F07385" w:rsidRDefault="00000000">
      <w:pPr>
        <w:pStyle w:val="BodyText"/>
        <w:tabs>
          <w:tab w:val="right" w:pos="7077"/>
        </w:tabs>
        <w:spacing w:before="10"/>
        <w:ind w:left="850"/>
      </w:pPr>
      <w:hyperlink w:anchor="_bookmark17" w:history="1">
        <w:r>
          <w:rPr>
            <w:spacing w:val="-4"/>
          </w:rPr>
          <w:t>Facilities</w:t>
        </w:r>
        <w:r>
          <w:rPr>
            <w:spacing w:val="-7"/>
          </w:rPr>
          <w:t xml:space="preserve"> </w:t>
        </w:r>
        <w:r>
          <w:rPr>
            <w:spacing w:val="-4"/>
          </w:rPr>
          <w:t>in</w:t>
        </w:r>
        <w:r>
          <w:rPr>
            <w:spacing w:val="-6"/>
          </w:rPr>
          <w:t xml:space="preserve"> </w:t>
        </w:r>
        <w:r>
          <w:rPr>
            <w:spacing w:val="-4"/>
          </w:rPr>
          <w:t>large</w:t>
        </w:r>
        <w:r>
          <w:rPr>
            <w:spacing w:val="-6"/>
          </w:rPr>
          <w:t xml:space="preserve"> </w:t>
        </w:r>
        <w:r>
          <w:rPr>
            <w:spacing w:val="-4"/>
          </w:rPr>
          <w:t>workplaces</w:t>
        </w:r>
        <w:r>
          <w:tab/>
        </w:r>
        <w:r>
          <w:rPr>
            <w:spacing w:val="-5"/>
          </w:rPr>
          <w:t>24</w:t>
        </w:r>
      </w:hyperlink>
    </w:p>
    <w:p w14:paraId="41C24016" w14:textId="77777777" w:rsidR="00F07385" w:rsidRDefault="00000000">
      <w:pPr>
        <w:pStyle w:val="BodyText"/>
        <w:tabs>
          <w:tab w:val="right" w:pos="7077"/>
        </w:tabs>
        <w:spacing w:before="10"/>
        <w:ind w:left="850"/>
      </w:pPr>
      <w:hyperlink w:anchor="_bookmark18" w:history="1">
        <w:r>
          <w:rPr>
            <w:spacing w:val="-4"/>
          </w:rPr>
          <w:t>TUPE</w:t>
        </w:r>
        <w:r>
          <w:t xml:space="preserve"> </w:t>
        </w:r>
        <w:r>
          <w:rPr>
            <w:spacing w:val="-4"/>
          </w:rPr>
          <w:t>and</w:t>
        </w:r>
        <w:r>
          <w:rPr>
            <w:spacing w:val="1"/>
          </w:rPr>
          <w:t xml:space="preserve"> </w:t>
        </w:r>
        <w:r>
          <w:rPr>
            <w:spacing w:val="-4"/>
          </w:rPr>
          <w:t>collective</w:t>
        </w:r>
        <w:r>
          <w:rPr>
            <w:spacing w:val="1"/>
          </w:rPr>
          <w:t xml:space="preserve"> </w:t>
        </w:r>
        <w:r>
          <w:rPr>
            <w:spacing w:val="-4"/>
          </w:rPr>
          <w:t>redundancy</w:t>
        </w:r>
        <w:r>
          <w:t xml:space="preserve"> </w:t>
        </w:r>
        <w:r>
          <w:rPr>
            <w:spacing w:val="-4"/>
          </w:rPr>
          <w:t>representatives</w:t>
        </w:r>
        <w:r>
          <w:tab/>
        </w:r>
        <w:r>
          <w:rPr>
            <w:spacing w:val="-5"/>
          </w:rPr>
          <w:t>25</w:t>
        </w:r>
      </w:hyperlink>
    </w:p>
    <w:p w14:paraId="41C24017" w14:textId="77777777" w:rsidR="00F07385" w:rsidRDefault="00000000">
      <w:pPr>
        <w:pStyle w:val="BodyText"/>
        <w:tabs>
          <w:tab w:val="right" w:pos="7077"/>
        </w:tabs>
        <w:spacing w:before="10"/>
        <w:ind w:left="850"/>
      </w:pPr>
      <w:hyperlink w:anchor="_bookmark18" w:history="1">
        <w:r>
          <w:rPr>
            <w:spacing w:val="-2"/>
          </w:rPr>
          <w:t>Off-site</w:t>
        </w:r>
        <w:r>
          <w:rPr>
            <w:spacing w:val="-5"/>
          </w:rPr>
          <w:t xml:space="preserve"> </w:t>
        </w:r>
        <w:r>
          <w:rPr>
            <w:spacing w:val="-2"/>
          </w:rPr>
          <w:t>representatives</w:t>
        </w:r>
        <w:r>
          <w:tab/>
        </w:r>
        <w:r>
          <w:rPr>
            <w:spacing w:val="-5"/>
          </w:rPr>
          <w:t>25</w:t>
        </w:r>
      </w:hyperlink>
    </w:p>
    <w:p w14:paraId="41C24018" w14:textId="77777777" w:rsidR="00F07385" w:rsidRDefault="00000000">
      <w:pPr>
        <w:pStyle w:val="BodyText"/>
        <w:tabs>
          <w:tab w:val="right" w:pos="7077"/>
        </w:tabs>
        <w:spacing w:before="10"/>
        <w:ind w:left="850"/>
      </w:pPr>
      <w:hyperlink w:anchor="_bookmark18" w:history="1">
        <w:r>
          <w:t>The</w:t>
        </w:r>
        <w:r>
          <w:rPr>
            <w:spacing w:val="-14"/>
          </w:rPr>
          <w:t xml:space="preserve"> </w:t>
        </w:r>
        <w:r>
          <w:t>use</w:t>
        </w:r>
        <w:r>
          <w:rPr>
            <w:spacing w:val="-13"/>
          </w:rPr>
          <w:t xml:space="preserve"> </w:t>
        </w:r>
        <w:r>
          <w:t>of</w:t>
        </w:r>
        <w:r>
          <w:rPr>
            <w:spacing w:val="-13"/>
          </w:rPr>
          <w:t xml:space="preserve"> </w:t>
        </w:r>
        <w:r>
          <w:t>electronic</w:t>
        </w:r>
        <w:r>
          <w:rPr>
            <w:spacing w:val="-13"/>
          </w:rPr>
          <w:t xml:space="preserve"> </w:t>
        </w:r>
        <w:r>
          <w:t>means</w:t>
        </w:r>
        <w:r>
          <w:rPr>
            <w:spacing w:val="-13"/>
          </w:rPr>
          <w:t xml:space="preserve"> </w:t>
        </w:r>
        <w:r>
          <w:t>of</w:t>
        </w:r>
        <w:r>
          <w:rPr>
            <w:spacing w:val="-13"/>
          </w:rPr>
          <w:t xml:space="preserve"> </w:t>
        </w:r>
        <w:r>
          <w:rPr>
            <w:spacing w:val="-2"/>
          </w:rPr>
          <w:t>communication</w:t>
        </w:r>
        <w:r>
          <w:tab/>
        </w:r>
        <w:r>
          <w:rPr>
            <w:spacing w:val="-5"/>
          </w:rPr>
          <w:t>25</w:t>
        </w:r>
      </w:hyperlink>
    </w:p>
    <w:p w14:paraId="41C24019" w14:textId="77777777" w:rsidR="00F07385" w:rsidRDefault="00000000">
      <w:pPr>
        <w:pStyle w:val="BodyText"/>
        <w:tabs>
          <w:tab w:val="right" w:pos="7077"/>
        </w:tabs>
        <w:spacing w:before="10"/>
        <w:ind w:left="850"/>
      </w:pPr>
      <w:hyperlink w:anchor="_bookmark19" w:history="1">
        <w:r>
          <w:rPr>
            <w:spacing w:val="-2"/>
          </w:rPr>
          <w:t>Dedicated</w:t>
        </w:r>
        <w:r>
          <w:rPr>
            <w:spacing w:val="-7"/>
          </w:rPr>
          <w:t xml:space="preserve"> </w:t>
        </w:r>
        <w:r>
          <w:rPr>
            <w:spacing w:val="-2"/>
          </w:rPr>
          <w:t>intranet</w:t>
        </w:r>
        <w:r>
          <w:rPr>
            <w:spacing w:val="-7"/>
          </w:rPr>
          <w:t xml:space="preserve"> </w:t>
        </w:r>
        <w:r>
          <w:rPr>
            <w:spacing w:val="-2"/>
          </w:rPr>
          <w:t>and</w:t>
        </w:r>
        <w:r>
          <w:rPr>
            <w:spacing w:val="-7"/>
          </w:rPr>
          <w:t xml:space="preserve"> </w:t>
        </w:r>
        <w:r>
          <w:rPr>
            <w:spacing w:val="-2"/>
          </w:rPr>
          <w:t>email</w:t>
        </w:r>
        <w:r>
          <w:rPr>
            <w:spacing w:val="-7"/>
          </w:rPr>
          <w:t xml:space="preserve"> </w:t>
        </w:r>
        <w:r>
          <w:rPr>
            <w:spacing w:val="-2"/>
          </w:rPr>
          <w:t>accounts</w:t>
        </w:r>
        <w:r>
          <w:tab/>
        </w:r>
        <w:r>
          <w:rPr>
            <w:spacing w:val="-5"/>
          </w:rPr>
          <w:t>26</w:t>
        </w:r>
      </w:hyperlink>
    </w:p>
    <w:p w14:paraId="41C2401A" w14:textId="77777777" w:rsidR="00F07385" w:rsidRDefault="00000000">
      <w:pPr>
        <w:tabs>
          <w:tab w:val="right" w:pos="7077"/>
        </w:tabs>
        <w:spacing w:before="250"/>
        <w:ind w:left="850"/>
        <w:rPr>
          <w:b/>
          <w:sz w:val="20"/>
        </w:rPr>
      </w:pPr>
      <w:hyperlink w:anchor="_bookmark20" w:history="1">
        <w:r>
          <w:rPr>
            <w:b/>
            <w:color w:val="008179"/>
            <w:spacing w:val="-2"/>
            <w:sz w:val="20"/>
          </w:rPr>
          <w:t>Notes</w:t>
        </w:r>
        <w:r>
          <w:rPr>
            <w:b/>
            <w:color w:val="008179"/>
            <w:sz w:val="20"/>
          </w:rPr>
          <w:tab/>
        </w:r>
        <w:r>
          <w:rPr>
            <w:b/>
            <w:color w:val="008179"/>
            <w:spacing w:val="-5"/>
            <w:sz w:val="20"/>
          </w:rPr>
          <w:t>27</w:t>
        </w:r>
      </w:hyperlink>
    </w:p>
    <w:p w14:paraId="41C2401B" w14:textId="77777777" w:rsidR="00F07385" w:rsidRDefault="00000000">
      <w:pPr>
        <w:spacing w:before="250"/>
        <w:ind w:left="850"/>
        <w:rPr>
          <w:b/>
          <w:sz w:val="20"/>
        </w:rPr>
      </w:pPr>
      <w:hyperlink w:anchor="_bookmark21" w:history="1">
        <w:r>
          <w:rPr>
            <w:b/>
            <w:color w:val="008179"/>
            <w:sz w:val="20"/>
          </w:rPr>
          <w:t>Appendix</w:t>
        </w:r>
        <w:r>
          <w:rPr>
            <w:b/>
            <w:color w:val="008179"/>
            <w:spacing w:val="2"/>
            <w:sz w:val="20"/>
          </w:rPr>
          <w:t xml:space="preserve"> </w:t>
        </w:r>
        <w:r>
          <w:rPr>
            <w:b/>
            <w:color w:val="008179"/>
            <w:sz w:val="20"/>
          </w:rPr>
          <w:t>1</w:t>
        </w:r>
        <w:r>
          <w:rPr>
            <w:b/>
            <w:color w:val="008179"/>
            <w:spacing w:val="3"/>
            <w:sz w:val="20"/>
          </w:rPr>
          <w:t xml:space="preserve"> </w:t>
        </w:r>
        <w:r>
          <w:rPr>
            <w:b/>
            <w:color w:val="008179"/>
            <w:sz w:val="20"/>
          </w:rPr>
          <w:t>Important</w:t>
        </w:r>
        <w:r>
          <w:rPr>
            <w:b/>
            <w:color w:val="008179"/>
            <w:spacing w:val="2"/>
            <w:sz w:val="20"/>
          </w:rPr>
          <w:t xml:space="preserve"> </w:t>
        </w:r>
        <w:r>
          <w:rPr>
            <w:b/>
            <w:color w:val="008179"/>
            <w:sz w:val="20"/>
          </w:rPr>
          <w:t>changes</w:t>
        </w:r>
        <w:r>
          <w:rPr>
            <w:b/>
            <w:color w:val="008179"/>
            <w:spacing w:val="3"/>
            <w:sz w:val="20"/>
          </w:rPr>
          <w:t xml:space="preserve"> </w:t>
        </w:r>
        <w:r>
          <w:rPr>
            <w:b/>
            <w:color w:val="008179"/>
            <w:sz w:val="20"/>
          </w:rPr>
          <w:t>to</w:t>
        </w:r>
        <w:r>
          <w:rPr>
            <w:b/>
            <w:color w:val="008179"/>
            <w:spacing w:val="2"/>
            <w:sz w:val="20"/>
          </w:rPr>
          <w:t xml:space="preserve"> </w:t>
        </w:r>
        <w:r>
          <w:rPr>
            <w:b/>
            <w:color w:val="008179"/>
            <w:sz w:val="20"/>
          </w:rPr>
          <w:t>making</w:t>
        </w:r>
        <w:r>
          <w:rPr>
            <w:b/>
            <w:color w:val="008179"/>
            <w:spacing w:val="3"/>
            <w:sz w:val="20"/>
          </w:rPr>
          <w:t xml:space="preserve"> </w:t>
        </w:r>
        <w:r>
          <w:rPr>
            <w:b/>
            <w:color w:val="008179"/>
            <w:spacing w:val="-2"/>
            <w:sz w:val="20"/>
          </w:rPr>
          <w:t>Employment</w:t>
        </w:r>
      </w:hyperlink>
    </w:p>
    <w:p w14:paraId="41C2401C" w14:textId="77777777" w:rsidR="00F07385" w:rsidRDefault="00000000">
      <w:pPr>
        <w:tabs>
          <w:tab w:val="right" w:pos="7077"/>
        </w:tabs>
        <w:spacing w:before="10"/>
        <w:ind w:left="850"/>
        <w:rPr>
          <w:b/>
          <w:sz w:val="20"/>
        </w:rPr>
      </w:pPr>
      <w:hyperlink w:anchor="_bookmark21" w:history="1">
        <w:r>
          <w:rPr>
            <w:b/>
            <w:color w:val="008179"/>
            <w:sz w:val="20"/>
          </w:rPr>
          <w:t>Tribunal</w:t>
        </w:r>
        <w:r>
          <w:rPr>
            <w:b/>
            <w:color w:val="008179"/>
            <w:spacing w:val="-11"/>
            <w:sz w:val="20"/>
          </w:rPr>
          <w:t xml:space="preserve"> </w:t>
        </w:r>
        <w:r>
          <w:rPr>
            <w:b/>
            <w:color w:val="008179"/>
            <w:spacing w:val="-2"/>
            <w:sz w:val="20"/>
          </w:rPr>
          <w:t>claims</w:t>
        </w:r>
        <w:r>
          <w:rPr>
            <w:b/>
            <w:color w:val="008179"/>
            <w:sz w:val="20"/>
          </w:rPr>
          <w:tab/>
        </w:r>
        <w:r>
          <w:rPr>
            <w:b/>
            <w:color w:val="008179"/>
            <w:spacing w:val="-5"/>
            <w:sz w:val="20"/>
          </w:rPr>
          <w:t>28</w:t>
        </w:r>
      </w:hyperlink>
    </w:p>
    <w:p w14:paraId="41C2401D" w14:textId="77777777" w:rsidR="00F07385" w:rsidRDefault="00000000">
      <w:pPr>
        <w:tabs>
          <w:tab w:val="right" w:pos="7077"/>
        </w:tabs>
        <w:spacing w:before="250"/>
        <w:ind w:left="850"/>
        <w:rPr>
          <w:b/>
          <w:sz w:val="20"/>
        </w:rPr>
      </w:pPr>
      <w:hyperlink w:anchor="_bookmark22" w:history="1">
        <w:proofErr w:type="spellStart"/>
        <w:r>
          <w:rPr>
            <w:b/>
            <w:color w:val="008179"/>
            <w:sz w:val="20"/>
          </w:rPr>
          <w:t>Acas</w:t>
        </w:r>
        <w:proofErr w:type="spellEnd"/>
        <w:r>
          <w:rPr>
            <w:b/>
            <w:color w:val="008179"/>
            <w:sz w:val="20"/>
          </w:rPr>
          <w:t xml:space="preserve"> </w:t>
        </w:r>
        <w:r>
          <w:rPr>
            <w:b/>
            <w:color w:val="008179"/>
            <w:spacing w:val="-2"/>
            <w:sz w:val="20"/>
          </w:rPr>
          <w:t>Training</w:t>
        </w:r>
        <w:r>
          <w:rPr>
            <w:b/>
            <w:color w:val="008179"/>
            <w:sz w:val="20"/>
          </w:rPr>
          <w:tab/>
        </w:r>
        <w:r>
          <w:rPr>
            <w:b/>
            <w:color w:val="008179"/>
            <w:spacing w:val="-5"/>
            <w:sz w:val="20"/>
          </w:rPr>
          <w:t>30</w:t>
        </w:r>
      </w:hyperlink>
    </w:p>
    <w:p w14:paraId="41C2401E" w14:textId="77777777" w:rsidR="00F07385" w:rsidRDefault="00000000">
      <w:pPr>
        <w:tabs>
          <w:tab w:val="right" w:pos="7077"/>
        </w:tabs>
        <w:spacing w:before="249"/>
        <w:ind w:left="850"/>
        <w:rPr>
          <w:b/>
          <w:sz w:val="20"/>
        </w:rPr>
      </w:pPr>
      <w:hyperlink w:anchor="_bookmark23" w:history="1">
        <w:proofErr w:type="spellStart"/>
        <w:r>
          <w:rPr>
            <w:b/>
            <w:color w:val="008179"/>
            <w:sz w:val="20"/>
          </w:rPr>
          <w:t>Acas</w:t>
        </w:r>
        <w:proofErr w:type="spellEnd"/>
        <w:r>
          <w:rPr>
            <w:b/>
            <w:color w:val="008179"/>
            <w:sz w:val="20"/>
          </w:rPr>
          <w:t xml:space="preserve"> </w:t>
        </w:r>
        <w:r>
          <w:rPr>
            <w:b/>
            <w:color w:val="008179"/>
            <w:spacing w:val="-2"/>
            <w:sz w:val="20"/>
          </w:rPr>
          <w:t>Publications</w:t>
        </w:r>
        <w:r>
          <w:rPr>
            <w:b/>
            <w:color w:val="008179"/>
            <w:sz w:val="20"/>
          </w:rPr>
          <w:tab/>
        </w:r>
        <w:r>
          <w:rPr>
            <w:b/>
            <w:color w:val="008179"/>
            <w:spacing w:val="-5"/>
            <w:sz w:val="20"/>
          </w:rPr>
          <w:t>31</w:t>
        </w:r>
      </w:hyperlink>
    </w:p>
    <w:p w14:paraId="41C2401F" w14:textId="77777777" w:rsidR="00F07385" w:rsidRDefault="00F07385">
      <w:pPr>
        <w:rPr>
          <w:sz w:val="20"/>
        </w:rPr>
        <w:sectPr w:rsidR="00F07385">
          <w:pgSz w:w="8400" w:h="11910"/>
          <w:pgMar w:top="0" w:right="0" w:bottom="0" w:left="0" w:header="720" w:footer="720" w:gutter="0"/>
          <w:cols w:space="720"/>
        </w:sectPr>
      </w:pPr>
    </w:p>
    <w:p w14:paraId="41C24020" w14:textId="77777777" w:rsidR="00F07385" w:rsidRDefault="00000000">
      <w:pPr>
        <w:pStyle w:val="BodyText"/>
        <w:ind w:left="366"/>
      </w:pPr>
      <w:r>
        <w:rPr>
          <w:noProof/>
        </w:rPr>
        <w:lastRenderedPageBreak/>
        <w:drawing>
          <wp:inline distT="0" distB="0" distL="0" distR="0" wp14:anchorId="41C243CB" wp14:editId="41C243CC">
            <wp:extent cx="3279083" cy="54768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3279083" cy="547687"/>
                    </a:xfrm>
                    <a:prstGeom prst="rect">
                      <a:avLst/>
                    </a:prstGeom>
                  </pic:spPr>
                </pic:pic>
              </a:graphicData>
            </a:graphic>
          </wp:inline>
        </w:drawing>
      </w:r>
    </w:p>
    <w:p w14:paraId="41C24021" w14:textId="77777777" w:rsidR="00F07385" w:rsidRDefault="00F07385">
      <w:pPr>
        <w:pStyle w:val="BodyText"/>
        <w:spacing w:before="3"/>
        <w:rPr>
          <w:b/>
          <w:sz w:val="21"/>
        </w:rPr>
      </w:pPr>
    </w:p>
    <w:p w14:paraId="41C24022" w14:textId="77777777" w:rsidR="00F07385" w:rsidRDefault="00000000">
      <w:pPr>
        <w:pStyle w:val="Heading3"/>
      </w:pPr>
      <w:r>
        <w:pict w14:anchorId="41C243CD">
          <v:group id="docshapegroup30" o:spid="_x0000_s1177" style="position:absolute;left:0;text-align:left;margin-left:400.4pt;margin-top:9.6pt;width:19.15pt;height:38.95pt;z-index:15735296;mso-position-horizontal-relative:page" coordorigin="8008,192" coordsize="383,779">
            <v:shape id="docshape31" o:spid="_x0000_s1179" style="position:absolute;left:8007;top:191;width:383;height:779" coordorigin="8008,192" coordsize="383,779" path="m8391,192r-72,7l8246,222r-66,35l8122,305r-48,58l8038,429r-22,73l8008,581r8,78l8038,732r36,67l8122,856r58,48l8246,940r73,22l8391,970r,-778xe" fillcolor="#89bdbc" stroked="f">
              <v:path arrowok="t"/>
            </v:shape>
            <v:shape id="docshape32" o:spid="_x0000_s1178" type="#_x0000_t202" style="position:absolute;left:8007;top:191;width:383;height:779" filled="f" stroked="f">
              <v:textbox inset="0,0,0,0">
                <w:txbxContent>
                  <w:p w14:paraId="41C24428" w14:textId="77777777" w:rsidR="00F07385" w:rsidRDefault="00F07385">
                    <w:pPr>
                      <w:rPr>
                        <w:sz w:val="18"/>
                      </w:rPr>
                    </w:pPr>
                  </w:p>
                  <w:p w14:paraId="41C24429" w14:textId="77777777" w:rsidR="00F07385" w:rsidRDefault="00000000">
                    <w:pPr>
                      <w:spacing w:before="106"/>
                      <w:ind w:left="123"/>
                      <w:rPr>
                        <w:sz w:val="16"/>
                      </w:rPr>
                    </w:pPr>
                    <w:r>
                      <w:rPr>
                        <w:color w:val="008179"/>
                        <w:w w:val="99"/>
                        <w:sz w:val="16"/>
                      </w:rPr>
                      <w:t>1</w:t>
                    </w:r>
                  </w:p>
                </w:txbxContent>
              </v:textbox>
            </v:shape>
            <w10:wrap anchorx="page"/>
          </v:group>
        </w:pict>
      </w:r>
      <w:bookmarkStart w:id="1" w:name="Preface"/>
      <w:bookmarkStart w:id="2" w:name="_bookmark0"/>
      <w:bookmarkEnd w:id="1"/>
      <w:bookmarkEnd w:id="2"/>
      <w:r>
        <w:rPr>
          <w:color w:val="008179"/>
          <w:spacing w:val="-2"/>
        </w:rPr>
        <w:t>Preface</w:t>
      </w:r>
    </w:p>
    <w:p w14:paraId="41C24023" w14:textId="77777777" w:rsidR="00F07385" w:rsidRDefault="00F07385">
      <w:pPr>
        <w:pStyle w:val="BodyText"/>
        <w:spacing w:before="10"/>
        <w:rPr>
          <w:sz w:val="14"/>
        </w:rPr>
      </w:pPr>
    </w:p>
    <w:p w14:paraId="41C24024" w14:textId="77777777" w:rsidR="00F07385" w:rsidRDefault="00F07385">
      <w:pPr>
        <w:rPr>
          <w:sz w:val="14"/>
        </w:rPr>
        <w:sectPr w:rsidR="00F07385">
          <w:pgSz w:w="8400" w:h="11910"/>
          <w:pgMar w:top="0" w:right="0" w:bottom="0" w:left="0" w:header="720" w:footer="720" w:gutter="0"/>
          <w:cols w:space="720"/>
        </w:sectPr>
      </w:pPr>
    </w:p>
    <w:p w14:paraId="41C24025" w14:textId="77777777" w:rsidR="00F07385" w:rsidRDefault="00000000">
      <w:pPr>
        <w:pStyle w:val="BodyText"/>
        <w:spacing w:before="107"/>
        <w:ind w:left="850" w:right="-6"/>
      </w:pPr>
      <w:proofErr w:type="spellStart"/>
      <w:r>
        <w:rPr>
          <w:spacing w:val="-8"/>
        </w:rPr>
        <w:t>Acas</w:t>
      </w:r>
      <w:proofErr w:type="spellEnd"/>
      <w:r>
        <w:rPr>
          <w:spacing w:val="-7"/>
        </w:rPr>
        <w:t xml:space="preserve"> </w:t>
      </w:r>
      <w:r>
        <w:rPr>
          <w:spacing w:val="-8"/>
        </w:rPr>
        <w:t>issued</w:t>
      </w:r>
      <w:r>
        <w:rPr>
          <w:spacing w:val="-7"/>
        </w:rPr>
        <w:t xml:space="preserve"> </w:t>
      </w:r>
      <w:r>
        <w:rPr>
          <w:spacing w:val="-8"/>
        </w:rPr>
        <w:t>a</w:t>
      </w:r>
      <w:r>
        <w:rPr>
          <w:spacing w:val="-7"/>
        </w:rPr>
        <w:t xml:space="preserve"> </w:t>
      </w:r>
      <w:r>
        <w:rPr>
          <w:spacing w:val="-8"/>
        </w:rPr>
        <w:t>revised</w:t>
      </w:r>
      <w:r>
        <w:rPr>
          <w:spacing w:val="-7"/>
        </w:rPr>
        <w:t xml:space="preserve"> </w:t>
      </w:r>
      <w:r>
        <w:rPr>
          <w:i/>
          <w:spacing w:val="-8"/>
        </w:rPr>
        <w:t>Code</w:t>
      </w:r>
      <w:r>
        <w:rPr>
          <w:i/>
          <w:spacing w:val="-7"/>
        </w:rPr>
        <w:t xml:space="preserve"> </w:t>
      </w:r>
      <w:r>
        <w:rPr>
          <w:i/>
          <w:spacing w:val="-8"/>
        </w:rPr>
        <w:t>of</w:t>
      </w:r>
      <w:r>
        <w:rPr>
          <w:i/>
          <w:spacing w:val="-7"/>
        </w:rPr>
        <w:t xml:space="preserve"> </w:t>
      </w:r>
      <w:r>
        <w:rPr>
          <w:i/>
          <w:spacing w:val="-8"/>
        </w:rPr>
        <w:t xml:space="preserve">Practice </w:t>
      </w:r>
      <w:r>
        <w:rPr>
          <w:i/>
        </w:rPr>
        <w:t>on</w:t>
      </w:r>
      <w:r>
        <w:rPr>
          <w:i/>
          <w:spacing w:val="-14"/>
        </w:rPr>
        <w:t xml:space="preserve"> </w:t>
      </w:r>
      <w:r>
        <w:rPr>
          <w:i/>
        </w:rPr>
        <w:t>time</w:t>
      </w:r>
      <w:r>
        <w:rPr>
          <w:i/>
          <w:spacing w:val="-14"/>
        </w:rPr>
        <w:t xml:space="preserve"> </w:t>
      </w:r>
      <w:r>
        <w:rPr>
          <w:i/>
        </w:rPr>
        <w:t>off</w:t>
      </w:r>
      <w:r>
        <w:rPr>
          <w:i/>
          <w:spacing w:val="-14"/>
        </w:rPr>
        <w:t xml:space="preserve"> </w:t>
      </w:r>
      <w:r>
        <w:rPr>
          <w:i/>
        </w:rPr>
        <w:t>for</w:t>
      </w:r>
      <w:r>
        <w:rPr>
          <w:i/>
          <w:spacing w:val="-14"/>
        </w:rPr>
        <w:t xml:space="preserve"> </w:t>
      </w:r>
      <w:r>
        <w:rPr>
          <w:i/>
        </w:rPr>
        <w:t>trade</w:t>
      </w:r>
      <w:r>
        <w:rPr>
          <w:i/>
          <w:spacing w:val="-14"/>
        </w:rPr>
        <w:t xml:space="preserve"> </w:t>
      </w:r>
      <w:r>
        <w:rPr>
          <w:i/>
        </w:rPr>
        <w:t>union</w:t>
      </w:r>
      <w:r>
        <w:rPr>
          <w:i/>
          <w:spacing w:val="-14"/>
        </w:rPr>
        <w:t xml:space="preserve"> </w:t>
      </w:r>
      <w:r>
        <w:rPr>
          <w:i/>
        </w:rPr>
        <w:t>duties</w:t>
      </w:r>
      <w:r>
        <w:rPr>
          <w:i/>
          <w:spacing w:val="-14"/>
        </w:rPr>
        <w:t xml:space="preserve"> </w:t>
      </w:r>
      <w:r>
        <w:rPr>
          <w:i/>
        </w:rPr>
        <w:t xml:space="preserve">and </w:t>
      </w:r>
      <w:r>
        <w:rPr>
          <w:i/>
          <w:spacing w:val="-2"/>
        </w:rPr>
        <w:t>activities</w:t>
      </w:r>
      <w:r>
        <w:rPr>
          <w:i/>
          <w:spacing w:val="-12"/>
        </w:rPr>
        <w:t xml:space="preserve"> </w:t>
      </w:r>
      <w:r>
        <w:rPr>
          <w:spacing w:val="-2"/>
        </w:rPr>
        <w:t>in</w:t>
      </w:r>
      <w:r>
        <w:rPr>
          <w:spacing w:val="-12"/>
        </w:rPr>
        <w:t xml:space="preserve"> </w:t>
      </w:r>
      <w:r>
        <w:rPr>
          <w:spacing w:val="-2"/>
        </w:rPr>
        <w:t>2009.</w:t>
      </w:r>
      <w:r>
        <w:rPr>
          <w:spacing w:val="-12"/>
        </w:rPr>
        <w:t xml:space="preserve"> </w:t>
      </w:r>
      <w:r>
        <w:rPr>
          <w:spacing w:val="-2"/>
        </w:rPr>
        <w:t>The</w:t>
      </w:r>
      <w:r>
        <w:rPr>
          <w:spacing w:val="-12"/>
        </w:rPr>
        <w:t xml:space="preserve"> </w:t>
      </w:r>
      <w:r>
        <w:rPr>
          <w:spacing w:val="-2"/>
        </w:rPr>
        <w:t>revised</w:t>
      </w:r>
      <w:r>
        <w:rPr>
          <w:spacing w:val="-12"/>
        </w:rPr>
        <w:t xml:space="preserve"> </w:t>
      </w:r>
      <w:r>
        <w:rPr>
          <w:spacing w:val="-2"/>
        </w:rPr>
        <w:t xml:space="preserve">Code </w:t>
      </w:r>
      <w:r>
        <w:rPr>
          <w:spacing w:val="-8"/>
        </w:rPr>
        <w:t>provides</w:t>
      </w:r>
      <w:r>
        <w:rPr>
          <w:spacing w:val="-3"/>
        </w:rPr>
        <w:t xml:space="preserve"> </w:t>
      </w:r>
      <w:r>
        <w:rPr>
          <w:spacing w:val="-8"/>
        </w:rPr>
        <w:t>advice</w:t>
      </w:r>
      <w:r>
        <w:rPr>
          <w:spacing w:val="-3"/>
        </w:rPr>
        <w:t xml:space="preserve"> </w:t>
      </w:r>
      <w:r>
        <w:rPr>
          <w:spacing w:val="-8"/>
        </w:rPr>
        <w:t>under</w:t>
      </w:r>
      <w:r>
        <w:rPr>
          <w:spacing w:val="-3"/>
        </w:rPr>
        <w:t xml:space="preserve"> </w:t>
      </w:r>
      <w:r>
        <w:rPr>
          <w:spacing w:val="-8"/>
        </w:rPr>
        <w:t>the</w:t>
      </w:r>
      <w:r>
        <w:rPr>
          <w:spacing w:val="-3"/>
        </w:rPr>
        <w:t xml:space="preserve"> </w:t>
      </w:r>
      <w:r>
        <w:rPr>
          <w:spacing w:val="-8"/>
        </w:rPr>
        <w:t>provisions</w:t>
      </w:r>
      <w:r>
        <w:rPr>
          <w:spacing w:val="-3"/>
        </w:rPr>
        <w:t xml:space="preserve"> </w:t>
      </w:r>
      <w:r>
        <w:rPr>
          <w:spacing w:val="-8"/>
        </w:rPr>
        <w:t xml:space="preserve">of </w:t>
      </w:r>
      <w:r>
        <w:rPr>
          <w:spacing w:val="-6"/>
        </w:rPr>
        <w:t xml:space="preserve">the Trade Union and </w:t>
      </w:r>
      <w:proofErr w:type="spellStart"/>
      <w:r>
        <w:rPr>
          <w:spacing w:val="-6"/>
        </w:rPr>
        <w:t>Labour</w:t>
      </w:r>
      <w:proofErr w:type="spellEnd"/>
      <w:r>
        <w:rPr>
          <w:spacing w:val="-6"/>
        </w:rPr>
        <w:t xml:space="preserve"> Relations (Consolidation)</w:t>
      </w:r>
      <w:r>
        <w:rPr>
          <w:spacing w:val="-8"/>
        </w:rPr>
        <w:t xml:space="preserve"> </w:t>
      </w:r>
      <w:r>
        <w:rPr>
          <w:spacing w:val="-6"/>
        </w:rPr>
        <w:t>Act</w:t>
      </w:r>
      <w:r>
        <w:rPr>
          <w:spacing w:val="-8"/>
        </w:rPr>
        <w:t xml:space="preserve"> </w:t>
      </w:r>
      <w:r>
        <w:rPr>
          <w:spacing w:val="-6"/>
        </w:rPr>
        <w:t>(TULR(C)A)</w:t>
      </w:r>
      <w:r>
        <w:rPr>
          <w:spacing w:val="-8"/>
        </w:rPr>
        <w:t xml:space="preserve"> </w:t>
      </w:r>
      <w:r>
        <w:rPr>
          <w:spacing w:val="-6"/>
        </w:rPr>
        <w:t xml:space="preserve">1992 </w:t>
      </w:r>
      <w:r>
        <w:rPr>
          <w:spacing w:val="-2"/>
        </w:rPr>
        <w:t>and</w:t>
      </w:r>
      <w:r>
        <w:rPr>
          <w:spacing w:val="-11"/>
        </w:rPr>
        <w:t xml:space="preserve"> </w:t>
      </w:r>
      <w:r>
        <w:rPr>
          <w:spacing w:val="-2"/>
        </w:rPr>
        <w:t>as</w:t>
      </w:r>
      <w:r>
        <w:rPr>
          <w:spacing w:val="-11"/>
        </w:rPr>
        <w:t xml:space="preserve"> </w:t>
      </w:r>
      <w:r>
        <w:rPr>
          <w:spacing w:val="-2"/>
        </w:rPr>
        <w:t>subsequently</w:t>
      </w:r>
      <w:r>
        <w:rPr>
          <w:spacing w:val="-11"/>
        </w:rPr>
        <w:t xml:space="preserve"> </w:t>
      </w:r>
      <w:r>
        <w:rPr>
          <w:spacing w:val="-2"/>
        </w:rPr>
        <w:t>amended.</w:t>
      </w:r>
      <w:r>
        <w:rPr>
          <w:spacing w:val="-11"/>
        </w:rPr>
        <w:t xml:space="preserve"> </w:t>
      </w:r>
      <w:r>
        <w:rPr>
          <w:spacing w:val="-2"/>
        </w:rPr>
        <w:t>Its prime</w:t>
      </w:r>
      <w:r>
        <w:rPr>
          <w:spacing w:val="-12"/>
        </w:rPr>
        <w:t xml:space="preserve"> </w:t>
      </w:r>
      <w:r>
        <w:rPr>
          <w:spacing w:val="-2"/>
        </w:rPr>
        <w:t>focus</w:t>
      </w:r>
      <w:r>
        <w:rPr>
          <w:spacing w:val="-12"/>
        </w:rPr>
        <w:t xml:space="preserve"> </w:t>
      </w:r>
      <w:r>
        <w:rPr>
          <w:spacing w:val="-2"/>
        </w:rPr>
        <w:t>is</w:t>
      </w:r>
      <w:r>
        <w:rPr>
          <w:spacing w:val="-12"/>
        </w:rPr>
        <w:t xml:space="preserve"> </w:t>
      </w:r>
      <w:r>
        <w:rPr>
          <w:spacing w:val="-2"/>
        </w:rPr>
        <w:t>representatives</w:t>
      </w:r>
      <w:r>
        <w:rPr>
          <w:spacing w:val="-12"/>
        </w:rPr>
        <w:t xml:space="preserve"> </w:t>
      </w:r>
      <w:r>
        <w:rPr>
          <w:spacing w:val="-2"/>
        </w:rPr>
        <w:t xml:space="preserve">of </w:t>
      </w:r>
      <w:r>
        <w:rPr>
          <w:spacing w:val="-10"/>
        </w:rPr>
        <w:t>independent</w:t>
      </w:r>
      <w:r>
        <w:t xml:space="preserve"> </w:t>
      </w:r>
      <w:r>
        <w:rPr>
          <w:spacing w:val="-10"/>
        </w:rPr>
        <w:t>trade</w:t>
      </w:r>
      <w:r>
        <w:t xml:space="preserve"> </w:t>
      </w:r>
      <w:r>
        <w:rPr>
          <w:spacing w:val="-10"/>
        </w:rPr>
        <w:t>unions</w:t>
      </w:r>
      <w:r>
        <w:t xml:space="preserve"> </w:t>
      </w:r>
      <w:r>
        <w:rPr>
          <w:spacing w:val="-10"/>
        </w:rPr>
        <w:t>in</w:t>
      </w:r>
      <w:r>
        <w:t xml:space="preserve"> </w:t>
      </w:r>
      <w:r>
        <w:rPr>
          <w:spacing w:val="-10"/>
        </w:rPr>
        <w:t xml:space="preserve">workplaces </w:t>
      </w:r>
      <w:r>
        <w:rPr>
          <w:spacing w:val="-2"/>
        </w:rPr>
        <w:t>where</w:t>
      </w:r>
      <w:r>
        <w:rPr>
          <w:spacing w:val="-12"/>
        </w:rPr>
        <w:t xml:space="preserve"> </w:t>
      </w:r>
      <w:r>
        <w:rPr>
          <w:spacing w:val="-2"/>
        </w:rPr>
        <w:t>the</w:t>
      </w:r>
      <w:r>
        <w:rPr>
          <w:spacing w:val="-11"/>
        </w:rPr>
        <w:t xml:space="preserve"> </w:t>
      </w:r>
      <w:r>
        <w:rPr>
          <w:spacing w:val="-2"/>
        </w:rPr>
        <w:t>union</w:t>
      </w:r>
      <w:r>
        <w:rPr>
          <w:spacing w:val="-12"/>
        </w:rPr>
        <w:t xml:space="preserve"> </w:t>
      </w:r>
      <w:r>
        <w:rPr>
          <w:spacing w:val="-2"/>
        </w:rPr>
        <w:t>is</w:t>
      </w:r>
      <w:r>
        <w:rPr>
          <w:spacing w:val="-11"/>
        </w:rPr>
        <w:t xml:space="preserve"> </w:t>
      </w:r>
      <w:proofErr w:type="spellStart"/>
      <w:r>
        <w:rPr>
          <w:spacing w:val="-2"/>
        </w:rPr>
        <w:t>recognised</w:t>
      </w:r>
      <w:proofErr w:type="spellEnd"/>
      <w:r>
        <w:rPr>
          <w:spacing w:val="-12"/>
        </w:rPr>
        <w:t xml:space="preserve"> </w:t>
      </w:r>
      <w:r>
        <w:rPr>
          <w:spacing w:val="-2"/>
        </w:rPr>
        <w:t xml:space="preserve">for </w:t>
      </w:r>
      <w:r>
        <w:rPr>
          <w:spacing w:val="-4"/>
        </w:rPr>
        <w:t>collective</w:t>
      </w:r>
      <w:r>
        <w:rPr>
          <w:spacing w:val="-8"/>
        </w:rPr>
        <w:t xml:space="preserve"> </w:t>
      </w:r>
      <w:r>
        <w:rPr>
          <w:spacing w:val="-4"/>
        </w:rPr>
        <w:t>bargaining</w:t>
      </w:r>
      <w:r>
        <w:rPr>
          <w:spacing w:val="-8"/>
        </w:rPr>
        <w:t xml:space="preserve"> </w:t>
      </w:r>
      <w:r>
        <w:rPr>
          <w:spacing w:val="-4"/>
        </w:rPr>
        <w:t>purposes.</w:t>
      </w:r>
      <w:r>
        <w:rPr>
          <w:spacing w:val="-8"/>
        </w:rPr>
        <w:t xml:space="preserve"> </w:t>
      </w:r>
      <w:r>
        <w:rPr>
          <w:spacing w:val="-4"/>
        </w:rPr>
        <w:t xml:space="preserve">This includes representative duties </w:t>
      </w:r>
      <w:r>
        <w:rPr>
          <w:spacing w:val="-8"/>
        </w:rPr>
        <w:t>associated</w:t>
      </w:r>
      <w:r>
        <w:rPr>
          <w:spacing w:val="-9"/>
        </w:rPr>
        <w:t xml:space="preserve"> </w:t>
      </w:r>
      <w:r>
        <w:rPr>
          <w:spacing w:val="-8"/>
        </w:rPr>
        <w:t>with</w:t>
      </w:r>
      <w:r>
        <w:rPr>
          <w:spacing w:val="-7"/>
        </w:rPr>
        <w:t xml:space="preserve"> </w:t>
      </w:r>
      <w:r>
        <w:rPr>
          <w:spacing w:val="-8"/>
        </w:rPr>
        <w:t>collective</w:t>
      </w:r>
      <w:r>
        <w:rPr>
          <w:spacing w:val="-7"/>
        </w:rPr>
        <w:t xml:space="preserve"> </w:t>
      </w:r>
      <w:r>
        <w:rPr>
          <w:spacing w:val="-8"/>
        </w:rPr>
        <w:t xml:space="preserve">redundancies </w:t>
      </w:r>
      <w:r>
        <w:rPr>
          <w:spacing w:val="-2"/>
        </w:rPr>
        <w:t>and</w:t>
      </w:r>
      <w:r>
        <w:rPr>
          <w:spacing w:val="-12"/>
        </w:rPr>
        <w:t xml:space="preserve"> </w:t>
      </w:r>
      <w:r>
        <w:rPr>
          <w:spacing w:val="-2"/>
        </w:rPr>
        <w:t>the</w:t>
      </w:r>
      <w:r>
        <w:rPr>
          <w:spacing w:val="-12"/>
        </w:rPr>
        <w:t xml:space="preserve"> </w:t>
      </w:r>
      <w:r>
        <w:rPr>
          <w:spacing w:val="-2"/>
        </w:rPr>
        <w:t>transfer</w:t>
      </w:r>
      <w:r>
        <w:rPr>
          <w:spacing w:val="-12"/>
        </w:rPr>
        <w:t xml:space="preserve"> </w:t>
      </w:r>
      <w:r>
        <w:rPr>
          <w:spacing w:val="-2"/>
        </w:rPr>
        <w:t>of</w:t>
      </w:r>
      <w:r>
        <w:rPr>
          <w:spacing w:val="-12"/>
        </w:rPr>
        <w:t xml:space="preserve"> </w:t>
      </w:r>
      <w:r>
        <w:rPr>
          <w:spacing w:val="-2"/>
        </w:rPr>
        <w:t>undertakings.</w:t>
      </w:r>
      <w:r>
        <w:rPr>
          <w:spacing w:val="-12"/>
        </w:rPr>
        <w:t xml:space="preserve"> </w:t>
      </w:r>
      <w:r>
        <w:rPr>
          <w:spacing w:val="-2"/>
        </w:rPr>
        <w:t xml:space="preserve">The </w:t>
      </w:r>
      <w:r>
        <w:rPr>
          <w:spacing w:val="-4"/>
        </w:rPr>
        <w:t>Code</w:t>
      </w:r>
      <w:r>
        <w:rPr>
          <w:spacing w:val="-10"/>
        </w:rPr>
        <w:t xml:space="preserve"> </w:t>
      </w:r>
      <w:r>
        <w:rPr>
          <w:spacing w:val="-4"/>
        </w:rPr>
        <w:t>also</w:t>
      </w:r>
      <w:r>
        <w:rPr>
          <w:spacing w:val="-10"/>
        </w:rPr>
        <w:t xml:space="preserve"> </w:t>
      </w:r>
      <w:r>
        <w:rPr>
          <w:spacing w:val="-4"/>
        </w:rPr>
        <w:t>provides</w:t>
      </w:r>
      <w:r>
        <w:rPr>
          <w:spacing w:val="-10"/>
        </w:rPr>
        <w:t xml:space="preserve"> </w:t>
      </w:r>
      <w:r>
        <w:rPr>
          <w:spacing w:val="-4"/>
        </w:rPr>
        <w:t>advice</w:t>
      </w:r>
      <w:r>
        <w:rPr>
          <w:spacing w:val="-10"/>
        </w:rPr>
        <w:t xml:space="preserve"> </w:t>
      </w:r>
      <w:r>
        <w:rPr>
          <w:spacing w:val="-4"/>
        </w:rPr>
        <w:t>concerning union</w:t>
      </w:r>
      <w:r>
        <w:rPr>
          <w:spacing w:val="-10"/>
        </w:rPr>
        <w:t xml:space="preserve"> </w:t>
      </w:r>
      <w:r>
        <w:rPr>
          <w:spacing w:val="-4"/>
        </w:rPr>
        <w:t>learning</w:t>
      </w:r>
      <w:r>
        <w:rPr>
          <w:spacing w:val="-10"/>
        </w:rPr>
        <w:t xml:space="preserve"> </w:t>
      </w:r>
      <w:r>
        <w:rPr>
          <w:spacing w:val="-4"/>
        </w:rPr>
        <w:t>representatives.</w:t>
      </w:r>
      <w:r>
        <w:rPr>
          <w:spacing w:val="-10"/>
        </w:rPr>
        <w:t xml:space="preserve"> </w:t>
      </w:r>
      <w:r>
        <w:rPr>
          <w:spacing w:val="-4"/>
        </w:rPr>
        <w:t xml:space="preserve">The </w:t>
      </w:r>
      <w:r>
        <w:rPr>
          <w:spacing w:val="-10"/>
        </w:rPr>
        <w:t>provisions</w:t>
      </w:r>
      <w:r>
        <w:rPr>
          <w:spacing w:val="-4"/>
        </w:rPr>
        <w:t xml:space="preserve"> </w:t>
      </w:r>
      <w:r>
        <w:rPr>
          <w:spacing w:val="-10"/>
        </w:rPr>
        <w:t>of</w:t>
      </w:r>
      <w:r>
        <w:rPr>
          <w:spacing w:val="-4"/>
        </w:rPr>
        <w:t xml:space="preserve"> </w:t>
      </w:r>
      <w:r>
        <w:rPr>
          <w:spacing w:val="-10"/>
        </w:rPr>
        <w:t>the</w:t>
      </w:r>
      <w:r>
        <w:rPr>
          <w:spacing w:val="-4"/>
        </w:rPr>
        <w:t xml:space="preserve"> </w:t>
      </w:r>
      <w:r>
        <w:rPr>
          <w:spacing w:val="-10"/>
        </w:rPr>
        <w:t>Code</w:t>
      </w:r>
      <w:r>
        <w:rPr>
          <w:spacing w:val="-4"/>
        </w:rPr>
        <w:t xml:space="preserve"> </w:t>
      </w:r>
      <w:r>
        <w:rPr>
          <w:spacing w:val="-10"/>
        </w:rPr>
        <w:t>are</w:t>
      </w:r>
      <w:r>
        <w:rPr>
          <w:spacing w:val="-4"/>
        </w:rPr>
        <w:t xml:space="preserve"> </w:t>
      </w:r>
      <w:r>
        <w:rPr>
          <w:spacing w:val="-10"/>
        </w:rPr>
        <w:t>admissible</w:t>
      </w:r>
      <w:r>
        <w:rPr>
          <w:spacing w:val="-4"/>
        </w:rPr>
        <w:t xml:space="preserve"> </w:t>
      </w:r>
      <w:r>
        <w:rPr>
          <w:spacing w:val="-10"/>
        </w:rPr>
        <w:t xml:space="preserve">in </w:t>
      </w:r>
      <w:r>
        <w:rPr>
          <w:spacing w:val="-2"/>
        </w:rPr>
        <w:t>evidence</w:t>
      </w:r>
      <w:r>
        <w:rPr>
          <w:spacing w:val="-12"/>
        </w:rPr>
        <w:t xml:space="preserve"> </w:t>
      </w:r>
      <w:r>
        <w:rPr>
          <w:spacing w:val="-2"/>
        </w:rPr>
        <w:t>in</w:t>
      </w:r>
      <w:r>
        <w:rPr>
          <w:spacing w:val="-12"/>
        </w:rPr>
        <w:t xml:space="preserve"> </w:t>
      </w:r>
      <w:r>
        <w:rPr>
          <w:spacing w:val="-2"/>
        </w:rPr>
        <w:t>proceedings</w:t>
      </w:r>
      <w:r>
        <w:rPr>
          <w:spacing w:val="-12"/>
        </w:rPr>
        <w:t xml:space="preserve"> </w:t>
      </w:r>
      <w:r>
        <w:rPr>
          <w:spacing w:val="-2"/>
        </w:rPr>
        <w:t>before</w:t>
      </w:r>
      <w:r>
        <w:rPr>
          <w:spacing w:val="-12"/>
        </w:rPr>
        <w:t xml:space="preserve"> </w:t>
      </w:r>
      <w:r>
        <w:rPr>
          <w:spacing w:val="-2"/>
        </w:rPr>
        <w:t xml:space="preserve">an </w:t>
      </w:r>
      <w:r>
        <w:rPr>
          <w:spacing w:val="-6"/>
        </w:rPr>
        <w:t>employment</w:t>
      </w:r>
      <w:r>
        <w:rPr>
          <w:spacing w:val="-8"/>
        </w:rPr>
        <w:t xml:space="preserve"> </w:t>
      </w:r>
      <w:r>
        <w:rPr>
          <w:spacing w:val="-6"/>
        </w:rPr>
        <w:t>tribunal</w:t>
      </w:r>
      <w:r>
        <w:rPr>
          <w:spacing w:val="-8"/>
        </w:rPr>
        <w:t xml:space="preserve"> </w:t>
      </w:r>
      <w:r>
        <w:rPr>
          <w:spacing w:val="-6"/>
        </w:rPr>
        <w:t>relating</w:t>
      </w:r>
      <w:r>
        <w:rPr>
          <w:spacing w:val="-8"/>
        </w:rPr>
        <w:t xml:space="preserve"> </w:t>
      </w:r>
      <w:r>
        <w:rPr>
          <w:spacing w:val="-6"/>
        </w:rPr>
        <w:t>to</w:t>
      </w:r>
      <w:r>
        <w:rPr>
          <w:spacing w:val="-8"/>
        </w:rPr>
        <w:t xml:space="preserve"> </w:t>
      </w:r>
      <w:r>
        <w:rPr>
          <w:spacing w:val="-6"/>
        </w:rPr>
        <w:t>time</w:t>
      </w:r>
      <w:r>
        <w:rPr>
          <w:spacing w:val="-8"/>
        </w:rPr>
        <w:t xml:space="preserve"> </w:t>
      </w:r>
      <w:r>
        <w:rPr>
          <w:spacing w:val="-6"/>
        </w:rPr>
        <w:t xml:space="preserve">off </w:t>
      </w:r>
      <w:r>
        <w:rPr>
          <w:spacing w:val="-10"/>
        </w:rPr>
        <w:t>for</w:t>
      </w:r>
      <w:r>
        <w:rPr>
          <w:spacing w:val="-1"/>
        </w:rPr>
        <w:t xml:space="preserve"> </w:t>
      </w:r>
      <w:r>
        <w:rPr>
          <w:spacing w:val="-10"/>
        </w:rPr>
        <w:t>trade</w:t>
      </w:r>
      <w:r>
        <w:rPr>
          <w:spacing w:val="-1"/>
        </w:rPr>
        <w:t xml:space="preserve"> </w:t>
      </w:r>
      <w:r>
        <w:rPr>
          <w:spacing w:val="-10"/>
        </w:rPr>
        <w:t>union</w:t>
      </w:r>
      <w:r>
        <w:rPr>
          <w:spacing w:val="-1"/>
        </w:rPr>
        <w:t xml:space="preserve"> </w:t>
      </w:r>
      <w:r>
        <w:rPr>
          <w:spacing w:val="-10"/>
        </w:rPr>
        <w:t>duties</w:t>
      </w:r>
      <w:r>
        <w:rPr>
          <w:spacing w:val="-1"/>
        </w:rPr>
        <w:t xml:space="preserve"> </w:t>
      </w:r>
      <w:r>
        <w:rPr>
          <w:spacing w:val="-10"/>
        </w:rPr>
        <w:t>and</w:t>
      </w:r>
      <w:r>
        <w:rPr>
          <w:spacing w:val="-1"/>
        </w:rPr>
        <w:t xml:space="preserve"> </w:t>
      </w:r>
      <w:r>
        <w:rPr>
          <w:spacing w:val="-10"/>
        </w:rPr>
        <w:t>activities.</w:t>
      </w:r>
      <w:r>
        <w:rPr>
          <w:spacing w:val="-1"/>
        </w:rPr>
        <w:t xml:space="preserve"> </w:t>
      </w:r>
      <w:r>
        <w:rPr>
          <w:spacing w:val="-10"/>
        </w:rPr>
        <w:t xml:space="preserve">Any </w:t>
      </w:r>
      <w:r>
        <w:rPr>
          <w:spacing w:val="-8"/>
        </w:rPr>
        <w:t>provisions</w:t>
      </w:r>
      <w:r>
        <w:rPr>
          <w:spacing w:val="-3"/>
        </w:rPr>
        <w:t xml:space="preserve"> </w:t>
      </w:r>
      <w:r>
        <w:rPr>
          <w:spacing w:val="-8"/>
        </w:rPr>
        <w:t>of</w:t>
      </w:r>
      <w:r>
        <w:rPr>
          <w:spacing w:val="-3"/>
        </w:rPr>
        <w:t xml:space="preserve"> </w:t>
      </w:r>
      <w:r>
        <w:rPr>
          <w:spacing w:val="-8"/>
        </w:rPr>
        <w:t>the</w:t>
      </w:r>
      <w:r>
        <w:rPr>
          <w:spacing w:val="-3"/>
        </w:rPr>
        <w:t xml:space="preserve"> </w:t>
      </w:r>
      <w:r>
        <w:rPr>
          <w:spacing w:val="-8"/>
        </w:rPr>
        <w:t>Code</w:t>
      </w:r>
      <w:r>
        <w:rPr>
          <w:spacing w:val="-3"/>
        </w:rPr>
        <w:t xml:space="preserve"> </w:t>
      </w:r>
      <w:r>
        <w:rPr>
          <w:spacing w:val="-8"/>
        </w:rPr>
        <w:t>which</w:t>
      </w:r>
      <w:r>
        <w:rPr>
          <w:spacing w:val="-3"/>
        </w:rPr>
        <w:t xml:space="preserve"> </w:t>
      </w:r>
      <w:r>
        <w:rPr>
          <w:spacing w:val="-8"/>
        </w:rPr>
        <w:t>appear</w:t>
      </w:r>
      <w:r>
        <w:rPr>
          <w:spacing w:val="-3"/>
        </w:rPr>
        <w:t xml:space="preserve"> </w:t>
      </w:r>
      <w:r>
        <w:rPr>
          <w:spacing w:val="-8"/>
        </w:rPr>
        <w:t xml:space="preserve">to </w:t>
      </w:r>
      <w:r>
        <w:rPr>
          <w:spacing w:val="-10"/>
        </w:rPr>
        <w:t>the</w:t>
      </w:r>
      <w:r>
        <w:rPr>
          <w:spacing w:val="-2"/>
        </w:rPr>
        <w:t xml:space="preserve"> </w:t>
      </w:r>
      <w:r>
        <w:rPr>
          <w:spacing w:val="-10"/>
        </w:rPr>
        <w:t>tribunal</w:t>
      </w:r>
      <w:r>
        <w:rPr>
          <w:spacing w:val="-2"/>
        </w:rPr>
        <w:t xml:space="preserve"> </w:t>
      </w:r>
      <w:r>
        <w:rPr>
          <w:spacing w:val="-10"/>
        </w:rPr>
        <w:t>to</w:t>
      </w:r>
      <w:r>
        <w:rPr>
          <w:spacing w:val="-2"/>
        </w:rPr>
        <w:t xml:space="preserve"> </w:t>
      </w:r>
      <w:r>
        <w:rPr>
          <w:spacing w:val="-10"/>
        </w:rPr>
        <w:t>be</w:t>
      </w:r>
      <w:r>
        <w:rPr>
          <w:spacing w:val="-2"/>
        </w:rPr>
        <w:t xml:space="preserve"> </w:t>
      </w:r>
      <w:r>
        <w:rPr>
          <w:spacing w:val="-10"/>
        </w:rPr>
        <w:t>relevant</w:t>
      </w:r>
      <w:r>
        <w:rPr>
          <w:spacing w:val="-2"/>
        </w:rPr>
        <w:t xml:space="preserve"> </w:t>
      </w:r>
      <w:r>
        <w:rPr>
          <w:spacing w:val="-10"/>
        </w:rPr>
        <w:t>shall</w:t>
      </w:r>
      <w:r>
        <w:rPr>
          <w:spacing w:val="-2"/>
        </w:rPr>
        <w:t xml:space="preserve"> </w:t>
      </w:r>
      <w:r>
        <w:rPr>
          <w:spacing w:val="-10"/>
        </w:rPr>
        <w:t>be</w:t>
      </w:r>
      <w:r>
        <w:rPr>
          <w:spacing w:val="-2"/>
        </w:rPr>
        <w:t xml:space="preserve"> </w:t>
      </w:r>
      <w:proofErr w:type="gramStart"/>
      <w:r>
        <w:rPr>
          <w:spacing w:val="-10"/>
        </w:rPr>
        <w:t xml:space="preserve">taken </w:t>
      </w:r>
      <w:r>
        <w:rPr>
          <w:spacing w:val="-2"/>
        </w:rPr>
        <w:t>into</w:t>
      </w:r>
      <w:r>
        <w:rPr>
          <w:spacing w:val="-12"/>
        </w:rPr>
        <w:t xml:space="preserve"> </w:t>
      </w:r>
      <w:r>
        <w:rPr>
          <w:spacing w:val="-2"/>
        </w:rPr>
        <w:t>account</w:t>
      </w:r>
      <w:proofErr w:type="gramEnd"/>
      <w:r>
        <w:rPr>
          <w:spacing w:val="-2"/>
        </w:rPr>
        <w:t>.</w:t>
      </w:r>
      <w:r>
        <w:rPr>
          <w:spacing w:val="-12"/>
        </w:rPr>
        <w:t xml:space="preserve"> </w:t>
      </w:r>
      <w:r>
        <w:rPr>
          <w:spacing w:val="-2"/>
        </w:rPr>
        <w:t>However,</w:t>
      </w:r>
      <w:r>
        <w:rPr>
          <w:spacing w:val="-12"/>
        </w:rPr>
        <w:t xml:space="preserve"> </w:t>
      </w:r>
      <w:r>
        <w:rPr>
          <w:spacing w:val="-2"/>
        </w:rPr>
        <w:t>failure</w:t>
      </w:r>
      <w:r>
        <w:rPr>
          <w:spacing w:val="-12"/>
        </w:rPr>
        <w:t xml:space="preserve"> </w:t>
      </w:r>
      <w:r>
        <w:rPr>
          <w:spacing w:val="-2"/>
        </w:rPr>
        <w:t xml:space="preserve">to </w:t>
      </w:r>
      <w:r>
        <w:rPr>
          <w:spacing w:val="-10"/>
        </w:rPr>
        <w:t>observe</w:t>
      </w:r>
      <w:r>
        <w:rPr>
          <w:spacing w:val="-4"/>
        </w:rPr>
        <w:t xml:space="preserve"> </w:t>
      </w:r>
      <w:r>
        <w:rPr>
          <w:spacing w:val="-10"/>
        </w:rPr>
        <w:t>any</w:t>
      </w:r>
      <w:r>
        <w:rPr>
          <w:spacing w:val="-4"/>
        </w:rPr>
        <w:t xml:space="preserve"> </w:t>
      </w:r>
      <w:r>
        <w:rPr>
          <w:spacing w:val="-10"/>
        </w:rPr>
        <w:t>provision</w:t>
      </w:r>
      <w:r>
        <w:rPr>
          <w:spacing w:val="-4"/>
        </w:rPr>
        <w:t xml:space="preserve"> </w:t>
      </w:r>
      <w:r>
        <w:rPr>
          <w:spacing w:val="-10"/>
        </w:rPr>
        <w:t>of</w:t>
      </w:r>
      <w:r>
        <w:rPr>
          <w:spacing w:val="-4"/>
        </w:rPr>
        <w:t xml:space="preserve"> </w:t>
      </w:r>
      <w:r>
        <w:rPr>
          <w:spacing w:val="-10"/>
        </w:rPr>
        <w:t>the</w:t>
      </w:r>
      <w:r>
        <w:rPr>
          <w:spacing w:val="-4"/>
        </w:rPr>
        <w:t xml:space="preserve"> </w:t>
      </w:r>
      <w:r>
        <w:rPr>
          <w:spacing w:val="-10"/>
        </w:rPr>
        <w:t>Code</w:t>
      </w:r>
      <w:r>
        <w:rPr>
          <w:spacing w:val="-4"/>
        </w:rPr>
        <w:t xml:space="preserve"> </w:t>
      </w:r>
      <w:r>
        <w:rPr>
          <w:spacing w:val="-10"/>
        </w:rPr>
        <w:t>does not</w:t>
      </w:r>
      <w:r>
        <w:rPr>
          <w:spacing w:val="-3"/>
        </w:rPr>
        <w:t xml:space="preserve"> </w:t>
      </w:r>
      <w:r>
        <w:rPr>
          <w:spacing w:val="-10"/>
        </w:rPr>
        <w:t>of</w:t>
      </w:r>
      <w:r>
        <w:rPr>
          <w:spacing w:val="-3"/>
        </w:rPr>
        <w:t xml:space="preserve"> </w:t>
      </w:r>
      <w:r>
        <w:rPr>
          <w:spacing w:val="-10"/>
        </w:rPr>
        <w:t>itself</w:t>
      </w:r>
      <w:r>
        <w:rPr>
          <w:spacing w:val="-3"/>
        </w:rPr>
        <w:t xml:space="preserve"> </w:t>
      </w:r>
      <w:r>
        <w:rPr>
          <w:spacing w:val="-10"/>
        </w:rPr>
        <w:t>render</w:t>
      </w:r>
      <w:r>
        <w:rPr>
          <w:spacing w:val="-3"/>
        </w:rPr>
        <w:t xml:space="preserve"> </w:t>
      </w:r>
      <w:r>
        <w:rPr>
          <w:spacing w:val="-10"/>
        </w:rPr>
        <w:t>a</w:t>
      </w:r>
      <w:r>
        <w:rPr>
          <w:spacing w:val="-3"/>
        </w:rPr>
        <w:t xml:space="preserve"> </w:t>
      </w:r>
      <w:r>
        <w:rPr>
          <w:spacing w:val="-10"/>
        </w:rPr>
        <w:t>person</w:t>
      </w:r>
      <w:r>
        <w:rPr>
          <w:spacing w:val="-3"/>
        </w:rPr>
        <w:t xml:space="preserve"> </w:t>
      </w:r>
      <w:r>
        <w:rPr>
          <w:spacing w:val="-10"/>
        </w:rPr>
        <w:t>liable</w:t>
      </w:r>
      <w:r>
        <w:rPr>
          <w:spacing w:val="-3"/>
        </w:rPr>
        <w:t xml:space="preserve"> </w:t>
      </w:r>
      <w:r>
        <w:rPr>
          <w:spacing w:val="-10"/>
        </w:rPr>
        <w:t>to</w:t>
      </w:r>
      <w:r>
        <w:rPr>
          <w:spacing w:val="-3"/>
        </w:rPr>
        <w:t xml:space="preserve"> </w:t>
      </w:r>
      <w:r>
        <w:rPr>
          <w:spacing w:val="-10"/>
        </w:rPr>
        <w:t xml:space="preserve">any </w:t>
      </w:r>
      <w:r>
        <w:rPr>
          <w:spacing w:val="-2"/>
        </w:rPr>
        <w:t>proceedings.</w:t>
      </w:r>
    </w:p>
    <w:p w14:paraId="41C24026" w14:textId="77777777" w:rsidR="00F07385" w:rsidRDefault="00F07385">
      <w:pPr>
        <w:pStyle w:val="BodyText"/>
        <w:spacing w:before="11"/>
      </w:pPr>
    </w:p>
    <w:p w14:paraId="41C24027" w14:textId="77777777" w:rsidR="00F07385" w:rsidRDefault="00000000">
      <w:pPr>
        <w:pStyle w:val="BodyText"/>
        <w:ind w:left="850" w:right="-6"/>
      </w:pPr>
      <w:r>
        <w:t>The</w:t>
      </w:r>
      <w:r>
        <w:rPr>
          <w:spacing w:val="-14"/>
        </w:rPr>
        <w:t xml:space="preserve"> </w:t>
      </w:r>
      <w:r>
        <w:t>link</w:t>
      </w:r>
      <w:r>
        <w:rPr>
          <w:spacing w:val="-14"/>
        </w:rPr>
        <w:t xml:space="preserve"> </w:t>
      </w:r>
      <w:r>
        <w:t>between</w:t>
      </w:r>
      <w:r>
        <w:rPr>
          <w:spacing w:val="-14"/>
        </w:rPr>
        <w:t xml:space="preserve"> </w:t>
      </w:r>
      <w:r>
        <w:t>the</w:t>
      </w:r>
      <w:r>
        <w:rPr>
          <w:spacing w:val="-14"/>
        </w:rPr>
        <w:t xml:space="preserve"> </w:t>
      </w:r>
      <w:proofErr w:type="spellStart"/>
      <w:r>
        <w:t>Acas</w:t>
      </w:r>
      <w:proofErr w:type="spellEnd"/>
      <w:r>
        <w:rPr>
          <w:spacing w:val="-14"/>
        </w:rPr>
        <w:t xml:space="preserve"> </w:t>
      </w:r>
      <w:r>
        <w:t>Code</w:t>
      </w:r>
      <w:r>
        <w:rPr>
          <w:spacing w:val="-14"/>
        </w:rPr>
        <w:t xml:space="preserve"> </w:t>
      </w:r>
      <w:r>
        <w:t xml:space="preserve">and </w:t>
      </w:r>
      <w:r>
        <w:rPr>
          <w:spacing w:val="-12"/>
        </w:rPr>
        <w:t>the</w:t>
      </w:r>
      <w:r>
        <w:rPr>
          <w:spacing w:val="-4"/>
        </w:rPr>
        <w:t xml:space="preserve"> </w:t>
      </w:r>
      <w:r>
        <w:rPr>
          <w:spacing w:val="-12"/>
        </w:rPr>
        <w:t>relevant</w:t>
      </w:r>
      <w:r>
        <w:rPr>
          <w:spacing w:val="-4"/>
        </w:rPr>
        <w:t xml:space="preserve"> </w:t>
      </w:r>
      <w:r>
        <w:rPr>
          <w:spacing w:val="-12"/>
        </w:rPr>
        <w:t>legislation</w:t>
      </w:r>
      <w:r>
        <w:rPr>
          <w:spacing w:val="-4"/>
        </w:rPr>
        <w:t xml:space="preserve"> </w:t>
      </w:r>
      <w:r>
        <w:rPr>
          <w:spacing w:val="-12"/>
        </w:rPr>
        <w:t>found</w:t>
      </w:r>
      <w:r>
        <w:rPr>
          <w:spacing w:val="-4"/>
        </w:rPr>
        <w:t xml:space="preserve"> </w:t>
      </w:r>
      <w:r>
        <w:rPr>
          <w:spacing w:val="-12"/>
        </w:rPr>
        <w:t>in</w:t>
      </w:r>
      <w:r>
        <w:rPr>
          <w:spacing w:val="-4"/>
        </w:rPr>
        <w:t xml:space="preserve"> </w:t>
      </w:r>
      <w:r>
        <w:rPr>
          <w:spacing w:val="-12"/>
        </w:rPr>
        <w:t xml:space="preserve">TULR(C) </w:t>
      </w:r>
      <w:r>
        <w:rPr>
          <w:spacing w:val="-2"/>
        </w:rPr>
        <w:t>A</w:t>
      </w:r>
      <w:r>
        <w:rPr>
          <w:spacing w:val="-12"/>
        </w:rPr>
        <w:t xml:space="preserve"> </w:t>
      </w:r>
      <w:r>
        <w:rPr>
          <w:spacing w:val="-2"/>
        </w:rPr>
        <w:t>necessarily</w:t>
      </w:r>
      <w:r>
        <w:rPr>
          <w:spacing w:val="-12"/>
        </w:rPr>
        <w:t xml:space="preserve"> </w:t>
      </w:r>
      <w:r>
        <w:rPr>
          <w:spacing w:val="-2"/>
        </w:rPr>
        <w:t>limits</w:t>
      </w:r>
      <w:r>
        <w:rPr>
          <w:spacing w:val="-12"/>
        </w:rPr>
        <w:t xml:space="preserve"> </w:t>
      </w:r>
      <w:r>
        <w:rPr>
          <w:spacing w:val="-2"/>
        </w:rPr>
        <w:t>its</w:t>
      </w:r>
      <w:r>
        <w:rPr>
          <w:spacing w:val="-12"/>
        </w:rPr>
        <w:t xml:space="preserve"> </w:t>
      </w:r>
      <w:r>
        <w:rPr>
          <w:spacing w:val="-2"/>
        </w:rPr>
        <w:t>scope</w:t>
      </w:r>
      <w:r>
        <w:rPr>
          <w:spacing w:val="-12"/>
        </w:rPr>
        <w:t xml:space="preserve"> </w:t>
      </w:r>
      <w:r>
        <w:rPr>
          <w:spacing w:val="-2"/>
        </w:rPr>
        <w:t>and</w:t>
      </w:r>
      <w:r>
        <w:rPr>
          <w:spacing w:val="-12"/>
        </w:rPr>
        <w:t xml:space="preserve"> </w:t>
      </w:r>
      <w:r>
        <w:rPr>
          <w:spacing w:val="-2"/>
        </w:rPr>
        <w:t xml:space="preserve">the </w:t>
      </w:r>
      <w:r>
        <w:t>Code</w:t>
      </w:r>
      <w:r>
        <w:rPr>
          <w:spacing w:val="-14"/>
        </w:rPr>
        <w:t xml:space="preserve"> </w:t>
      </w:r>
      <w:r>
        <w:t>is</w:t>
      </w:r>
      <w:r>
        <w:rPr>
          <w:spacing w:val="-14"/>
        </w:rPr>
        <w:t xml:space="preserve"> </w:t>
      </w:r>
      <w:r>
        <w:t>unable</w:t>
      </w:r>
      <w:r>
        <w:rPr>
          <w:spacing w:val="-14"/>
        </w:rPr>
        <w:t xml:space="preserve"> </w:t>
      </w:r>
      <w:r>
        <w:t>to</w:t>
      </w:r>
      <w:r>
        <w:rPr>
          <w:spacing w:val="-14"/>
        </w:rPr>
        <w:t xml:space="preserve"> </w:t>
      </w:r>
      <w:r>
        <w:t>provide</w:t>
      </w:r>
      <w:r>
        <w:rPr>
          <w:spacing w:val="-14"/>
        </w:rPr>
        <w:t xml:space="preserve"> </w:t>
      </w:r>
      <w:r>
        <w:t>advice</w:t>
      </w:r>
      <w:r>
        <w:rPr>
          <w:spacing w:val="-14"/>
        </w:rPr>
        <w:t xml:space="preserve"> </w:t>
      </w:r>
      <w:r>
        <w:t xml:space="preserve">on </w:t>
      </w:r>
      <w:r>
        <w:rPr>
          <w:spacing w:val="-8"/>
        </w:rPr>
        <w:t>other</w:t>
      </w:r>
      <w:r>
        <w:rPr>
          <w:spacing w:val="-9"/>
        </w:rPr>
        <w:t xml:space="preserve"> </w:t>
      </w:r>
      <w:r>
        <w:rPr>
          <w:spacing w:val="-8"/>
        </w:rPr>
        <w:t>forms</w:t>
      </w:r>
      <w:r>
        <w:rPr>
          <w:spacing w:val="-7"/>
        </w:rPr>
        <w:t xml:space="preserve"> </w:t>
      </w:r>
      <w:r>
        <w:rPr>
          <w:spacing w:val="-8"/>
        </w:rPr>
        <w:t>of</w:t>
      </w:r>
      <w:r>
        <w:rPr>
          <w:spacing w:val="-7"/>
        </w:rPr>
        <w:t xml:space="preserve"> </w:t>
      </w:r>
      <w:r>
        <w:rPr>
          <w:spacing w:val="-8"/>
        </w:rPr>
        <w:t>union</w:t>
      </w:r>
      <w:r>
        <w:rPr>
          <w:spacing w:val="-7"/>
        </w:rPr>
        <w:t xml:space="preserve"> </w:t>
      </w:r>
      <w:r>
        <w:rPr>
          <w:spacing w:val="-8"/>
        </w:rPr>
        <w:t>representatives,</w:t>
      </w:r>
      <w:r>
        <w:rPr>
          <w:spacing w:val="-7"/>
        </w:rPr>
        <w:t xml:space="preserve"> </w:t>
      </w:r>
      <w:r>
        <w:rPr>
          <w:spacing w:val="-8"/>
        </w:rPr>
        <w:t xml:space="preserve">or </w:t>
      </w:r>
      <w:r>
        <w:rPr>
          <w:spacing w:val="-4"/>
        </w:rPr>
        <w:t>different circumstances where they operate.</w:t>
      </w:r>
      <w:r>
        <w:rPr>
          <w:spacing w:val="-5"/>
        </w:rPr>
        <w:t xml:space="preserve"> </w:t>
      </w:r>
      <w:r>
        <w:rPr>
          <w:spacing w:val="-4"/>
        </w:rPr>
        <w:t>This</w:t>
      </w:r>
      <w:r>
        <w:rPr>
          <w:spacing w:val="-5"/>
        </w:rPr>
        <w:t xml:space="preserve"> </w:t>
      </w:r>
      <w:r>
        <w:rPr>
          <w:spacing w:val="-4"/>
        </w:rPr>
        <w:t>includes,</w:t>
      </w:r>
      <w:r>
        <w:rPr>
          <w:spacing w:val="-5"/>
        </w:rPr>
        <w:t xml:space="preserve"> </w:t>
      </w:r>
      <w:r>
        <w:rPr>
          <w:spacing w:val="-4"/>
        </w:rPr>
        <w:t>for</w:t>
      </w:r>
      <w:r>
        <w:rPr>
          <w:spacing w:val="-5"/>
        </w:rPr>
        <w:t xml:space="preserve"> </w:t>
      </w:r>
      <w:r>
        <w:rPr>
          <w:spacing w:val="-4"/>
        </w:rPr>
        <w:t xml:space="preserve">example, </w:t>
      </w:r>
      <w:r>
        <w:rPr>
          <w:spacing w:val="-2"/>
        </w:rPr>
        <w:t>environmental</w:t>
      </w:r>
      <w:r>
        <w:rPr>
          <w:spacing w:val="-12"/>
        </w:rPr>
        <w:t xml:space="preserve"> </w:t>
      </w:r>
      <w:r>
        <w:rPr>
          <w:spacing w:val="-2"/>
        </w:rPr>
        <w:t>and</w:t>
      </w:r>
      <w:r>
        <w:rPr>
          <w:spacing w:val="-12"/>
        </w:rPr>
        <w:t xml:space="preserve"> </w:t>
      </w:r>
      <w:r>
        <w:rPr>
          <w:spacing w:val="-2"/>
        </w:rPr>
        <w:t xml:space="preserve">equality </w:t>
      </w:r>
      <w:r>
        <w:rPr>
          <w:spacing w:val="-10"/>
        </w:rPr>
        <w:t>representatives</w:t>
      </w:r>
      <w:r>
        <w:rPr>
          <w:spacing w:val="-2"/>
        </w:rPr>
        <w:t xml:space="preserve"> </w:t>
      </w:r>
      <w:r>
        <w:rPr>
          <w:spacing w:val="-10"/>
        </w:rPr>
        <w:t>who</w:t>
      </w:r>
      <w:r>
        <w:rPr>
          <w:spacing w:val="-2"/>
        </w:rPr>
        <w:t xml:space="preserve"> </w:t>
      </w:r>
      <w:r>
        <w:rPr>
          <w:spacing w:val="-10"/>
        </w:rPr>
        <w:t>are</w:t>
      </w:r>
      <w:r>
        <w:rPr>
          <w:spacing w:val="-2"/>
        </w:rPr>
        <w:t xml:space="preserve"> </w:t>
      </w:r>
      <w:r>
        <w:rPr>
          <w:spacing w:val="-10"/>
        </w:rPr>
        <w:t>not</w:t>
      </w:r>
      <w:r>
        <w:rPr>
          <w:spacing w:val="-2"/>
        </w:rPr>
        <w:t xml:space="preserve"> </w:t>
      </w:r>
      <w:r>
        <w:rPr>
          <w:spacing w:val="-10"/>
        </w:rPr>
        <w:t>covered</w:t>
      </w:r>
      <w:r>
        <w:rPr>
          <w:spacing w:val="-2"/>
        </w:rPr>
        <w:t xml:space="preserve"> </w:t>
      </w:r>
      <w:r>
        <w:rPr>
          <w:spacing w:val="-10"/>
        </w:rPr>
        <w:t xml:space="preserve">by </w:t>
      </w:r>
      <w:r>
        <w:t>statute,</w:t>
      </w:r>
      <w:r>
        <w:rPr>
          <w:spacing w:val="-14"/>
        </w:rPr>
        <w:t xml:space="preserve"> </w:t>
      </w:r>
      <w:r>
        <w:t>and</w:t>
      </w:r>
      <w:r>
        <w:rPr>
          <w:spacing w:val="-14"/>
        </w:rPr>
        <w:t xml:space="preserve"> </w:t>
      </w:r>
      <w:r>
        <w:t>information</w:t>
      </w:r>
      <w:r>
        <w:rPr>
          <w:spacing w:val="-14"/>
        </w:rPr>
        <w:t xml:space="preserve"> </w:t>
      </w:r>
      <w:r>
        <w:t xml:space="preserve">and </w:t>
      </w:r>
      <w:r>
        <w:rPr>
          <w:spacing w:val="-2"/>
        </w:rPr>
        <w:t>consultation</w:t>
      </w:r>
      <w:r>
        <w:rPr>
          <w:spacing w:val="-12"/>
        </w:rPr>
        <w:t xml:space="preserve"> </w:t>
      </w:r>
      <w:r>
        <w:rPr>
          <w:spacing w:val="-2"/>
        </w:rPr>
        <w:t>and</w:t>
      </w:r>
      <w:r>
        <w:rPr>
          <w:spacing w:val="-12"/>
        </w:rPr>
        <w:t xml:space="preserve"> </w:t>
      </w:r>
      <w:r>
        <w:rPr>
          <w:spacing w:val="-2"/>
        </w:rPr>
        <w:t>European</w:t>
      </w:r>
      <w:r>
        <w:rPr>
          <w:spacing w:val="-12"/>
        </w:rPr>
        <w:t xml:space="preserve"> </w:t>
      </w:r>
      <w:r>
        <w:rPr>
          <w:spacing w:val="-2"/>
        </w:rPr>
        <w:t xml:space="preserve">Works </w:t>
      </w:r>
      <w:r>
        <w:rPr>
          <w:spacing w:val="-4"/>
        </w:rPr>
        <w:t>Council</w:t>
      </w:r>
      <w:r>
        <w:rPr>
          <w:spacing w:val="-10"/>
        </w:rPr>
        <w:t xml:space="preserve"> </w:t>
      </w:r>
      <w:r>
        <w:rPr>
          <w:spacing w:val="-4"/>
        </w:rPr>
        <w:t>representatives</w:t>
      </w:r>
      <w:r>
        <w:rPr>
          <w:spacing w:val="-10"/>
        </w:rPr>
        <w:t xml:space="preserve"> </w:t>
      </w:r>
      <w:r>
        <w:rPr>
          <w:spacing w:val="-4"/>
        </w:rPr>
        <w:t>where</w:t>
      </w:r>
      <w:r>
        <w:rPr>
          <w:spacing w:val="-10"/>
        </w:rPr>
        <w:t xml:space="preserve"> </w:t>
      </w:r>
      <w:proofErr w:type="gramStart"/>
      <w:r>
        <w:rPr>
          <w:spacing w:val="-4"/>
        </w:rPr>
        <w:t>unions</w:t>
      </w:r>
      <w:proofErr w:type="gramEnd"/>
    </w:p>
    <w:p w14:paraId="41C24028" w14:textId="77777777" w:rsidR="00F07385" w:rsidRDefault="00000000">
      <w:pPr>
        <w:pStyle w:val="BodyText"/>
        <w:spacing w:before="106"/>
        <w:ind w:left="192" w:right="870"/>
      </w:pPr>
      <w:r>
        <w:br w:type="column"/>
      </w:r>
      <w:r>
        <w:t>have</w:t>
      </w:r>
      <w:r>
        <w:rPr>
          <w:spacing w:val="-14"/>
        </w:rPr>
        <w:t xml:space="preserve"> </w:t>
      </w:r>
      <w:r>
        <w:t>no</w:t>
      </w:r>
      <w:r>
        <w:rPr>
          <w:spacing w:val="-14"/>
        </w:rPr>
        <w:t xml:space="preserve"> </w:t>
      </w:r>
      <w:r>
        <w:t>privileged</w:t>
      </w:r>
      <w:r>
        <w:rPr>
          <w:spacing w:val="-14"/>
        </w:rPr>
        <w:t xml:space="preserve"> </w:t>
      </w:r>
      <w:r>
        <w:t>rights</w:t>
      </w:r>
      <w:r>
        <w:rPr>
          <w:spacing w:val="-14"/>
        </w:rPr>
        <w:t xml:space="preserve"> </w:t>
      </w:r>
      <w:r>
        <w:t xml:space="preserve">to </w:t>
      </w:r>
      <w:r>
        <w:rPr>
          <w:spacing w:val="-4"/>
        </w:rPr>
        <w:t>representation.</w:t>
      </w:r>
      <w:r>
        <w:rPr>
          <w:spacing w:val="-10"/>
        </w:rPr>
        <w:t xml:space="preserve"> </w:t>
      </w:r>
      <w:r>
        <w:rPr>
          <w:spacing w:val="-4"/>
        </w:rPr>
        <w:t>It</w:t>
      </w:r>
      <w:r>
        <w:rPr>
          <w:spacing w:val="-10"/>
        </w:rPr>
        <w:t xml:space="preserve"> </w:t>
      </w:r>
      <w:r>
        <w:rPr>
          <w:spacing w:val="-4"/>
        </w:rPr>
        <w:t>is</w:t>
      </w:r>
      <w:r>
        <w:rPr>
          <w:spacing w:val="-10"/>
        </w:rPr>
        <w:t xml:space="preserve"> </w:t>
      </w:r>
      <w:r>
        <w:rPr>
          <w:spacing w:val="-4"/>
        </w:rPr>
        <w:t>the</w:t>
      </w:r>
      <w:r>
        <w:rPr>
          <w:spacing w:val="-10"/>
        </w:rPr>
        <w:t xml:space="preserve"> </w:t>
      </w:r>
      <w:r>
        <w:rPr>
          <w:spacing w:val="-4"/>
        </w:rPr>
        <w:t>purpose</w:t>
      </w:r>
      <w:r>
        <w:rPr>
          <w:spacing w:val="-10"/>
        </w:rPr>
        <w:t xml:space="preserve"> </w:t>
      </w:r>
      <w:r>
        <w:rPr>
          <w:spacing w:val="-4"/>
        </w:rPr>
        <w:t>of</w:t>
      </w:r>
      <w:r>
        <w:rPr>
          <w:spacing w:val="-10"/>
        </w:rPr>
        <w:t xml:space="preserve"> </w:t>
      </w:r>
      <w:r>
        <w:rPr>
          <w:spacing w:val="-4"/>
        </w:rPr>
        <w:t xml:space="preserve">this </w:t>
      </w:r>
      <w:r>
        <w:rPr>
          <w:spacing w:val="-6"/>
        </w:rPr>
        <w:t xml:space="preserve">guide to cover all these circumstances </w:t>
      </w:r>
      <w:r>
        <w:rPr>
          <w:spacing w:val="-8"/>
        </w:rPr>
        <w:t>and,</w:t>
      </w:r>
      <w:r>
        <w:rPr>
          <w:spacing w:val="-9"/>
        </w:rPr>
        <w:t xml:space="preserve"> </w:t>
      </w:r>
      <w:r>
        <w:rPr>
          <w:spacing w:val="-8"/>
        </w:rPr>
        <w:t>where</w:t>
      </w:r>
      <w:r>
        <w:rPr>
          <w:spacing w:val="-7"/>
        </w:rPr>
        <w:t xml:space="preserve"> </w:t>
      </w:r>
      <w:r>
        <w:rPr>
          <w:spacing w:val="-8"/>
        </w:rPr>
        <w:t>appropriate,</w:t>
      </w:r>
      <w:r>
        <w:rPr>
          <w:spacing w:val="-7"/>
        </w:rPr>
        <w:t xml:space="preserve"> </w:t>
      </w:r>
      <w:r>
        <w:rPr>
          <w:spacing w:val="-8"/>
        </w:rPr>
        <w:t>to</w:t>
      </w:r>
      <w:r>
        <w:rPr>
          <w:spacing w:val="-7"/>
        </w:rPr>
        <w:t xml:space="preserve"> </w:t>
      </w:r>
      <w:r>
        <w:rPr>
          <w:spacing w:val="-8"/>
        </w:rPr>
        <w:t>elaborate</w:t>
      </w:r>
      <w:r>
        <w:rPr>
          <w:spacing w:val="-7"/>
        </w:rPr>
        <w:t xml:space="preserve"> </w:t>
      </w:r>
      <w:r>
        <w:rPr>
          <w:spacing w:val="-8"/>
        </w:rPr>
        <w:t xml:space="preserve">on </w:t>
      </w:r>
      <w:r>
        <w:t>parts</w:t>
      </w:r>
      <w:r>
        <w:rPr>
          <w:spacing w:val="-5"/>
        </w:rPr>
        <w:t xml:space="preserve"> </w:t>
      </w:r>
      <w:r>
        <w:t>of</w:t>
      </w:r>
      <w:r>
        <w:rPr>
          <w:spacing w:val="-5"/>
        </w:rPr>
        <w:t xml:space="preserve"> </w:t>
      </w:r>
      <w:r>
        <w:t>the</w:t>
      </w:r>
      <w:r>
        <w:rPr>
          <w:spacing w:val="-5"/>
        </w:rPr>
        <w:t xml:space="preserve"> </w:t>
      </w:r>
      <w:r>
        <w:t>Code.</w:t>
      </w:r>
      <w:r>
        <w:rPr>
          <w:spacing w:val="-5"/>
        </w:rPr>
        <w:t xml:space="preserve"> </w:t>
      </w:r>
      <w:r>
        <w:t>It</w:t>
      </w:r>
      <w:r>
        <w:rPr>
          <w:spacing w:val="-5"/>
        </w:rPr>
        <w:t xml:space="preserve"> </w:t>
      </w:r>
      <w:r>
        <w:t>must</w:t>
      </w:r>
      <w:r>
        <w:rPr>
          <w:spacing w:val="-5"/>
        </w:rPr>
        <w:t xml:space="preserve"> </w:t>
      </w:r>
      <w:r>
        <w:t xml:space="preserve">be </w:t>
      </w:r>
      <w:proofErr w:type="spellStart"/>
      <w:r>
        <w:rPr>
          <w:spacing w:val="-8"/>
        </w:rPr>
        <w:t>emphasised</w:t>
      </w:r>
      <w:proofErr w:type="spellEnd"/>
      <w:r>
        <w:rPr>
          <w:spacing w:val="-7"/>
        </w:rPr>
        <w:t xml:space="preserve"> </w:t>
      </w:r>
      <w:r>
        <w:rPr>
          <w:spacing w:val="-8"/>
        </w:rPr>
        <w:t>that</w:t>
      </w:r>
      <w:r>
        <w:rPr>
          <w:spacing w:val="-7"/>
        </w:rPr>
        <w:t xml:space="preserve"> </w:t>
      </w:r>
      <w:r>
        <w:rPr>
          <w:spacing w:val="-8"/>
        </w:rPr>
        <w:t>the</w:t>
      </w:r>
      <w:r>
        <w:rPr>
          <w:spacing w:val="-7"/>
        </w:rPr>
        <w:t xml:space="preserve"> </w:t>
      </w:r>
      <w:r>
        <w:rPr>
          <w:spacing w:val="-8"/>
        </w:rPr>
        <w:t>guide</w:t>
      </w:r>
      <w:r>
        <w:rPr>
          <w:spacing w:val="-7"/>
        </w:rPr>
        <w:t xml:space="preserve"> </w:t>
      </w:r>
      <w:r>
        <w:rPr>
          <w:spacing w:val="-8"/>
        </w:rPr>
        <w:t>has</w:t>
      </w:r>
      <w:r>
        <w:rPr>
          <w:spacing w:val="-7"/>
        </w:rPr>
        <w:t xml:space="preserve"> </w:t>
      </w:r>
      <w:r>
        <w:rPr>
          <w:spacing w:val="-8"/>
        </w:rPr>
        <w:t>no</w:t>
      </w:r>
      <w:r>
        <w:rPr>
          <w:spacing w:val="-7"/>
        </w:rPr>
        <w:t xml:space="preserve"> </w:t>
      </w:r>
      <w:r>
        <w:rPr>
          <w:spacing w:val="-8"/>
        </w:rPr>
        <w:t xml:space="preserve">legal </w:t>
      </w:r>
      <w:r>
        <w:t>standing</w:t>
      </w:r>
      <w:r>
        <w:rPr>
          <w:spacing w:val="-12"/>
        </w:rPr>
        <w:t xml:space="preserve"> </w:t>
      </w:r>
      <w:r>
        <w:t>and</w:t>
      </w:r>
      <w:r>
        <w:rPr>
          <w:spacing w:val="-12"/>
        </w:rPr>
        <w:t xml:space="preserve"> </w:t>
      </w:r>
      <w:r>
        <w:t>is</w:t>
      </w:r>
      <w:r>
        <w:rPr>
          <w:spacing w:val="-12"/>
        </w:rPr>
        <w:t xml:space="preserve"> </w:t>
      </w:r>
      <w:r>
        <w:t>not</w:t>
      </w:r>
      <w:r>
        <w:rPr>
          <w:spacing w:val="-12"/>
        </w:rPr>
        <w:t xml:space="preserve"> </w:t>
      </w:r>
      <w:r>
        <w:t>intended</w:t>
      </w:r>
      <w:r>
        <w:rPr>
          <w:spacing w:val="-12"/>
        </w:rPr>
        <w:t xml:space="preserve"> </w:t>
      </w:r>
      <w:r>
        <w:t>to</w:t>
      </w:r>
      <w:r>
        <w:rPr>
          <w:spacing w:val="-12"/>
        </w:rPr>
        <w:t xml:space="preserve"> </w:t>
      </w:r>
      <w:r>
        <w:t xml:space="preserve">be </w:t>
      </w:r>
      <w:proofErr w:type="gramStart"/>
      <w:r>
        <w:rPr>
          <w:spacing w:val="-2"/>
        </w:rPr>
        <w:t>taken</w:t>
      </w:r>
      <w:r>
        <w:rPr>
          <w:spacing w:val="-9"/>
        </w:rPr>
        <w:t xml:space="preserve"> </w:t>
      </w:r>
      <w:r>
        <w:rPr>
          <w:spacing w:val="-2"/>
        </w:rPr>
        <w:t>into</w:t>
      </w:r>
      <w:r>
        <w:rPr>
          <w:spacing w:val="-9"/>
        </w:rPr>
        <w:t xml:space="preserve"> </w:t>
      </w:r>
      <w:r>
        <w:rPr>
          <w:spacing w:val="-2"/>
        </w:rPr>
        <w:t>account</w:t>
      </w:r>
      <w:proofErr w:type="gramEnd"/>
      <w:r>
        <w:rPr>
          <w:spacing w:val="-9"/>
        </w:rPr>
        <w:t xml:space="preserve"> </w:t>
      </w:r>
      <w:r>
        <w:rPr>
          <w:spacing w:val="-2"/>
        </w:rPr>
        <w:t>in</w:t>
      </w:r>
      <w:r>
        <w:rPr>
          <w:spacing w:val="-9"/>
        </w:rPr>
        <w:t xml:space="preserve"> </w:t>
      </w:r>
      <w:r>
        <w:rPr>
          <w:spacing w:val="-2"/>
        </w:rPr>
        <w:t>any</w:t>
      </w:r>
      <w:r>
        <w:rPr>
          <w:spacing w:val="-9"/>
        </w:rPr>
        <w:t xml:space="preserve"> </w:t>
      </w:r>
      <w:r>
        <w:rPr>
          <w:spacing w:val="-2"/>
        </w:rPr>
        <w:t>tribunal hearing.</w:t>
      </w:r>
      <w:r>
        <w:rPr>
          <w:spacing w:val="-11"/>
        </w:rPr>
        <w:t xml:space="preserve"> </w:t>
      </w:r>
      <w:r>
        <w:rPr>
          <w:spacing w:val="-2"/>
        </w:rPr>
        <w:t>Refer</w:t>
      </w:r>
      <w:r>
        <w:rPr>
          <w:spacing w:val="-11"/>
        </w:rPr>
        <w:t xml:space="preserve"> </w:t>
      </w:r>
      <w:r>
        <w:rPr>
          <w:spacing w:val="-2"/>
        </w:rPr>
        <w:t>to</w:t>
      </w:r>
      <w:r>
        <w:rPr>
          <w:spacing w:val="-11"/>
        </w:rPr>
        <w:t xml:space="preserve"> </w:t>
      </w:r>
      <w:r>
        <w:rPr>
          <w:spacing w:val="-2"/>
        </w:rPr>
        <w:t>appendix</w:t>
      </w:r>
      <w:r>
        <w:rPr>
          <w:spacing w:val="-11"/>
        </w:rPr>
        <w:t xml:space="preserve"> </w:t>
      </w:r>
      <w:r>
        <w:rPr>
          <w:spacing w:val="-2"/>
        </w:rPr>
        <w:t>1</w:t>
      </w:r>
      <w:r>
        <w:rPr>
          <w:spacing w:val="-11"/>
        </w:rPr>
        <w:t xml:space="preserve"> </w:t>
      </w:r>
      <w:r>
        <w:rPr>
          <w:spacing w:val="-2"/>
        </w:rPr>
        <w:t>which outlines</w:t>
      </w:r>
      <w:r>
        <w:rPr>
          <w:spacing w:val="-12"/>
        </w:rPr>
        <w:t xml:space="preserve"> </w:t>
      </w:r>
      <w:r>
        <w:rPr>
          <w:spacing w:val="-2"/>
        </w:rPr>
        <w:t>important</w:t>
      </w:r>
      <w:r>
        <w:rPr>
          <w:spacing w:val="-12"/>
        </w:rPr>
        <w:t xml:space="preserve"> </w:t>
      </w:r>
      <w:r>
        <w:rPr>
          <w:spacing w:val="-2"/>
        </w:rPr>
        <w:t>changes</w:t>
      </w:r>
      <w:r>
        <w:rPr>
          <w:spacing w:val="-12"/>
        </w:rPr>
        <w:t xml:space="preserve"> </w:t>
      </w:r>
      <w:r>
        <w:rPr>
          <w:spacing w:val="-2"/>
        </w:rPr>
        <w:t>to</w:t>
      </w:r>
      <w:r>
        <w:rPr>
          <w:spacing w:val="-12"/>
        </w:rPr>
        <w:t xml:space="preserve"> </w:t>
      </w:r>
      <w:r>
        <w:rPr>
          <w:spacing w:val="-2"/>
        </w:rPr>
        <w:t>making Employment</w:t>
      </w:r>
      <w:r>
        <w:rPr>
          <w:spacing w:val="-12"/>
        </w:rPr>
        <w:t xml:space="preserve"> </w:t>
      </w:r>
      <w:r>
        <w:rPr>
          <w:spacing w:val="-2"/>
        </w:rPr>
        <w:t>tribunal</w:t>
      </w:r>
      <w:r>
        <w:rPr>
          <w:spacing w:val="-12"/>
        </w:rPr>
        <w:t xml:space="preserve"> </w:t>
      </w:r>
      <w:r>
        <w:rPr>
          <w:spacing w:val="-2"/>
        </w:rPr>
        <w:t>claims.</w:t>
      </w:r>
    </w:p>
    <w:p w14:paraId="41C24029" w14:textId="77777777" w:rsidR="00F07385" w:rsidRDefault="00F07385">
      <w:pPr>
        <w:pStyle w:val="BodyText"/>
        <w:spacing w:before="10"/>
      </w:pPr>
    </w:p>
    <w:p w14:paraId="41C2402A" w14:textId="77777777" w:rsidR="00F07385" w:rsidRDefault="00000000">
      <w:pPr>
        <w:pStyle w:val="BodyText"/>
        <w:spacing w:before="1"/>
        <w:ind w:left="192" w:right="862"/>
      </w:pPr>
      <w:r>
        <w:t>It</w:t>
      </w:r>
      <w:r>
        <w:rPr>
          <w:spacing w:val="-14"/>
        </w:rPr>
        <w:t xml:space="preserve"> </w:t>
      </w:r>
      <w:r>
        <w:t>is</w:t>
      </w:r>
      <w:r>
        <w:rPr>
          <w:spacing w:val="-14"/>
        </w:rPr>
        <w:t xml:space="preserve"> </w:t>
      </w:r>
      <w:r>
        <w:t>estimated</w:t>
      </w:r>
      <w:r>
        <w:rPr>
          <w:spacing w:val="-14"/>
        </w:rPr>
        <w:t xml:space="preserve"> </w:t>
      </w:r>
      <w:r>
        <w:t>that</w:t>
      </w:r>
      <w:r>
        <w:rPr>
          <w:spacing w:val="-14"/>
        </w:rPr>
        <w:t xml:space="preserve"> </w:t>
      </w:r>
      <w:r>
        <w:t>around</w:t>
      </w:r>
      <w:r>
        <w:rPr>
          <w:spacing w:val="-14"/>
        </w:rPr>
        <w:t xml:space="preserve"> </w:t>
      </w:r>
      <w:r>
        <w:t>half</w:t>
      </w:r>
      <w:r>
        <w:rPr>
          <w:spacing w:val="-14"/>
        </w:rPr>
        <w:t xml:space="preserve"> </w:t>
      </w:r>
      <w:r>
        <w:t xml:space="preserve">of </w:t>
      </w:r>
      <w:r>
        <w:rPr>
          <w:spacing w:val="-8"/>
        </w:rPr>
        <w:t>employee</w:t>
      </w:r>
      <w:r>
        <w:rPr>
          <w:spacing w:val="-9"/>
        </w:rPr>
        <w:t xml:space="preserve"> </w:t>
      </w:r>
      <w:r>
        <w:rPr>
          <w:spacing w:val="-8"/>
        </w:rPr>
        <w:t>representatives</w:t>
      </w:r>
      <w:r>
        <w:rPr>
          <w:spacing w:val="-7"/>
        </w:rPr>
        <w:t xml:space="preserve"> </w:t>
      </w:r>
      <w:r>
        <w:rPr>
          <w:spacing w:val="-8"/>
        </w:rPr>
        <w:t>in</w:t>
      </w:r>
      <w:r>
        <w:rPr>
          <w:spacing w:val="-7"/>
        </w:rPr>
        <w:t xml:space="preserve"> </w:t>
      </w:r>
      <w:r>
        <w:rPr>
          <w:spacing w:val="-8"/>
        </w:rPr>
        <w:t>the</w:t>
      </w:r>
      <w:r>
        <w:rPr>
          <w:spacing w:val="-7"/>
        </w:rPr>
        <w:t xml:space="preserve"> </w:t>
      </w:r>
      <w:r>
        <w:rPr>
          <w:spacing w:val="-8"/>
        </w:rPr>
        <w:t>UK</w:t>
      </w:r>
      <w:r>
        <w:rPr>
          <w:spacing w:val="-7"/>
        </w:rPr>
        <w:t xml:space="preserve"> </w:t>
      </w:r>
      <w:r>
        <w:rPr>
          <w:spacing w:val="-8"/>
        </w:rPr>
        <w:t xml:space="preserve">are </w:t>
      </w:r>
      <w:r>
        <w:rPr>
          <w:spacing w:val="-6"/>
        </w:rPr>
        <w:t>non-union.</w:t>
      </w:r>
      <w:r>
        <w:rPr>
          <w:spacing w:val="-8"/>
        </w:rPr>
        <w:t xml:space="preserve"> </w:t>
      </w:r>
      <w:r>
        <w:rPr>
          <w:spacing w:val="-6"/>
        </w:rPr>
        <w:t>Their</w:t>
      </w:r>
      <w:r>
        <w:rPr>
          <w:spacing w:val="-8"/>
        </w:rPr>
        <w:t xml:space="preserve"> </w:t>
      </w:r>
      <w:r>
        <w:rPr>
          <w:spacing w:val="-6"/>
        </w:rPr>
        <w:t>role</w:t>
      </w:r>
      <w:r>
        <w:rPr>
          <w:spacing w:val="-8"/>
        </w:rPr>
        <w:t xml:space="preserve"> </w:t>
      </w:r>
      <w:r>
        <w:rPr>
          <w:spacing w:val="-6"/>
        </w:rPr>
        <w:t>tends</w:t>
      </w:r>
      <w:r>
        <w:rPr>
          <w:spacing w:val="-8"/>
        </w:rPr>
        <w:t xml:space="preserve"> </w:t>
      </w:r>
      <w:r>
        <w:rPr>
          <w:spacing w:val="-6"/>
        </w:rPr>
        <w:t>to</w:t>
      </w:r>
      <w:r>
        <w:rPr>
          <w:spacing w:val="-8"/>
        </w:rPr>
        <w:t xml:space="preserve"> </w:t>
      </w:r>
      <w:r>
        <w:rPr>
          <w:spacing w:val="-6"/>
        </w:rPr>
        <w:t>be</w:t>
      </w:r>
      <w:r>
        <w:rPr>
          <w:spacing w:val="-8"/>
        </w:rPr>
        <w:t xml:space="preserve"> </w:t>
      </w:r>
      <w:r>
        <w:rPr>
          <w:spacing w:val="-6"/>
        </w:rPr>
        <w:t xml:space="preserve">much </w:t>
      </w:r>
      <w:r>
        <w:rPr>
          <w:spacing w:val="-4"/>
        </w:rPr>
        <w:t>more</w:t>
      </w:r>
      <w:r>
        <w:rPr>
          <w:spacing w:val="-9"/>
        </w:rPr>
        <w:t xml:space="preserve"> </w:t>
      </w:r>
      <w:r>
        <w:rPr>
          <w:spacing w:val="-4"/>
        </w:rPr>
        <w:t>restricted</w:t>
      </w:r>
      <w:r>
        <w:rPr>
          <w:spacing w:val="-9"/>
        </w:rPr>
        <w:t xml:space="preserve"> </w:t>
      </w:r>
      <w:r>
        <w:rPr>
          <w:spacing w:val="-4"/>
        </w:rPr>
        <w:t>than</w:t>
      </w:r>
      <w:r>
        <w:rPr>
          <w:spacing w:val="-9"/>
        </w:rPr>
        <w:t xml:space="preserve"> </w:t>
      </w:r>
      <w:r>
        <w:rPr>
          <w:spacing w:val="-4"/>
        </w:rPr>
        <w:t>that</w:t>
      </w:r>
      <w:r>
        <w:rPr>
          <w:spacing w:val="-9"/>
        </w:rPr>
        <w:t xml:space="preserve"> </w:t>
      </w:r>
      <w:r>
        <w:rPr>
          <w:spacing w:val="-4"/>
        </w:rPr>
        <w:t>of</w:t>
      </w:r>
      <w:r>
        <w:rPr>
          <w:spacing w:val="-9"/>
        </w:rPr>
        <w:t xml:space="preserve"> </w:t>
      </w:r>
      <w:r>
        <w:rPr>
          <w:spacing w:val="-4"/>
        </w:rPr>
        <w:t>their</w:t>
      </w:r>
      <w:r>
        <w:rPr>
          <w:spacing w:val="-9"/>
        </w:rPr>
        <w:t xml:space="preserve"> </w:t>
      </w:r>
      <w:r>
        <w:rPr>
          <w:spacing w:val="-4"/>
        </w:rPr>
        <w:t xml:space="preserve">union </w:t>
      </w:r>
      <w:r>
        <w:rPr>
          <w:spacing w:val="-2"/>
        </w:rPr>
        <w:t>counterparts</w:t>
      </w:r>
      <w:r>
        <w:rPr>
          <w:spacing w:val="-12"/>
        </w:rPr>
        <w:t xml:space="preserve"> </w:t>
      </w:r>
      <w:r>
        <w:rPr>
          <w:spacing w:val="-2"/>
        </w:rPr>
        <w:t>being</w:t>
      </w:r>
      <w:r>
        <w:rPr>
          <w:spacing w:val="-12"/>
        </w:rPr>
        <w:t xml:space="preserve"> </w:t>
      </w:r>
      <w:r>
        <w:rPr>
          <w:spacing w:val="-2"/>
        </w:rPr>
        <w:t>limited</w:t>
      </w:r>
      <w:r>
        <w:rPr>
          <w:spacing w:val="-12"/>
        </w:rPr>
        <w:t xml:space="preserve"> </w:t>
      </w:r>
      <w:r>
        <w:rPr>
          <w:spacing w:val="-2"/>
        </w:rPr>
        <w:t>in</w:t>
      </w:r>
      <w:r>
        <w:rPr>
          <w:spacing w:val="-12"/>
        </w:rPr>
        <w:t xml:space="preserve"> </w:t>
      </w:r>
      <w:r>
        <w:rPr>
          <w:spacing w:val="-2"/>
        </w:rPr>
        <w:t>the</w:t>
      </w:r>
      <w:r>
        <w:rPr>
          <w:spacing w:val="-12"/>
        </w:rPr>
        <w:t xml:space="preserve"> </w:t>
      </w:r>
      <w:r>
        <w:rPr>
          <w:spacing w:val="-2"/>
        </w:rPr>
        <w:t xml:space="preserve">main </w:t>
      </w:r>
      <w:r>
        <w:rPr>
          <w:spacing w:val="-8"/>
        </w:rPr>
        <w:t>to</w:t>
      </w:r>
      <w:r>
        <w:rPr>
          <w:spacing w:val="-5"/>
        </w:rPr>
        <w:t xml:space="preserve"> </w:t>
      </w:r>
      <w:r>
        <w:rPr>
          <w:spacing w:val="-8"/>
        </w:rPr>
        <w:t>consultation.</w:t>
      </w:r>
      <w:r>
        <w:rPr>
          <w:spacing w:val="-5"/>
        </w:rPr>
        <w:t xml:space="preserve"> </w:t>
      </w:r>
      <w:r>
        <w:rPr>
          <w:spacing w:val="-8"/>
        </w:rPr>
        <w:t>It</w:t>
      </w:r>
      <w:r>
        <w:rPr>
          <w:spacing w:val="-5"/>
        </w:rPr>
        <w:t xml:space="preserve"> </w:t>
      </w:r>
      <w:r>
        <w:rPr>
          <w:spacing w:val="-8"/>
        </w:rPr>
        <w:t>is</w:t>
      </w:r>
      <w:r>
        <w:rPr>
          <w:spacing w:val="-5"/>
        </w:rPr>
        <w:t xml:space="preserve"> </w:t>
      </w:r>
      <w:r>
        <w:rPr>
          <w:spacing w:val="-8"/>
        </w:rPr>
        <w:t>not</w:t>
      </w:r>
      <w:r>
        <w:rPr>
          <w:spacing w:val="-5"/>
        </w:rPr>
        <w:t xml:space="preserve"> </w:t>
      </w:r>
      <w:r>
        <w:rPr>
          <w:spacing w:val="-8"/>
        </w:rPr>
        <w:t>unknown,</w:t>
      </w:r>
      <w:r>
        <w:rPr>
          <w:spacing w:val="-5"/>
        </w:rPr>
        <w:t xml:space="preserve"> </w:t>
      </w:r>
      <w:r>
        <w:rPr>
          <w:spacing w:val="-8"/>
        </w:rPr>
        <w:t>in</w:t>
      </w:r>
      <w:r>
        <w:rPr>
          <w:spacing w:val="-5"/>
        </w:rPr>
        <w:t xml:space="preserve"> </w:t>
      </w:r>
      <w:r>
        <w:rPr>
          <w:spacing w:val="-8"/>
        </w:rPr>
        <w:t xml:space="preserve">the </w:t>
      </w:r>
      <w:r>
        <w:rPr>
          <w:spacing w:val="-4"/>
        </w:rPr>
        <w:t>private</w:t>
      </w:r>
      <w:r>
        <w:rPr>
          <w:spacing w:val="-9"/>
        </w:rPr>
        <w:t xml:space="preserve"> </w:t>
      </w:r>
      <w:r>
        <w:rPr>
          <w:spacing w:val="-4"/>
        </w:rPr>
        <w:t>sector</w:t>
      </w:r>
      <w:r>
        <w:rPr>
          <w:spacing w:val="-9"/>
        </w:rPr>
        <w:t xml:space="preserve"> </w:t>
      </w:r>
      <w:r>
        <w:rPr>
          <w:spacing w:val="-4"/>
        </w:rPr>
        <w:t>particularly,</w:t>
      </w:r>
      <w:r>
        <w:rPr>
          <w:spacing w:val="-9"/>
        </w:rPr>
        <w:t xml:space="preserve"> </w:t>
      </w:r>
      <w:r>
        <w:rPr>
          <w:spacing w:val="-4"/>
        </w:rPr>
        <w:t>for</w:t>
      </w:r>
      <w:r>
        <w:rPr>
          <w:spacing w:val="-9"/>
        </w:rPr>
        <w:t xml:space="preserve"> </w:t>
      </w:r>
      <w:r>
        <w:rPr>
          <w:spacing w:val="-4"/>
        </w:rPr>
        <w:t xml:space="preserve">union </w:t>
      </w:r>
      <w:r>
        <w:rPr>
          <w:spacing w:val="-6"/>
        </w:rPr>
        <w:t>representatives</w:t>
      </w:r>
      <w:r>
        <w:rPr>
          <w:spacing w:val="-7"/>
        </w:rPr>
        <w:t xml:space="preserve"> </w:t>
      </w:r>
      <w:r>
        <w:rPr>
          <w:spacing w:val="-6"/>
        </w:rPr>
        <w:t>to</w:t>
      </w:r>
      <w:r>
        <w:rPr>
          <w:spacing w:val="-7"/>
        </w:rPr>
        <w:t xml:space="preserve"> </w:t>
      </w:r>
      <w:r>
        <w:rPr>
          <w:spacing w:val="-6"/>
        </w:rPr>
        <w:t>share</w:t>
      </w:r>
      <w:r>
        <w:rPr>
          <w:spacing w:val="-7"/>
        </w:rPr>
        <w:t xml:space="preserve"> </w:t>
      </w:r>
      <w:r>
        <w:rPr>
          <w:spacing w:val="-6"/>
        </w:rPr>
        <w:t>a</w:t>
      </w:r>
      <w:r>
        <w:rPr>
          <w:spacing w:val="-7"/>
        </w:rPr>
        <w:t xml:space="preserve"> </w:t>
      </w:r>
      <w:r>
        <w:rPr>
          <w:spacing w:val="-6"/>
        </w:rPr>
        <w:t xml:space="preserve">consultative </w:t>
      </w:r>
      <w:r>
        <w:rPr>
          <w:spacing w:val="-4"/>
        </w:rPr>
        <w:t xml:space="preserve">forum with non-union representatives </w:t>
      </w:r>
      <w:r>
        <w:rPr>
          <w:spacing w:val="-6"/>
        </w:rPr>
        <w:t>from</w:t>
      </w:r>
      <w:r>
        <w:rPr>
          <w:spacing w:val="-8"/>
        </w:rPr>
        <w:t xml:space="preserve"> </w:t>
      </w:r>
      <w:r>
        <w:rPr>
          <w:spacing w:val="-6"/>
        </w:rPr>
        <w:t>the</w:t>
      </w:r>
      <w:r>
        <w:rPr>
          <w:spacing w:val="-8"/>
        </w:rPr>
        <w:t xml:space="preserve"> </w:t>
      </w:r>
      <w:r>
        <w:rPr>
          <w:spacing w:val="-6"/>
        </w:rPr>
        <w:t>same</w:t>
      </w:r>
      <w:r>
        <w:rPr>
          <w:spacing w:val="-8"/>
        </w:rPr>
        <w:t xml:space="preserve"> </w:t>
      </w:r>
      <w:r>
        <w:rPr>
          <w:spacing w:val="-6"/>
        </w:rPr>
        <w:t>firm,</w:t>
      </w:r>
      <w:r>
        <w:rPr>
          <w:spacing w:val="-8"/>
        </w:rPr>
        <w:t xml:space="preserve"> </w:t>
      </w:r>
      <w:r>
        <w:rPr>
          <w:spacing w:val="-6"/>
        </w:rPr>
        <w:t>a</w:t>
      </w:r>
      <w:r>
        <w:rPr>
          <w:spacing w:val="-8"/>
        </w:rPr>
        <w:t xml:space="preserve"> </w:t>
      </w:r>
      <w:r>
        <w:rPr>
          <w:spacing w:val="-6"/>
        </w:rPr>
        <w:t>matter</w:t>
      </w:r>
      <w:r>
        <w:rPr>
          <w:spacing w:val="-8"/>
        </w:rPr>
        <w:t xml:space="preserve"> </w:t>
      </w:r>
      <w:r>
        <w:rPr>
          <w:spacing w:val="-6"/>
        </w:rPr>
        <w:t xml:space="preserve">discussed </w:t>
      </w:r>
      <w:r>
        <w:rPr>
          <w:spacing w:val="-2"/>
        </w:rPr>
        <w:t>in</w:t>
      </w:r>
      <w:r>
        <w:rPr>
          <w:spacing w:val="-10"/>
        </w:rPr>
        <w:t xml:space="preserve"> </w:t>
      </w:r>
      <w:r>
        <w:rPr>
          <w:spacing w:val="-2"/>
        </w:rPr>
        <w:t>this</w:t>
      </w:r>
      <w:r>
        <w:rPr>
          <w:spacing w:val="-10"/>
        </w:rPr>
        <w:t xml:space="preserve"> </w:t>
      </w:r>
      <w:r>
        <w:rPr>
          <w:spacing w:val="-2"/>
        </w:rPr>
        <w:t>guide.</w:t>
      </w:r>
      <w:r>
        <w:rPr>
          <w:spacing w:val="-10"/>
        </w:rPr>
        <w:t xml:space="preserve"> </w:t>
      </w:r>
      <w:r>
        <w:rPr>
          <w:spacing w:val="-2"/>
        </w:rPr>
        <w:t>A</w:t>
      </w:r>
      <w:r>
        <w:rPr>
          <w:spacing w:val="-10"/>
        </w:rPr>
        <w:t xml:space="preserve"> </w:t>
      </w:r>
      <w:r>
        <w:rPr>
          <w:spacing w:val="-2"/>
        </w:rPr>
        <w:t>separate</w:t>
      </w:r>
      <w:r>
        <w:rPr>
          <w:spacing w:val="-10"/>
        </w:rPr>
        <w:t xml:space="preserve"> </w:t>
      </w:r>
      <w:r>
        <w:rPr>
          <w:spacing w:val="-2"/>
        </w:rPr>
        <w:t>guide</w:t>
      </w:r>
      <w:r>
        <w:rPr>
          <w:spacing w:val="-10"/>
        </w:rPr>
        <w:t xml:space="preserve"> </w:t>
      </w:r>
      <w:r>
        <w:rPr>
          <w:spacing w:val="-2"/>
        </w:rPr>
        <w:t xml:space="preserve">is </w:t>
      </w:r>
      <w:r>
        <w:t>published</w:t>
      </w:r>
      <w:r>
        <w:rPr>
          <w:spacing w:val="-14"/>
        </w:rPr>
        <w:t xml:space="preserve"> </w:t>
      </w:r>
      <w:r>
        <w:t>to</w:t>
      </w:r>
      <w:r>
        <w:rPr>
          <w:spacing w:val="-14"/>
        </w:rPr>
        <w:t xml:space="preserve"> </w:t>
      </w:r>
      <w:r>
        <w:t>provide</w:t>
      </w:r>
      <w:r>
        <w:rPr>
          <w:spacing w:val="-14"/>
        </w:rPr>
        <w:t xml:space="preserve"> </w:t>
      </w:r>
      <w:r>
        <w:t>advice</w:t>
      </w:r>
      <w:r>
        <w:rPr>
          <w:spacing w:val="-14"/>
        </w:rPr>
        <w:t xml:space="preserve"> </w:t>
      </w:r>
      <w:r>
        <w:t>to employers</w:t>
      </w:r>
      <w:r>
        <w:rPr>
          <w:spacing w:val="-14"/>
        </w:rPr>
        <w:t xml:space="preserve"> </w:t>
      </w:r>
      <w:r>
        <w:t>and</w:t>
      </w:r>
      <w:r>
        <w:rPr>
          <w:spacing w:val="-14"/>
        </w:rPr>
        <w:t xml:space="preserve"> </w:t>
      </w:r>
      <w:r>
        <w:t xml:space="preserve">non-union </w:t>
      </w:r>
      <w:r>
        <w:rPr>
          <w:spacing w:val="-8"/>
        </w:rPr>
        <w:t>representatives</w:t>
      </w:r>
      <w:r>
        <w:rPr>
          <w:spacing w:val="-9"/>
        </w:rPr>
        <w:t xml:space="preserve"> </w:t>
      </w:r>
      <w:r>
        <w:rPr>
          <w:spacing w:val="-8"/>
        </w:rPr>
        <w:t>on</w:t>
      </w:r>
      <w:r>
        <w:rPr>
          <w:spacing w:val="-7"/>
        </w:rPr>
        <w:t xml:space="preserve"> </w:t>
      </w:r>
      <w:r>
        <w:rPr>
          <w:spacing w:val="-8"/>
        </w:rPr>
        <w:t>how</w:t>
      </w:r>
      <w:r>
        <w:rPr>
          <w:spacing w:val="-7"/>
        </w:rPr>
        <w:t xml:space="preserve"> </w:t>
      </w:r>
      <w:r>
        <w:rPr>
          <w:spacing w:val="-8"/>
        </w:rPr>
        <w:t>to</w:t>
      </w:r>
      <w:r>
        <w:rPr>
          <w:spacing w:val="-7"/>
        </w:rPr>
        <w:t xml:space="preserve"> </w:t>
      </w:r>
      <w:r>
        <w:rPr>
          <w:spacing w:val="-8"/>
        </w:rPr>
        <w:t>manage</w:t>
      </w:r>
      <w:r>
        <w:rPr>
          <w:spacing w:val="-7"/>
        </w:rPr>
        <w:t xml:space="preserve"> </w:t>
      </w:r>
      <w:r>
        <w:rPr>
          <w:spacing w:val="-8"/>
        </w:rPr>
        <w:t xml:space="preserve">time </w:t>
      </w:r>
      <w:r>
        <w:rPr>
          <w:spacing w:val="-4"/>
        </w:rPr>
        <w:t>off,</w:t>
      </w:r>
      <w:r>
        <w:rPr>
          <w:spacing w:val="-6"/>
        </w:rPr>
        <w:t xml:space="preserve"> </w:t>
      </w:r>
      <w:r>
        <w:rPr>
          <w:spacing w:val="-4"/>
        </w:rPr>
        <w:t>training</w:t>
      </w:r>
      <w:r>
        <w:rPr>
          <w:spacing w:val="-6"/>
        </w:rPr>
        <w:t xml:space="preserve"> </w:t>
      </w:r>
      <w:r>
        <w:rPr>
          <w:spacing w:val="-4"/>
        </w:rPr>
        <w:t>and</w:t>
      </w:r>
      <w:r>
        <w:rPr>
          <w:spacing w:val="-6"/>
        </w:rPr>
        <w:t xml:space="preserve"> </w:t>
      </w:r>
      <w:r>
        <w:rPr>
          <w:spacing w:val="-4"/>
        </w:rPr>
        <w:t>facilities.</w:t>
      </w:r>
      <w:r>
        <w:rPr>
          <w:spacing w:val="-6"/>
        </w:rPr>
        <w:t xml:space="preserve"> </w:t>
      </w:r>
      <w:r>
        <w:rPr>
          <w:spacing w:val="-4"/>
        </w:rPr>
        <w:t>In</w:t>
      </w:r>
      <w:r>
        <w:rPr>
          <w:spacing w:val="-6"/>
        </w:rPr>
        <w:t xml:space="preserve"> </w:t>
      </w:r>
      <w:r>
        <w:rPr>
          <w:spacing w:val="-4"/>
        </w:rPr>
        <w:t xml:space="preserve">some </w:t>
      </w:r>
      <w:r>
        <w:rPr>
          <w:spacing w:val="-2"/>
        </w:rPr>
        <w:t>cases,</w:t>
      </w:r>
      <w:r>
        <w:rPr>
          <w:spacing w:val="-12"/>
        </w:rPr>
        <w:t xml:space="preserve"> </w:t>
      </w:r>
      <w:r>
        <w:rPr>
          <w:spacing w:val="-2"/>
        </w:rPr>
        <w:t>for</w:t>
      </w:r>
      <w:r>
        <w:rPr>
          <w:spacing w:val="-12"/>
        </w:rPr>
        <w:t xml:space="preserve"> </w:t>
      </w:r>
      <w:r>
        <w:rPr>
          <w:spacing w:val="-2"/>
        </w:rPr>
        <w:t>example</w:t>
      </w:r>
      <w:r>
        <w:rPr>
          <w:spacing w:val="-12"/>
        </w:rPr>
        <w:t xml:space="preserve"> </w:t>
      </w:r>
      <w:r>
        <w:rPr>
          <w:spacing w:val="-2"/>
        </w:rPr>
        <w:t>in</w:t>
      </w:r>
      <w:r>
        <w:rPr>
          <w:spacing w:val="-12"/>
        </w:rPr>
        <w:t xml:space="preserve"> </w:t>
      </w:r>
      <w:r>
        <w:rPr>
          <w:spacing w:val="-2"/>
        </w:rPr>
        <w:t>dealing</w:t>
      </w:r>
      <w:r>
        <w:rPr>
          <w:spacing w:val="-12"/>
        </w:rPr>
        <w:t xml:space="preserve"> </w:t>
      </w:r>
      <w:r>
        <w:rPr>
          <w:spacing w:val="-2"/>
        </w:rPr>
        <w:t xml:space="preserve">with </w:t>
      </w:r>
      <w:r>
        <w:rPr>
          <w:spacing w:val="-8"/>
        </w:rPr>
        <w:t>collective</w:t>
      </w:r>
      <w:r>
        <w:rPr>
          <w:spacing w:val="-9"/>
        </w:rPr>
        <w:t xml:space="preserve"> </w:t>
      </w:r>
      <w:r>
        <w:rPr>
          <w:spacing w:val="-8"/>
        </w:rPr>
        <w:t>redundancies</w:t>
      </w:r>
      <w:r>
        <w:rPr>
          <w:spacing w:val="-7"/>
        </w:rPr>
        <w:t xml:space="preserve"> </w:t>
      </w:r>
      <w:r>
        <w:rPr>
          <w:spacing w:val="-8"/>
        </w:rPr>
        <w:t>and</w:t>
      </w:r>
      <w:r>
        <w:rPr>
          <w:spacing w:val="-7"/>
        </w:rPr>
        <w:t xml:space="preserve"> </w:t>
      </w:r>
      <w:r>
        <w:rPr>
          <w:spacing w:val="-8"/>
        </w:rPr>
        <w:t>the</w:t>
      </w:r>
      <w:r>
        <w:rPr>
          <w:spacing w:val="-7"/>
        </w:rPr>
        <w:t xml:space="preserve"> </w:t>
      </w:r>
      <w:r>
        <w:rPr>
          <w:spacing w:val="-8"/>
        </w:rPr>
        <w:t xml:space="preserve">transfer </w:t>
      </w:r>
      <w:r>
        <w:t>of</w:t>
      </w:r>
      <w:r>
        <w:rPr>
          <w:spacing w:val="-14"/>
        </w:rPr>
        <w:t xml:space="preserve"> </w:t>
      </w:r>
      <w:r>
        <w:t>undertakings</w:t>
      </w:r>
      <w:r>
        <w:rPr>
          <w:spacing w:val="-14"/>
        </w:rPr>
        <w:t xml:space="preserve"> </w:t>
      </w:r>
      <w:r>
        <w:t>in</w:t>
      </w:r>
      <w:r>
        <w:rPr>
          <w:spacing w:val="-14"/>
        </w:rPr>
        <w:t xml:space="preserve"> </w:t>
      </w:r>
      <w:r>
        <w:t>firms</w:t>
      </w:r>
      <w:r>
        <w:rPr>
          <w:spacing w:val="-14"/>
        </w:rPr>
        <w:t xml:space="preserve"> </w:t>
      </w:r>
      <w:r>
        <w:t>which</w:t>
      </w:r>
      <w:r>
        <w:rPr>
          <w:spacing w:val="-14"/>
        </w:rPr>
        <w:t xml:space="preserve"> </w:t>
      </w:r>
      <w:r>
        <w:t>do</w:t>
      </w:r>
      <w:r>
        <w:rPr>
          <w:spacing w:val="-14"/>
        </w:rPr>
        <w:t xml:space="preserve"> </w:t>
      </w:r>
      <w:r>
        <w:t xml:space="preserve">not </w:t>
      </w:r>
      <w:proofErr w:type="spellStart"/>
      <w:r>
        <w:rPr>
          <w:spacing w:val="-2"/>
        </w:rPr>
        <w:t>recognise</w:t>
      </w:r>
      <w:proofErr w:type="spellEnd"/>
      <w:r>
        <w:rPr>
          <w:spacing w:val="-12"/>
        </w:rPr>
        <w:t xml:space="preserve"> </w:t>
      </w:r>
      <w:r>
        <w:rPr>
          <w:spacing w:val="-2"/>
        </w:rPr>
        <w:t>trade</w:t>
      </w:r>
      <w:r>
        <w:rPr>
          <w:spacing w:val="-12"/>
        </w:rPr>
        <w:t xml:space="preserve"> </w:t>
      </w:r>
      <w:r>
        <w:rPr>
          <w:spacing w:val="-2"/>
        </w:rPr>
        <w:t>unions,</w:t>
      </w:r>
      <w:r>
        <w:rPr>
          <w:spacing w:val="-12"/>
        </w:rPr>
        <w:t xml:space="preserve"> </w:t>
      </w:r>
      <w:r>
        <w:rPr>
          <w:spacing w:val="-2"/>
        </w:rPr>
        <w:t>these</w:t>
      </w:r>
      <w:r>
        <w:rPr>
          <w:spacing w:val="-12"/>
        </w:rPr>
        <w:t xml:space="preserve"> </w:t>
      </w:r>
      <w:r>
        <w:rPr>
          <w:spacing w:val="-2"/>
        </w:rPr>
        <w:t xml:space="preserve">non- </w:t>
      </w:r>
      <w:r>
        <w:rPr>
          <w:spacing w:val="-4"/>
        </w:rPr>
        <w:t>union</w:t>
      </w:r>
      <w:r>
        <w:rPr>
          <w:spacing w:val="-10"/>
        </w:rPr>
        <w:t xml:space="preserve"> </w:t>
      </w:r>
      <w:r>
        <w:rPr>
          <w:spacing w:val="-4"/>
        </w:rPr>
        <w:t>representatives</w:t>
      </w:r>
      <w:r>
        <w:rPr>
          <w:spacing w:val="-10"/>
        </w:rPr>
        <w:t xml:space="preserve"> </w:t>
      </w:r>
      <w:r>
        <w:rPr>
          <w:spacing w:val="-4"/>
        </w:rPr>
        <w:t>have</w:t>
      </w:r>
      <w:r>
        <w:rPr>
          <w:spacing w:val="-10"/>
        </w:rPr>
        <w:t xml:space="preserve"> </w:t>
      </w:r>
      <w:r>
        <w:rPr>
          <w:spacing w:val="-4"/>
        </w:rPr>
        <w:t>statutory rights</w:t>
      </w:r>
      <w:r>
        <w:rPr>
          <w:spacing w:val="-10"/>
        </w:rPr>
        <w:t xml:space="preserve"> </w:t>
      </w:r>
      <w:r>
        <w:rPr>
          <w:spacing w:val="-4"/>
        </w:rPr>
        <w:t>to</w:t>
      </w:r>
      <w:r>
        <w:rPr>
          <w:spacing w:val="-10"/>
        </w:rPr>
        <w:t xml:space="preserve"> </w:t>
      </w:r>
      <w:r>
        <w:rPr>
          <w:spacing w:val="-4"/>
        </w:rPr>
        <w:t>facilities</w:t>
      </w:r>
      <w:r>
        <w:rPr>
          <w:spacing w:val="-10"/>
        </w:rPr>
        <w:t xml:space="preserve"> </w:t>
      </w:r>
      <w:r>
        <w:rPr>
          <w:spacing w:val="-4"/>
        </w:rPr>
        <w:t>and</w:t>
      </w:r>
      <w:r>
        <w:rPr>
          <w:spacing w:val="-10"/>
        </w:rPr>
        <w:t xml:space="preserve"> </w:t>
      </w:r>
      <w:r>
        <w:rPr>
          <w:spacing w:val="-4"/>
        </w:rPr>
        <w:t>facility</w:t>
      </w:r>
      <w:r>
        <w:rPr>
          <w:spacing w:val="-10"/>
        </w:rPr>
        <w:t xml:space="preserve"> </w:t>
      </w:r>
      <w:r>
        <w:rPr>
          <w:spacing w:val="-4"/>
        </w:rPr>
        <w:t>time</w:t>
      </w:r>
      <w:r>
        <w:rPr>
          <w:spacing w:val="-10"/>
        </w:rPr>
        <w:t xml:space="preserve"> </w:t>
      </w:r>
      <w:r>
        <w:rPr>
          <w:spacing w:val="-4"/>
        </w:rPr>
        <w:t xml:space="preserve">while </w:t>
      </w:r>
      <w:r>
        <w:rPr>
          <w:spacing w:val="-2"/>
        </w:rPr>
        <w:t>others,</w:t>
      </w:r>
      <w:r>
        <w:rPr>
          <w:spacing w:val="-12"/>
        </w:rPr>
        <w:t xml:space="preserve"> </w:t>
      </w:r>
      <w:r>
        <w:rPr>
          <w:spacing w:val="-2"/>
        </w:rPr>
        <w:t>especially</w:t>
      </w:r>
      <w:r>
        <w:rPr>
          <w:spacing w:val="-11"/>
        </w:rPr>
        <w:t xml:space="preserve"> </w:t>
      </w:r>
      <w:r>
        <w:rPr>
          <w:spacing w:val="-2"/>
        </w:rPr>
        <w:t>members</w:t>
      </w:r>
      <w:r>
        <w:rPr>
          <w:spacing w:val="-12"/>
        </w:rPr>
        <w:t xml:space="preserve"> </w:t>
      </w:r>
      <w:r>
        <w:rPr>
          <w:spacing w:val="-2"/>
        </w:rPr>
        <w:t xml:space="preserve">of </w:t>
      </w:r>
      <w:r>
        <w:rPr>
          <w:spacing w:val="-10"/>
        </w:rPr>
        <w:t>consultative</w:t>
      </w:r>
      <w:r>
        <w:t xml:space="preserve"> </w:t>
      </w:r>
      <w:r>
        <w:rPr>
          <w:spacing w:val="-10"/>
        </w:rPr>
        <w:t>forums</w:t>
      </w:r>
      <w:r>
        <w:t xml:space="preserve"> </w:t>
      </w:r>
      <w:r>
        <w:rPr>
          <w:spacing w:val="-10"/>
        </w:rPr>
        <w:t>set</w:t>
      </w:r>
      <w:r>
        <w:t xml:space="preserve"> </w:t>
      </w:r>
      <w:r>
        <w:rPr>
          <w:spacing w:val="-10"/>
        </w:rPr>
        <w:t>up</w:t>
      </w:r>
      <w:r>
        <w:t xml:space="preserve"> </w:t>
      </w:r>
      <w:r>
        <w:rPr>
          <w:spacing w:val="-10"/>
        </w:rPr>
        <w:t>voluntarily</w:t>
      </w:r>
      <w:r>
        <w:t xml:space="preserve"> </w:t>
      </w:r>
      <w:r>
        <w:rPr>
          <w:spacing w:val="-10"/>
        </w:rPr>
        <w:t xml:space="preserve">by </w:t>
      </w:r>
      <w:r>
        <w:rPr>
          <w:spacing w:val="-6"/>
        </w:rPr>
        <w:t>employers</w:t>
      </w:r>
      <w:r>
        <w:rPr>
          <w:spacing w:val="-8"/>
        </w:rPr>
        <w:t xml:space="preserve"> </w:t>
      </w:r>
      <w:r>
        <w:rPr>
          <w:spacing w:val="-6"/>
        </w:rPr>
        <w:t>with</w:t>
      </w:r>
      <w:r>
        <w:rPr>
          <w:spacing w:val="-7"/>
        </w:rPr>
        <w:t xml:space="preserve"> </w:t>
      </w:r>
      <w:r>
        <w:rPr>
          <w:spacing w:val="-6"/>
        </w:rPr>
        <w:t>no</w:t>
      </w:r>
      <w:r>
        <w:rPr>
          <w:spacing w:val="-8"/>
        </w:rPr>
        <w:t xml:space="preserve"> </w:t>
      </w:r>
      <w:r>
        <w:rPr>
          <w:spacing w:val="-6"/>
        </w:rPr>
        <w:t>reference</w:t>
      </w:r>
      <w:r>
        <w:rPr>
          <w:spacing w:val="-7"/>
        </w:rPr>
        <w:t xml:space="preserve"> </w:t>
      </w:r>
      <w:r>
        <w:rPr>
          <w:spacing w:val="-6"/>
        </w:rPr>
        <w:t>to</w:t>
      </w:r>
      <w:r>
        <w:rPr>
          <w:spacing w:val="-8"/>
        </w:rPr>
        <w:t xml:space="preserve"> </w:t>
      </w:r>
      <w:r>
        <w:rPr>
          <w:spacing w:val="-6"/>
        </w:rPr>
        <w:t>the</w:t>
      </w:r>
      <w:r>
        <w:rPr>
          <w:spacing w:val="-7"/>
        </w:rPr>
        <w:t xml:space="preserve"> </w:t>
      </w:r>
      <w:r>
        <w:rPr>
          <w:spacing w:val="-6"/>
        </w:rPr>
        <w:t xml:space="preserve">law </w:t>
      </w:r>
      <w:r>
        <w:rPr>
          <w:spacing w:val="-4"/>
        </w:rPr>
        <w:t>have</w:t>
      </w:r>
      <w:r>
        <w:rPr>
          <w:spacing w:val="-10"/>
        </w:rPr>
        <w:t xml:space="preserve"> </w:t>
      </w:r>
      <w:r>
        <w:rPr>
          <w:spacing w:val="-4"/>
        </w:rPr>
        <w:t>none.</w:t>
      </w:r>
      <w:r>
        <w:rPr>
          <w:spacing w:val="-10"/>
        </w:rPr>
        <w:t xml:space="preserve"> </w:t>
      </w:r>
      <w:r>
        <w:rPr>
          <w:spacing w:val="-4"/>
        </w:rPr>
        <w:t>The</w:t>
      </w:r>
      <w:r>
        <w:rPr>
          <w:spacing w:val="-10"/>
        </w:rPr>
        <w:t xml:space="preserve"> </w:t>
      </w:r>
      <w:r>
        <w:rPr>
          <w:spacing w:val="-4"/>
        </w:rPr>
        <w:t>various</w:t>
      </w:r>
      <w:r>
        <w:rPr>
          <w:spacing w:val="-10"/>
        </w:rPr>
        <w:t xml:space="preserve"> </w:t>
      </w:r>
      <w:r>
        <w:rPr>
          <w:spacing w:val="-4"/>
        </w:rPr>
        <w:t>arrangements are</w:t>
      </w:r>
      <w:r>
        <w:rPr>
          <w:spacing w:val="-10"/>
        </w:rPr>
        <w:t xml:space="preserve"> </w:t>
      </w:r>
      <w:r>
        <w:rPr>
          <w:spacing w:val="-4"/>
        </w:rPr>
        <w:t>considered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guide</w:t>
      </w:r>
      <w:r>
        <w:rPr>
          <w:spacing w:val="-10"/>
        </w:rPr>
        <w:t xml:space="preserve"> </w:t>
      </w:r>
      <w:r>
        <w:rPr>
          <w:i/>
          <w:spacing w:val="-4"/>
        </w:rPr>
        <w:t xml:space="preserve">Non-union </w:t>
      </w:r>
      <w:r>
        <w:rPr>
          <w:i/>
          <w:spacing w:val="-2"/>
        </w:rPr>
        <w:t>representatives</w:t>
      </w:r>
      <w:r>
        <w:rPr>
          <w:i/>
          <w:spacing w:val="-12"/>
        </w:rPr>
        <w:t xml:space="preserve"> </w:t>
      </w:r>
      <w:r>
        <w:rPr>
          <w:i/>
          <w:spacing w:val="-2"/>
        </w:rPr>
        <w:t>in</w:t>
      </w:r>
      <w:r>
        <w:rPr>
          <w:i/>
          <w:spacing w:val="-12"/>
        </w:rPr>
        <w:t xml:space="preserve"> </w:t>
      </w:r>
      <w:r>
        <w:rPr>
          <w:i/>
          <w:spacing w:val="-2"/>
        </w:rPr>
        <w:t>the</w:t>
      </w:r>
      <w:r>
        <w:rPr>
          <w:i/>
          <w:spacing w:val="-12"/>
        </w:rPr>
        <w:t xml:space="preserve"> </w:t>
      </w:r>
      <w:r>
        <w:rPr>
          <w:i/>
          <w:spacing w:val="-2"/>
        </w:rPr>
        <w:t>workplace</w:t>
      </w:r>
      <w:r>
        <w:rPr>
          <w:spacing w:val="-2"/>
        </w:rPr>
        <w:t>.</w:t>
      </w:r>
    </w:p>
    <w:p w14:paraId="41C2402B" w14:textId="77777777" w:rsidR="00F07385" w:rsidRDefault="00F07385">
      <w:pPr>
        <w:sectPr w:rsidR="00F07385">
          <w:type w:val="continuous"/>
          <w:pgSz w:w="8400" w:h="11910"/>
          <w:pgMar w:top="1020" w:right="0" w:bottom="0" w:left="0" w:header="720" w:footer="720" w:gutter="0"/>
          <w:cols w:num="2" w:space="720" w:equalWidth="0">
            <w:col w:w="4076" w:space="40"/>
            <w:col w:w="4284"/>
          </w:cols>
        </w:sectPr>
      </w:pPr>
    </w:p>
    <w:p w14:paraId="41C2402C" w14:textId="77777777" w:rsidR="00F07385" w:rsidRDefault="00000000">
      <w:pPr>
        <w:rPr>
          <w:sz w:val="2"/>
          <w:szCs w:val="2"/>
        </w:rPr>
      </w:pPr>
      <w:r>
        <w:pict w14:anchorId="41C243CE">
          <v:group id="docshapegroup33" o:spid="_x0000_s1173" style="position:absolute;margin-left:0;margin-top:569.75pt;width:419.55pt;height:25.55pt;z-index:15734784;mso-position-horizontal-relative:page;mso-position-vertical-relative:page" coordorigin=",11395" coordsize="8391,511">
            <v:rect id="docshape34" o:spid="_x0000_s1176" style="position:absolute;top:11395;width:8391;height:511" fillcolor="#008179" stroked="f"/>
            <v:shape id="docshape35" o:spid="_x0000_s1175" type="#_x0000_t202" style="position:absolute;left:6820;top:11554;width:740;height:186" filled="f" stroked="f">
              <v:textbox inset="0,0,0,0">
                <w:txbxContent>
                  <w:p w14:paraId="41C2442A" w14:textId="77777777" w:rsidR="00F07385" w:rsidRDefault="00000000">
                    <w:pPr>
                      <w:spacing w:before="2" w:line="184" w:lineRule="exact"/>
                      <w:rPr>
                        <w:sz w:val="16"/>
                      </w:rPr>
                    </w:pPr>
                    <w:r>
                      <w:rPr>
                        <w:color w:val="FFFFFF"/>
                        <w:spacing w:val="-5"/>
                        <w:sz w:val="16"/>
                      </w:rPr>
                      <w:t>PREFACE</w:t>
                    </w:r>
                  </w:p>
                </w:txbxContent>
              </v:textbox>
            </v:shape>
            <v:shape id="docshape36" o:spid="_x0000_s1174" type="#_x0000_t202" style="position:absolute;left:7995;top:11544;width:132;height:233" filled="f" stroked="f">
              <v:textbox inset="0,0,0,0">
                <w:txbxContent>
                  <w:p w14:paraId="41C2442B" w14:textId="77777777" w:rsidR="00F07385" w:rsidRDefault="00000000">
                    <w:pPr>
                      <w:spacing w:before="3" w:line="230" w:lineRule="exact"/>
                      <w:rPr>
                        <w:sz w:val="20"/>
                      </w:rPr>
                    </w:pPr>
                    <w:r>
                      <w:rPr>
                        <w:color w:val="FFFFFF"/>
                        <w:w w:val="99"/>
                        <w:sz w:val="20"/>
                      </w:rPr>
                      <w:t>1</w:t>
                    </w:r>
                  </w:p>
                </w:txbxContent>
              </v:textbox>
            </v:shape>
            <w10:wrap anchorx="page" anchory="page"/>
          </v:group>
        </w:pict>
      </w:r>
    </w:p>
    <w:p w14:paraId="41C2402D" w14:textId="77777777" w:rsidR="00F07385" w:rsidRDefault="00F07385">
      <w:pPr>
        <w:rPr>
          <w:sz w:val="2"/>
          <w:szCs w:val="2"/>
        </w:rPr>
        <w:sectPr w:rsidR="00F07385">
          <w:type w:val="continuous"/>
          <w:pgSz w:w="8400" w:h="11910"/>
          <w:pgMar w:top="1020" w:right="0" w:bottom="0" w:left="0" w:header="720" w:footer="720" w:gutter="0"/>
          <w:cols w:space="720"/>
        </w:sectPr>
      </w:pPr>
    </w:p>
    <w:p w14:paraId="41C2402E" w14:textId="77777777" w:rsidR="00F07385" w:rsidRDefault="00000000">
      <w:pPr>
        <w:pStyle w:val="BodyText"/>
        <w:ind w:left="366"/>
      </w:pPr>
      <w:r>
        <w:rPr>
          <w:noProof/>
        </w:rPr>
        <w:lastRenderedPageBreak/>
        <w:drawing>
          <wp:inline distT="0" distB="0" distL="0" distR="0" wp14:anchorId="41C243CF" wp14:editId="41C243D0">
            <wp:extent cx="3279083" cy="54768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3279083" cy="547687"/>
                    </a:xfrm>
                    <a:prstGeom prst="rect">
                      <a:avLst/>
                    </a:prstGeom>
                  </pic:spPr>
                </pic:pic>
              </a:graphicData>
            </a:graphic>
          </wp:inline>
        </w:drawing>
      </w:r>
    </w:p>
    <w:p w14:paraId="41C2402F" w14:textId="77777777" w:rsidR="00F07385" w:rsidRDefault="00F07385">
      <w:pPr>
        <w:pStyle w:val="BodyText"/>
        <w:spacing w:before="3"/>
        <w:rPr>
          <w:sz w:val="21"/>
        </w:rPr>
      </w:pPr>
    </w:p>
    <w:p w14:paraId="41C24030" w14:textId="77777777" w:rsidR="00F07385" w:rsidRDefault="00000000">
      <w:pPr>
        <w:pStyle w:val="Heading3"/>
      </w:pPr>
      <w:bookmarkStart w:id="3" w:name="The_purpose_of_this_guide"/>
      <w:bookmarkStart w:id="4" w:name="The_status_of_this_guide"/>
      <w:bookmarkStart w:id="5" w:name="_bookmark1"/>
      <w:bookmarkEnd w:id="3"/>
      <w:bookmarkEnd w:id="4"/>
      <w:bookmarkEnd w:id="5"/>
      <w:r>
        <w:rPr>
          <w:color w:val="008179"/>
        </w:rPr>
        <w:t>The</w:t>
      </w:r>
      <w:r>
        <w:rPr>
          <w:color w:val="008179"/>
          <w:spacing w:val="-10"/>
        </w:rPr>
        <w:t xml:space="preserve"> </w:t>
      </w:r>
      <w:r>
        <w:rPr>
          <w:color w:val="008179"/>
        </w:rPr>
        <w:t>purpose</w:t>
      </w:r>
      <w:r>
        <w:rPr>
          <w:color w:val="008179"/>
          <w:spacing w:val="-10"/>
        </w:rPr>
        <w:t xml:space="preserve"> </w:t>
      </w:r>
      <w:r>
        <w:rPr>
          <w:color w:val="008179"/>
        </w:rPr>
        <w:t>of</w:t>
      </w:r>
      <w:r>
        <w:rPr>
          <w:color w:val="008179"/>
          <w:spacing w:val="-9"/>
        </w:rPr>
        <w:t xml:space="preserve"> </w:t>
      </w:r>
      <w:r>
        <w:rPr>
          <w:color w:val="008179"/>
        </w:rPr>
        <w:t>this</w:t>
      </w:r>
      <w:r>
        <w:rPr>
          <w:color w:val="008179"/>
          <w:spacing w:val="-10"/>
        </w:rPr>
        <w:t xml:space="preserve"> </w:t>
      </w:r>
      <w:r>
        <w:rPr>
          <w:color w:val="008179"/>
          <w:spacing w:val="-2"/>
        </w:rPr>
        <w:t>guide</w:t>
      </w:r>
    </w:p>
    <w:p w14:paraId="41C24031" w14:textId="77777777" w:rsidR="00F07385" w:rsidRDefault="00F07385">
      <w:pPr>
        <w:pStyle w:val="BodyText"/>
        <w:spacing w:before="4"/>
        <w:rPr>
          <w:sz w:val="13"/>
        </w:rPr>
      </w:pPr>
    </w:p>
    <w:p w14:paraId="41C24032" w14:textId="77777777" w:rsidR="00F07385" w:rsidRDefault="00F07385">
      <w:pPr>
        <w:rPr>
          <w:sz w:val="13"/>
        </w:rPr>
        <w:sectPr w:rsidR="00F07385">
          <w:pgSz w:w="8400" w:h="11910"/>
          <w:pgMar w:top="0" w:right="0" w:bottom="0" w:left="0" w:header="720" w:footer="720" w:gutter="0"/>
          <w:cols w:space="720"/>
        </w:sectPr>
      </w:pPr>
    </w:p>
    <w:p w14:paraId="41C24033" w14:textId="77777777" w:rsidR="00F07385" w:rsidRDefault="00000000">
      <w:pPr>
        <w:pStyle w:val="BodyText"/>
        <w:spacing w:before="106" w:line="249" w:lineRule="auto"/>
        <w:ind w:left="839" w:right="39"/>
      </w:pPr>
      <w:r>
        <w:t xml:space="preserve">This guide is for employers, trade unions and union workplace </w:t>
      </w:r>
      <w:r>
        <w:rPr>
          <w:spacing w:val="-4"/>
        </w:rPr>
        <w:t>representatives.</w:t>
      </w:r>
      <w:r>
        <w:rPr>
          <w:spacing w:val="-10"/>
        </w:rPr>
        <w:t xml:space="preserve"> </w:t>
      </w:r>
      <w:r>
        <w:rPr>
          <w:spacing w:val="-4"/>
        </w:rPr>
        <w:t>It</w:t>
      </w:r>
      <w:r>
        <w:rPr>
          <w:spacing w:val="-10"/>
        </w:rPr>
        <w:t xml:space="preserve"> </w:t>
      </w:r>
      <w:r>
        <w:rPr>
          <w:spacing w:val="-4"/>
        </w:rPr>
        <w:t>gives</w:t>
      </w:r>
      <w:r>
        <w:rPr>
          <w:spacing w:val="-10"/>
        </w:rPr>
        <w:t xml:space="preserve"> </w:t>
      </w:r>
      <w:r>
        <w:rPr>
          <w:spacing w:val="-4"/>
        </w:rPr>
        <w:t>advice</w:t>
      </w:r>
      <w:r>
        <w:rPr>
          <w:spacing w:val="-10"/>
        </w:rPr>
        <w:t xml:space="preserve"> </w:t>
      </w:r>
      <w:r>
        <w:rPr>
          <w:spacing w:val="-4"/>
        </w:rPr>
        <w:t>on</w:t>
      </w:r>
      <w:r>
        <w:rPr>
          <w:spacing w:val="-10"/>
        </w:rPr>
        <w:t xml:space="preserve"> </w:t>
      </w:r>
      <w:r>
        <w:rPr>
          <w:spacing w:val="-4"/>
        </w:rPr>
        <w:t xml:space="preserve">the </w:t>
      </w:r>
      <w:r>
        <w:t>provision of time off, training and facilities to enable union representatives to carry out their duties. It covers statutory and</w:t>
      </w:r>
    </w:p>
    <w:p w14:paraId="41C24034" w14:textId="77777777" w:rsidR="00F07385" w:rsidRDefault="00000000">
      <w:pPr>
        <w:pStyle w:val="BodyText"/>
        <w:spacing w:before="6"/>
        <w:ind w:left="839"/>
      </w:pPr>
      <w:r>
        <w:rPr>
          <w:spacing w:val="-4"/>
        </w:rPr>
        <w:t>non-statutory</w:t>
      </w:r>
      <w:r>
        <w:rPr>
          <w:spacing w:val="10"/>
        </w:rPr>
        <w:t xml:space="preserve"> </w:t>
      </w:r>
      <w:r>
        <w:rPr>
          <w:spacing w:val="-4"/>
        </w:rPr>
        <w:t>representatives.</w:t>
      </w:r>
    </w:p>
    <w:p w14:paraId="41C24035" w14:textId="77777777" w:rsidR="00F07385" w:rsidRDefault="00F07385">
      <w:pPr>
        <w:pStyle w:val="BodyText"/>
        <w:spacing w:before="11"/>
        <w:rPr>
          <w:sz w:val="34"/>
        </w:rPr>
      </w:pPr>
    </w:p>
    <w:p w14:paraId="41C24036" w14:textId="77777777" w:rsidR="00F07385" w:rsidRDefault="00000000">
      <w:pPr>
        <w:pStyle w:val="Heading5"/>
        <w:ind w:left="839"/>
      </w:pPr>
      <w:r>
        <w:rPr>
          <w:color w:val="008179"/>
        </w:rPr>
        <w:t>The</w:t>
      </w:r>
      <w:r>
        <w:rPr>
          <w:color w:val="008179"/>
          <w:spacing w:val="8"/>
        </w:rPr>
        <w:t xml:space="preserve"> </w:t>
      </w:r>
      <w:r>
        <w:rPr>
          <w:color w:val="008179"/>
        </w:rPr>
        <w:t>status</w:t>
      </w:r>
      <w:r>
        <w:rPr>
          <w:color w:val="008179"/>
          <w:spacing w:val="9"/>
        </w:rPr>
        <w:t xml:space="preserve"> </w:t>
      </w:r>
      <w:r>
        <w:rPr>
          <w:color w:val="008179"/>
        </w:rPr>
        <w:t>of</w:t>
      </w:r>
      <w:r>
        <w:rPr>
          <w:color w:val="008179"/>
          <w:spacing w:val="9"/>
        </w:rPr>
        <w:t xml:space="preserve"> </w:t>
      </w:r>
      <w:r>
        <w:rPr>
          <w:color w:val="008179"/>
        </w:rPr>
        <w:t>this</w:t>
      </w:r>
      <w:r>
        <w:rPr>
          <w:color w:val="008179"/>
          <w:spacing w:val="9"/>
        </w:rPr>
        <w:t xml:space="preserve"> </w:t>
      </w:r>
      <w:r>
        <w:rPr>
          <w:color w:val="008179"/>
          <w:spacing w:val="-4"/>
        </w:rPr>
        <w:t>guide</w:t>
      </w:r>
    </w:p>
    <w:p w14:paraId="41C24037" w14:textId="77777777" w:rsidR="00F07385" w:rsidRDefault="00000000">
      <w:pPr>
        <w:pStyle w:val="BodyText"/>
        <w:spacing w:before="2" w:line="249" w:lineRule="auto"/>
        <w:ind w:left="839"/>
      </w:pPr>
      <w:r>
        <w:t>The guide provides advice on good practice</w:t>
      </w:r>
      <w:r>
        <w:rPr>
          <w:spacing w:val="-7"/>
        </w:rPr>
        <w:t xml:space="preserve"> </w:t>
      </w:r>
      <w:r>
        <w:t>based</w:t>
      </w:r>
      <w:r>
        <w:rPr>
          <w:spacing w:val="-7"/>
        </w:rPr>
        <w:t xml:space="preserve"> </w:t>
      </w:r>
      <w:r>
        <w:t>on</w:t>
      </w:r>
      <w:r>
        <w:rPr>
          <w:spacing w:val="-7"/>
        </w:rPr>
        <w:t xml:space="preserve"> </w:t>
      </w:r>
      <w:proofErr w:type="spellStart"/>
      <w:r>
        <w:t>Acas’</w:t>
      </w:r>
      <w:proofErr w:type="spellEnd"/>
      <w:r>
        <w:rPr>
          <w:spacing w:val="-7"/>
        </w:rPr>
        <w:t xml:space="preserve"> </w:t>
      </w:r>
      <w:r>
        <w:t xml:space="preserve">experience working with employers and union representatives to build effective methods of communication, </w:t>
      </w:r>
      <w:r>
        <w:rPr>
          <w:spacing w:val="-4"/>
        </w:rPr>
        <w:t>consultation</w:t>
      </w:r>
      <w:r>
        <w:rPr>
          <w:spacing w:val="-10"/>
        </w:rPr>
        <w:t xml:space="preserve"> </w:t>
      </w:r>
      <w:r>
        <w:rPr>
          <w:spacing w:val="-4"/>
        </w:rPr>
        <w:t>and</w:t>
      </w:r>
      <w:r>
        <w:rPr>
          <w:spacing w:val="-10"/>
        </w:rPr>
        <w:t xml:space="preserve"> </w:t>
      </w:r>
      <w:r>
        <w:rPr>
          <w:spacing w:val="-4"/>
        </w:rPr>
        <w:t>negotiation</w:t>
      </w:r>
      <w:r>
        <w:rPr>
          <w:spacing w:val="-10"/>
        </w:rPr>
        <w:t xml:space="preserve"> </w:t>
      </w:r>
      <w:r>
        <w:rPr>
          <w:spacing w:val="-4"/>
        </w:rPr>
        <w:t xml:space="preserve">between </w:t>
      </w:r>
      <w:r>
        <w:t>management and representatives.</w:t>
      </w:r>
    </w:p>
    <w:p w14:paraId="41C24038" w14:textId="77777777" w:rsidR="00F07385" w:rsidRDefault="00000000">
      <w:pPr>
        <w:pStyle w:val="BodyText"/>
        <w:spacing w:before="5" w:line="249" w:lineRule="auto"/>
        <w:ind w:left="839" w:right="16"/>
      </w:pPr>
      <w:r>
        <w:t xml:space="preserve">In order to be effective in carrying </w:t>
      </w:r>
      <w:r>
        <w:rPr>
          <w:spacing w:val="-4"/>
        </w:rPr>
        <w:t>out</w:t>
      </w:r>
      <w:r>
        <w:rPr>
          <w:spacing w:val="-9"/>
        </w:rPr>
        <w:t xml:space="preserve"> </w:t>
      </w:r>
      <w:r>
        <w:rPr>
          <w:spacing w:val="-4"/>
        </w:rPr>
        <w:t>their</w:t>
      </w:r>
      <w:r>
        <w:rPr>
          <w:spacing w:val="-9"/>
        </w:rPr>
        <w:t xml:space="preserve"> </w:t>
      </w:r>
      <w:r>
        <w:rPr>
          <w:spacing w:val="-4"/>
        </w:rPr>
        <w:t>various</w:t>
      </w:r>
      <w:r>
        <w:rPr>
          <w:spacing w:val="-9"/>
        </w:rPr>
        <w:t xml:space="preserve"> </w:t>
      </w:r>
      <w:proofErr w:type="gramStart"/>
      <w:r>
        <w:rPr>
          <w:spacing w:val="-4"/>
        </w:rPr>
        <w:t>roles</w:t>
      </w:r>
      <w:proofErr w:type="gramEnd"/>
      <w:r>
        <w:rPr>
          <w:spacing w:val="-8"/>
        </w:rPr>
        <w:t xml:space="preserve"> </w:t>
      </w:r>
      <w:r>
        <w:rPr>
          <w:spacing w:val="-7"/>
        </w:rPr>
        <w:t>representatives</w:t>
      </w:r>
    </w:p>
    <w:p w14:paraId="41C24039" w14:textId="77777777" w:rsidR="00F07385" w:rsidRDefault="00000000">
      <w:pPr>
        <w:pStyle w:val="BodyText"/>
        <w:spacing w:before="2" w:line="249" w:lineRule="auto"/>
        <w:ind w:left="839"/>
      </w:pPr>
      <w:r>
        <w:rPr>
          <w:spacing w:val="-4"/>
        </w:rPr>
        <w:t>need</w:t>
      </w:r>
      <w:r>
        <w:rPr>
          <w:spacing w:val="-7"/>
        </w:rPr>
        <w:t xml:space="preserve"> </w:t>
      </w:r>
      <w:r>
        <w:rPr>
          <w:spacing w:val="-4"/>
        </w:rPr>
        <w:t>the</w:t>
      </w:r>
      <w:r>
        <w:rPr>
          <w:spacing w:val="-7"/>
        </w:rPr>
        <w:t xml:space="preserve"> </w:t>
      </w:r>
      <w:r>
        <w:rPr>
          <w:spacing w:val="-4"/>
        </w:rPr>
        <w:t>security</w:t>
      </w:r>
      <w:r>
        <w:rPr>
          <w:spacing w:val="-7"/>
        </w:rPr>
        <w:t xml:space="preserve"> </w:t>
      </w:r>
      <w:r>
        <w:rPr>
          <w:spacing w:val="-4"/>
        </w:rPr>
        <w:t>of</w:t>
      </w:r>
      <w:r>
        <w:rPr>
          <w:spacing w:val="-7"/>
        </w:rPr>
        <w:t xml:space="preserve"> </w:t>
      </w:r>
      <w:r>
        <w:rPr>
          <w:spacing w:val="-4"/>
        </w:rPr>
        <w:t>knowing</w:t>
      </w:r>
      <w:r>
        <w:rPr>
          <w:spacing w:val="-7"/>
        </w:rPr>
        <w:t xml:space="preserve"> </w:t>
      </w:r>
      <w:r>
        <w:rPr>
          <w:spacing w:val="-4"/>
        </w:rPr>
        <w:t>that</w:t>
      </w:r>
      <w:r>
        <w:rPr>
          <w:spacing w:val="-7"/>
        </w:rPr>
        <w:t xml:space="preserve"> </w:t>
      </w:r>
      <w:r>
        <w:rPr>
          <w:spacing w:val="-4"/>
        </w:rPr>
        <w:t xml:space="preserve">they </w:t>
      </w:r>
      <w:r>
        <w:t>can</w:t>
      </w:r>
      <w:r>
        <w:rPr>
          <w:spacing w:val="-10"/>
        </w:rPr>
        <w:t xml:space="preserve"> </w:t>
      </w:r>
      <w:r>
        <w:t>gain</w:t>
      </w:r>
      <w:r>
        <w:rPr>
          <w:spacing w:val="-10"/>
        </w:rPr>
        <w:t xml:space="preserve"> </w:t>
      </w:r>
      <w:r>
        <w:t>time</w:t>
      </w:r>
      <w:r>
        <w:rPr>
          <w:spacing w:val="-10"/>
        </w:rPr>
        <w:t xml:space="preserve"> </w:t>
      </w:r>
      <w:r>
        <w:t>off</w:t>
      </w:r>
      <w:r>
        <w:rPr>
          <w:spacing w:val="-10"/>
        </w:rPr>
        <w:t xml:space="preserve"> </w:t>
      </w:r>
      <w:r>
        <w:t>with</w:t>
      </w:r>
      <w:r>
        <w:rPr>
          <w:spacing w:val="-10"/>
        </w:rPr>
        <w:t xml:space="preserve"> </w:t>
      </w:r>
      <w:r>
        <w:t>pay,</w:t>
      </w:r>
      <w:r>
        <w:rPr>
          <w:spacing w:val="-10"/>
        </w:rPr>
        <w:t xml:space="preserve"> </w:t>
      </w:r>
      <w:r>
        <w:t>be</w:t>
      </w:r>
      <w:r>
        <w:rPr>
          <w:spacing w:val="-10"/>
        </w:rPr>
        <w:t xml:space="preserve"> </w:t>
      </w:r>
      <w:r>
        <w:t xml:space="preserve">trained and have access to communication </w:t>
      </w:r>
      <w:r>
        <w:rPr>
          <w:spacing w:val="-2"/>
        </w:rPr>
        <w:t>and</w:t>
      </w:r>
      <w:r>
        <w:rPr>
          <w:spacing w:val="-12"/>
        </w:rPr>
        <w:t xml:space="preserve"> </w:t>
      </w:r>
      <w:r>
        <w:rPr>
          <w:spacing w:val="-2"/>
        </w:rPr>
        <w:t>other</w:t>
      </w:r>
      <w:r>
        <w:rPr>
          <w:spacing w:val="-12"/>
        </w:rPr>
        <w:t xml:space="preserve"> </w:t>
      </w:r>
      <w:r>
        <w:rPr>
          <w:spacing w:val="-2"/>
        </w:rPr>
        <w:t>facilities.</w:t>
      </w:r>
      <w:r>
        <w:rPr>
          <w:spacing w:val="-12"/>
        </w:rPr>
        <w:t xml:space="preserve"> </w:t>
      </w:r>
      <w:r>
        <w:rPr>
          <w:spacing w:val="-2"/>
        </w:rPr>
        <w:t>Employers,</w:t>
      </w:r>
      <w:r>
        <w:rPr>
          <w:spacing w:val="-12"/>
        </w:rPr>
        <w:t xml:space="preserve"> </w:t>
      </w:r>
      <w:r>
        <w:rPr>
          <w:spacing w:val="-2"/>
        </w:rPr>
        <w:t>in</w:t>
      </w:r>
      <w:r>
        <w:rPr>
          <w:spacing w:val="-12"/>
        </w:rPr>
        <w:t xml:space="preserve"> </w:t>
      </w:r>
      <w:r>
        <w:rPr>
          <w:spacing w:val="-2"/>
        </w:rPr>
        <w:t xml:space="preserve">turn </w:t>
      </w:r>
      <w:r>
        <w:t>need assurance that these are legitimate requests and that they</w:t>
      </w:r>
    </w:p>
    <w:p w14:paraId="41C2403A" w14:textId="77777777" w:rsidR="00F07385" w:rsidRDefault="00000000">
      <w:pPr>
        <w:pStyle w:val="BodyText"/>
        <w:spacing w:before="5" w:line="249" w:lineRule="auto"/>
        <w:ind w:left="839" w:right="39"/>
      </w:pPr>
      <w:r>
        <w:rPr>
          <w:spacing w:val="-2"/>
        </w:rPr>
        <w:t>will</w:t>
      </w:r>
      <w:r>
        <w:rPr>
          <w:spacing w:val="-12"/>
        </w:rPr>
        <w:t xml:space="preserve"> </w:t>
      </w:r>
      <w:r>
        <w:rPr>
          <w:spacing w:val="-2"/>
        </w:rPr>
        <w:t>be</w:t>
      </w:r>
      <w:r>
        <w:rPr>
          <w:spacing w:val="-12"/>
        </w:rPr>
        <w:t xml:space="preserve"> </w:t>
      </w:r>
      <w:r>
        <w:rPr>
          <w:spacing w:val="-2"/>
        </w:rPr>
        <w:t>made</w:t>
      </w:r>
      <w:r>
        <w:rPr>
          <w:spacing w:val="-12"/>
        </w:rPr>
        <w:t xml:space="preserve"> </w:t>
      </w:r>
      <w:r>
        <w:rPr>
          <w:spacing w:val="-2"/>
        </w:rPr>
        <w:t>with</w:t>
      </w:r>
      <w:r>
        <w:rPr>
          <w:spacing w:val="-12"/>
        </w:rPr>
        <w:t xml:space="preserve"> </w:t>
      </w:r>
      <w:r>
        <w:rPr>
          <w:spacing w:val="-2"/>
        </w:rPr>
        <w:t>due</w:t>
      </w:r>
      <w:r>
        <w:rPr>
          <w:spacing w:val="-12"/>
        </w:rPr>
        <w:t xml:space="preserve"> </w:t>
      </w:r>
      <w:r>
        <w:rPr>
          <w:spacing w:val="-2"/>
        </w:rPr>
        <w:t>regard</w:t>
      </w:r>
      <w:r>
        <w:rPr>
          <w:spacing w:val="-12"/>
        </w:rPr>
        <w:t xml:space="preserve"> </w:t>
      </w:r>
      <w:r>
        <w:rPr>
          <w:spacing w:val="-2"/>
        </w:rPr>
        <w:t xml:space="preserve">to </w:t>
      </w:r>
      <w:r>
        <w:t>business circumstances.</w:t>
      </w:r>
    </w:p>
    <w:p w14:paraId="41C2403B" w14:textId="77777777" w:rsidR="00F07385" w:rsidRDefault="00000000">
      <w:pPr>
        <w:pStyle w:val="BodyText"/>
        <w:spacing w:before="106" w:line="249" w:lineRule="auto"/>
        <w:ind w:left="188" w:right="808"/>
      </w:pPr>
      <w:r>
        <w:br w:type="column"/>
      </w:r>
      <w:proofErr w:type="spellStart"/>
      <w:r>
        <w:rPr>
          <w:spacing w:val="-4"/>
        </w:rPr>
        <w:t>Acas’</w:t>
      </w:r>
      <w:proofErr w:type="spellEnd"/>
      <w:r>
        <w:rPr>
          <w:spacing w:val="-7"/>
        </w:rPr>
        <w:t xml:space="preserve"> </w:t>
      </w:r>
      <w:r>
        <w:rPr>
          <w:spacing w:val="-4"/>
        </w:rPr>
        <w:t>experience</w:t>
      </w:r>
      <w:r>
        <w:rPr>
          <w:spacing w:val="-7"/>
        </w:rPr>
        <w:t xml:space="preserve"> </w:t>
      </w:r>
      <w:r>
        <w:rPr>
          <w:spacing w:val="-4"/>
        </w:rPr>
        <w:t>is</w:t>
      </w:r>
      <w:r>
        <w:rPr>
          <w:spacing w:val="-7"/>
        </w:rPr>
        <w:t xml:space="preserve"> </w:t>
      </w:r>
      <w:r>
        <w:rPr>
          <w:spacing w:val="-4"/>
        </w:rPr>
        <w:t>that</w:t>
      </w:r>
      <w:r>
        <w:rPr>
          <w:spacing w:val="-7"/>
        </w:rPr>
        <w:t xml:space="preserve"> </w:t>
      </w:r>
      <w:r>
        <w:rPr>
          <w:spacing w:val="-4"/>
        </w:rPr>
        <w:t>there</w:t>
      </w:r>
      <w:r>
        <w:rPr>
          <w:spacing w:val="-7"/>
        </w:rPr>
        <w:t xml:space="preserve"> </w:t>
      </w:r>
      <w:r>
        <w:rPr>
          <w:spacing w:val="-4"/>
        </w:rPr>
        <w:t>is</w:t>
      </w:r>
      <w:r>
        <w:rPr>
          <w:spacing w:val="-7"/>
        </w:rPr>
        <w:t xml:space="preserve"> </w:t>
      </w:r>
      <w:r>
        <w:rPr>
          <w:spacing w:val="-4"/>
        </w:rPr>
        <w:t xml:space="preserve">much </w:t>
      </w:r>
      <w:r>
        <w:rPr>
          <w:spacing w:val="-2"/>
        </w:rPr>
        <w:t>benefit</w:t>
      </w:r>
      <w:r>
        <w:rPr>
          <w:spacing w:val="-11"/>
        </w:rPr>
        <w:t xml:space="preserve"> </w:t>
      </w:r>
      <w:r>
        <w:rPr>
          <w:spacing w:val="-2"/>
        </w:rPr>
        <w:t>to</w:t>
      </w:r>
      <w:r>
        <w:rPr>
          <w:spacing w:val="-11"/>
        </w:rPr>
        <w:t xml:space="preserve"> </w:t>
      </w:r>
      <w:r>
        <w:rPr>
          <w:spacing w:val="-2"/>
        </w:rPr>
        <w:t>be</w:t>
      </w:r>
      <w:r>
        <w:rPr>
          <w:spacing w:val="-11"/>
        </w:rPr>
        <w:t xml:space="preserve"> </w:t>
      </w:r>
      <w:r>
        <w:rPr>
          <w:spacing w:val="-2"/>
        </w:rPr>
        <w:t>gained</w:t>
      </w:r>
      <w:r>
        <w:rPr>
          <w:spacing w:val="-11"/>
        </w:rPr>
        <w:t xml:space="preserve"> </w:t>
      </w:r>
      <w:r>
        <w:rPr>
          <w:spacing w:val="-2"/>
        </w:rPr>
        <w:t>by</w:t>
      </w:r>
      <w:r>
        <w:rPr>
          <w:spacing w:val="-11"/>
        </w:rPr>
        <w:t xml:space="preserve"> </w:t>
      </w:r>
      <w:r>
        <w:rPr>
          <w:spacing w:val="-2"/>
        </w:rPr>
        <w:t>drawing</w:t>
      </w:r>
      <w:r>
        <w:rPr>
          <w:spacing w:val="-11"/>
        </w:rPr>
        <w:t xml:space="preserve"> </w:t>
      </w:r>
      <w:r>
        <w:rPr>
          <w:spacing w:val="-2"/>
        </w:rPr>
        <w:t>up</w:t>
      </w:r>
      <w:r>
        <w:rPr>
          <w:spacing w:val="-11"/>
        </w:rPr>
        <w:t xml:space="preserve"> </w:t>
      </w:r>
      <w:r>
        <w:rPr>
          <w:spacing w:val="-2"/>
        </w:rPr>
        <w:t xml:space="preserve">an </w:t>
      </w:r>
      <w:r>
        <w:t>agreement to regulate the operation of</w:t>
      </w:r>
      <w:r>
        <w:rPr>
          <w:spacing w:val="-5"/>
        </w:rPr>
        <w:t xml:space="preserve"> </w:t>
      </w:r>
      <w:r>
        <w:t>time</w:t>
      </w:r>
      <w:r>
        <w:rPr>
          <w:spacing w:val="-5"/>
        </w:rPr>
        <w:t xml:space="preserve"> </w:t>
      </w:r>
      <w:r>
        <w:t>off</w:t>
      </w:r>
      <w:r>
        <w:rPr>
          <w:spacing w:val="-5"/>
        </w:rPr>
        <w:t xml:space="preserve"> </w:t>
      </w:r>
      <w:r>
        <w:t>arrangements</w:t>
      </w:r>
      <w:r>
        <w:rPr>
          <w:spacing w:val="-5"/>
        </w:rPr>
        <w:t xml:space="preserve"> </w:t>
      </w:r>
      <w:r>
        <w:t>and</w:t>
      </w:r>
      <w:r>
        <w:rPr>
          <w:spacing w:val="-5"/>
        </w:rPr>
        <w:t xml:space="preserve"> </w:t>
      </w:r>
      <w:r>
        <w:t>ensure there</w:t>
      </w:r>
      <w:r>
        <w:rPr>
          <w:spacing w:val="-3"/>
        </w:rPr>
        <w:t xml:space="preserve"> </w:t>
      </w:r>
      <w:r>
        <w:t>are</w:t>
      </w:r>
      <w:r>
        <w:rPr>
          <w:spacing w:val="-3"/>
        </w:rPr>
        <w:t xml:space="preserve"> </w:t>
      </w:r>
      <w:r>
        <w:t>realistic</w:t>
      </w:r>
      <w:r>
        <w:rPr>
          <w:spacing w:val="-3"/>
        </w:rPr>
        <w:t xml:space="preserve"> </w:t>
      </w:r>
      <w:r>
        <w:t>expectations</w:t>
      </w:r>
      <w:r>
        <w:rPr>
          <w:spacing w:val="-3"/>
        </w:rPr>
        <w:t xml:space="preserve"> </w:t>
      </w:r>
      <w:r>
        <w:t>held by</w:t>
      </w:r>
      <w:r>
        <w:rPr>
          <w:spacing w:val="-2"/>
        </w:rPr>
        <w:t xml:space="preserve"> </w:t>
      </w:r>
      <w:r>
        <w:t>all</w:t>
      </w:r>
      <w:r>
        <w:rPr>
          <w:spacing w:val="-2"/>
        </w:rPr>
        <w:t xml:space="preserve"> </w:t>
      </w:r>
      <w:r>
        <w:t>involved.</w:t>
      </w:r>
      <w:r>
        <w:rPr>
          <w:spacing w:val="-2"/>
        </w:rPr>
        <w:t xml:space="preserve"> </w:t>
      </w:r>
      <w:r>
        <w:t>The</w:t>
      </w:r>
      <w:r>
        <w:rPr>
          <w:spacing w:val="-2"/>
        </w:rPr>
        <w:t xml:space="preserve"> </w:t>
      </w:r>
      <w:r>
        <w:t>guide</w:t>
      </w:r>
      <w:r>
        <w:rPr>
          <w:spacing w:val="-2"/>
        </w:rPr>
        <w:t xml:space="preserve"> </w:t>
      </w:r>
      <w:r>
        <w:t>spells</w:t>
      </w:r>
      <w:r>
        <w:rPr>
          <w:spacing w:val="-2"/>
        </w:rPr>
        <w:t xml:space="preserve"> </w:t>
      </w:r>
      <w:r>
        <w:t xml:space="preserve">out the issues and factors to be </w:t>
      </w:r>
      <w:proofErr w:type="gramStart"/>
      <w:r>
        <w:t>taken into account</w:t>
      </w:r>
      <w:proofErr w:type="gramEnd"/>
      <w:r>
        <w:t xml:space="preserve"> in designing and operating time off provisions. It is </w:t>
      </w:r>
      <w:r>
        <w:rPr>
          <w:spacing w:val="-2"/>
        </w:rPr>
        <w:t>written</w:t>
      </w:r>
      <w:r>
        <w:rPr>
          <w:spacing w:val="-12"/>
        </w:rPr>
        <w:t xml:space="preserve"> </w:t>
      </w:r>
      <w:r>
        <w:rPr>
          <w:spacing w:val="-2"/>
        </w:rPr>
        <w:t>to</w:t>
      </w:r>
      <w:r>
        <w:rPr>
          <w:spacing w:val="-12"/>
        </w:rPr>
        <w:t xml:space="preserve"> </w:t>
      </w:r>
      <w:r>
        <w:rPr>
          <w:spacing w:val="-2"/>
        </w:rPr>
        <w:t>complement</w:t>
      </w:r>
      <w:r>
        <w:rPr>
          <w:spacing w:val="-12"/>
        </w:rPr>
        <w:t xml:space="preserve"> </w:t>
      </w:r>
      <w:r>
        <w:rPr>
          <w:spacing w:val="-2"/>
        </w:rPr>
        <w:t>the</w:t>
      </w:r>
      <w:r>
        <w:rPr>
          <w:spacing w:val="-12"/>
        </w:rPr>
        <w:t xml:space="preserve"> </w:t>
      </w:r>
      <w:proofErr w:type="spellStart"/>
      <w:r>
        <w:rPr>
          <w:i/>
          <w:spacing w:val="-2"/>
        </w:rPr>
        <w:t>Acas</w:t>
      </w:r>
      <w:proofErr w:type="spellEnd"/>
      <w:r>
        <w:rPr>
          <w:i/>
          <w:spacing w:val="-12"/>
        </w:rPr>
        <w:t xml:space="preserve"> </w:t>
      </w:r>
      <w:r>
        <w:rPr>
          <w:i/>
          <w:spacing w:val="-2"/>
        </w:rPr>
        <w:t xml:space="preserve">Code </w:t>
      </w:r>
      <w:r>
        <w:rPr>
          <w:i/>
        </w:rPr>
        <w:t>of</w:t>
      </w:r>
      <w:r>
        <w:rPr>
          <w:i/>
          <w:spacing w:val="-9"/>
        </w:rPr>
        <w:t xml:space="preserve"> </w:t>
      </w:r>
      <w:r>
        <w:rPr>
          <w:i/>
        </w:rPr>
        <w:t>practice</w:t>
      </w:r>
      <w:r>
        <w:rPr>
          <w:i/>
          <w:spacing w:val="-9"/>
        </w:rPr>
        <w:t xml:space="preserve"> </w:t>
      </w:r>
      <w:r>
        <w:rPr>
          <w:i/>
        </w:rPr>
        <w:t>on</w:t>
      </w:r>
      <w:r>
        <w:rPr>
          <w:i/>
          <w:spacing w:val="-9"/>
        </w:rPr>
        <w:t xml:space="preserve"> </w:t>
      </w:r>
      <w:r>
        <w:rPr>
          <w:i/>
        </w:rPr>
        <w:t>time</w:t>
      </w:r>
      <w:r>
        <w:rPr>
          <w:i/>
          <w:spacing w:val="-9"/>
        </w:rPr>
        <w:t xml:space="preserve"> </w:t>
      </w:r>
      <w:r>
        <w:rPr>
          <w:i/>
        </w:rPr>
        <w:t>off</w:t>
      </w:r>
      <w:r>
        <w:rPr>
          <w:i/>
          <w:spacing w:val="-9"/>
        </w:rPr>
        <w:t xml:space="preserve"> </w:t>
      </w:r>
      <w:r>
        <w:rPr>
          <w:i/>
        </w:rPr>
        <w:t>for</w:t>
      </w:r>
      <w:r>
        <w:rPr>
          <w:i/>
          <w:spacing w:val="-9"/>
        </w:rPr>
        <w:t xml:space="preserve"> </w:t>
      </w:r>
      <w:r>
        <w:rPr>
          <w:i/>
        </w:rPr>
        <w:t>trade</w:t>
      </w:r>
      <w:r>
        <w:rPr>
          <w:i/>
          <w:spacing w:val="-9"/>
        </w:rPr>
        <w:t xml:space="preserve"> </w:t>
      </w:r>
      <w:r>
        <w:rPr>
          <w:i/>
        </w:rPr>
        <w:t xml:space="preserve">union duties and activities </w:t>
      </w:r>
      <w:r>
        <w:t>by going into greater detail and being relevant to</w:t>
      </w:r>
    </w:p>
    <w:p w14:paraId="41C2403C" w14:textId="77777777" w:rsidR="00F07385" w:rsidRDefault="00000000">
      <w:pPr>
        <w:pStyle w:val="BodyText"/>
        <w:spacing w:before="10" w:line="249" w:lineRule="auto"/>
        <w:ind w:left="188" w:right="964"/>
      </w:pPr>
      <w:r>
        <w:t>all</w:t>
      </w:r>
      <w:r>
        <w:rPr>
          <w:spacing w:val="-1"/>
        </w:rPr>
        <w:t xml:space="preserve"> </w:t>
      </w:r>
      <w:r>
        <w:t>types</w:t>
      </w:r>
      <w:r>
        <w:rPr>
          <w:spacing w:val="-1"/>
        </w:rPr>
        <w:t xml:space="preserve"> </w:t>
      </w:r>
      <w:r>
        <w:t>of</w:t>
      </w:r>
      <w:r>
        <w:rPr>
          <w:spacing w:val="-1"/>
        </w:rPr>
        <w:t xml:space="preserve"> </w:t>
      </w:r>
      <w:r>
        <w:t>union</w:t>
      </w:r>
      <w:r>
        <w:rPr>
          <w:spacing w:val="-1"/>
        </w:rPr>
        <w:t xml:space="preserve"> </w:t>
      </w:r>
      <w:r>
        <w:t xml:space="preserve">representative. This guide, as explained in the preface, has no standing in law. The Code should always be consulted in addition to this guide since it provides the definitive statements concerning time off for union representatives in their </w:t>
      </w:r>
      <w:r>
        <w:rPr>
          <w:spacing w:val="-6"/>
        </w:rPr>
        <w:t xml:space="preserve">collective bargaining, union learning, </w:t>
      </w:r>
      <w:proofErr w:type="gramStart"/>
      <w:r>
        <w:t>TUPE</w:t>
      </w:r>
      <w:proofErr w:type="gramEnd"/>
      <w:r>
        <w:t xml:space="preserve"> and collective redundancy </w:t>
      </w:r>
      <w:r>
        <w:rPr>
          <w:spacing w:val="-2"/>
        </w:rPr>
        <w:t>roles.</w:t>
      </w:r>
    </w:p>
    <w:p w14:paraId="41C2403D" w14:textId="77777777" w:rsidR="00F07385" w:rsidRDefault="00F07385">
      <w:pPr>
        <w:spacing w:line="249" w:lineRule="auto"/>
        <w:sectPr w:rsidR="00F07385">
          <w:type w:val="continuous"/>
          <w:pgSz w:w="8400" w:h="11910"/>
          <w:pgMar w:top="1020" w:right="0" w:bottom="0" w:left="0" w:header="720" w:footer="720" w:gutter="0"/>
          <w:cols w:num="2" w:space="720" w:equalWidth="0">
            <w:col w:w="4070" w:space="40"/>
            <w:col w:w="4290"/>
          </w:cols>
        </w:sectPr>
      </w:pPr>
    </w:p>
    <w:p w14:paraId="41C2403E" w14:textId="77777777" w:rsidR="00F07385" w:rsidRDefault="00000000">
      <w:pPr>
        <w:rPr>
          <w:sz w:val="2"/>
          <w:szCs w:val="2"/>
        </w:rPr>
      </w:pPr>
      <w:r>
        <w:pict w14:anchorId="41C243D1">
          <v:group id="docshapegroup37" o:spid="_x0000_s1169" style="position:absolute;margin-left:0;margin-top:569.75pt;width:419.55pt;height:25.55pt;z-index:15735808;mso-position-horizontal-relative:page;mso-position-vertical-relative:page" coordorigin=",11395" coordsize="8391,511">
            <v:rect id="docshape38" o:spid="_x0000_s1172" style="position:absolute;top:11395;width:8391;height:511" fillcolor="#008179" stroked="f"/>
            <v:shape id="docshape39" o:spid="_x0000_s1171" type="#_x0000_t202" style="position:absolute;left:283;top:11544;width:132;height:233" filled="f" stroked="f">
              <v:textbox inset="0,0,0,0">
                <w:txbxContent>
                  <w:p w14:paraId="41C2442C" w14:textId="77777777" w:rsidR="00F07385" w:rsidRDefault="00000000">
                    <w:pPr>
                      <w:spacing w:before="3" w:line="230" w:lineRule="exact"/>
                      <w:rPr>
                        <w:sz w:val="20"/>
                      </w:rPr>
                    </w:pPr>
                    <w:r>
                      <w:rPr>
                        <w:color w:val="FFFFFF"/>
                        <w:w w:val="99"/>
                        <w:sz w:val="20"/>
                      </w:rPr>
                      <w:t>2</w:t>
                    </w:r>
                  </w:p>
                </w:txbxContent>
              </v:textbox>
            </v:shape>
            <v:shape id="docshape40" o:spid="_x0000_s1170" type="#_x0000_t202" style="position:absolute;left:850;top:11554;width:4149;height:186" filled="f" stroked="f">
              <v:textbox inset="0,0,0,0">
                <w:txbxContent>
                  <w:p w14:paraId="41C2442D" w14:textId="77777777" w:rsidR="00F07385" w:rsidRDefault="00000000">
                    <w:pPr>
                      <w:spacing w:before="2" w:line="184" w:lineRule="exact"/>
                      <w:rPr>
                        <w:sz w:val="16"/>
                      </w:rPr>
                    </w:pP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03F" w14:textId="77777777" w:rsidR="00F07385" w:rsidRDefault="00F07385">
      <w:pPr>
        <w:rPr>
          <w:sz w:val="2"/>
          <w:szCs w:val="2"/>
        </w:rPr>
        <w:sectPr w:rsidR="00F07385">
          <w:type w:val="continuous"/>
          <w:pgSz w:w="8400" w:h="11910"/>
          <w:pgMar w:top="1020" w:right="0" w:bottom="0" w:left="0" w:header="720" w:footer="720" w:gutter="0"/>
          <w:cols w:space="720"/>
        </w:sectPr>
      </w:pPr>
    </w:p>
    <w:p w14:paraId="41C24040" w14:textId="77777777" w:rsidR="00F07385" w:rsidRDefault="00000000">
      <w:pPr>
        <w:pStyle w:val="Heading5"/>
        <w:spacing w:before="83"/>
      </w:pPr>
      <w:r>
        <w:lastRenderedPageBreak/>
        <w:pict w14:anchorId="41C243D2">
          <v:group id="docshapegroup41" o:spid="_x0000_s1165" style="position:absolute;left:0;text-align:left;margin-left:0;margin-top:569.75pt;width:419.55pt;height:25.55pt;z-index:15736320;mso-position-horizontal-relative:page;mso-position-vertical-relative:page" coordorigin=",11395" coordsize="8391,511">
            <v:rect id="docshape42" o:spid="_x0000_s1168" style="position:absolute;top:11395;width:8391;height:511" fillcolor="#008179" stroked="f"/>
            <v:shape id="docshape43" o:spid="_x0000_s1167" type="#_x0000_t202" style="position:absolute;left:5229;top:11554;width:2332;height:186" filled="f" stroked="f">
              <v:textbox inset="0,0,0,0">
                <w:txbxContent>
                  <w:p w14:paraId="41C2442E" w14:textId="77777777" w:rsidR="00F07385" w:rsidRDefault="00000000">
                    <w:pPr>
                      <w:spacing w:before="2" w:line="184" w:lineRule="exact"/>
                      <w:rPr>
                        <w:sz w:val="16"/>
                      </w:rPr>
                    </w:pPr>
                    <w:r>
                      <w:rPr>
                        <w:color w:val="FFFFFF"/>
                        <w:spacing w:val="-2"/>
                        <w:sz w:val="16"/>
                      </w:rPr>
                      <w:t>THE</w:t>
                    </w:r>
                    <w:r>
                      <w:rPr>
                        <w:color w:val="FFFFFF"/>
                        <w:spacing w:val="-6"/>
                        <w:sz w:val="16"/>
                      </w:rPr>
                      <w:t xml:space="preserve"> </w:t>
                    </w:r>
                    <w:r>
                      <w:rPr>
                        <w:color w:val="FFFFFF"/>
                        <w:spacing w:val="-2"/>
                        <w:sz w:val="16"/>
                      </w:rPr>
                      <w:t>PURPOSE</w:t>
                    </w:r>
                    <w:r>
                      <w:rPr>
                        <w:color w:val="FFFFFF"/>
                        <w:spacing w:val="-6"/>
                        <w:sz w:val="16"/>
                      </w:rPr>
                      <w:t xml:space="preserve"> </w:t>
                    </w:r>
                    <w:r>
                      <w:rPr>
                        <w:color w:val="FFFFFF"/>
                        <w:spacing w:val="-2"/>
                        <w:sz w:val="16"/>
                      </w:rPr>
                      <w:t>OF</w:t>
                    </w:r>
                    <w:r>
                      <w:rPr>
                        <w:color w:val="FFFFFF"/>
                        <w:spacing w:val="-6"/>
                        <w:sz w:val="16"/>
                      </w:rPr>
                      <w:t xml:space="preserve"> </w:t>
                    </w:r>
                    <w:r>
                      <w:rPr>
                        <w:color w:val="FFFFFF"/>
                        <w:spacing w:val="-2"/>
                        <w:sz w:val="16"/>
                      </w:rPr>
                      <w:t>THIS</w:t>
                    </w:r>
                    <w:r>
                      <w:rPr>
                        <w:color w:val="FFFFFF"/>
                        <w:spacing w:val="-5"/>
                        <w:sz w:val="16"/>
                      </w:rPr>
                      <w:t xml:space="preserve"> </w:t>
                    </w:r>
                    <w:r>
                      <w:rPr>
                        <w:color w:val="FFFFFF"/>
                        <w:spacing w:val="-2"/>
                        <w:sz w:val="16"/>
                      </w:rPr>
                      <w:t>GUIDE</w:t>
                    </w:r>
                  </w:p>
                </w:txbxContent>
              </v:textbox>
            </v:shape>
            <v:shape id="docshape44" o:spid="_x0000_s1166" type="#_x0000_t202" style="position:absolute;left:7995;top:11544;width:132;height:233" filled="f" stroked="f">
              <v:textbox inset="0,0,0,0">
                <w:txbxContent>
                  <w:p w14:paraId="41C2442F" w14:textId="77777777" w:rsidR="00F07385" w:rsidRDefault="00000000">
                    <w:pPr>
                      <w:spacing w:before="3" w:line="230" w:lineRule="exact"/>
                      <w:rPr>
                        <w:sz w:val="20"/>
                      </w:rPr>
                    </w:pPr>
                    <w:r>
                      <w:rPr>
                        <w:color w:val="FFFFFF"/>
                        <w:w w:val="99"/>
                        <w:sz w:val="20"/>
                      </w:rPr>
                      <w:t>3</w:t>
                    </w:r>
                  </w:p>
                </w:txbxContent>
              </v:textbox>
            </v:shape>
            <w10:wrap anchorx="page" anchory="page"/>
          </v:group>
        </w:pict>
      </w:r>
      <w:bookmarkStart w:id="6" w:name="Terminology"/>
      <w:bookmarkStart w:id="7" w:name="_bookmark2"/>
      <w:bookmarkEnd w:id="6"/>
      <w:bookmarkEnd w:id="7"/>
      <w:r>
        <w:rPr>
          <w:color w:val="008179"/>
          <w:spacing w:val="-2"/>
        </w:rPr>
        <w:t>Terminology</w:t>
      </w:r>
    </w:p>
    <w:p w14:paraId="41C24041" w14:textId="77777777" w:rsidR="00F07385" w:rsidRDefault="00000000">
      <w:pPr>
        <w:pStyle w:val="BodyText"/>
        <w:spacing w:before="1" w:line="249" w:lineRule="auto"/>
        <w:ind w:left="850" w:right="4483"/>
      </w:pPr>
      <w:r>
        <w:pict w14:anchorId="41C243D3">
          <v:group id="docshapegroup45" o:spid="_x0000_s1162" style="position:absolute;left:0;text-align:left;margin-left:400.4pt;margin-top:26.95pt;width:19.15pt;height:38.95pt;z-index:15736832;mso-position-horizontal-relative:page" coordorigin="8008,539" coordsize="383,779">
            <v:shape id="docshape46" o:spid="_x0000_s1164" style="position:absolute;left:8007;top:539;width:383;height:779" coordorigin="8008,539" coordsize="383,779" path="m8391,539r-72,7l8246,569r-66,36l8122,653r-48,57l8038,777r-22,73l8008,928r8,79l8038,1080r36,66l8122,1204r58,47l8246,1287r73,23l8391,1317r,-778xe" fillcolor="#89bdbc" stroked="f">
              <v:path arrowok="t"/>
            </v:shape>
            <v:shape id="docshape47" o:spid="_x0000_s1163" type="#_x0000_t202" style="position:absolute;left:8007;top:539;width:383;height:779" filled="f" stroked="f">
              <v:textbox inset="0,0,0,0">
                <w:txbxContent>
                  <w:p w14:paraId="41C24430" w14:textId="77777777" w:rsidR="00F07385" w:rsidRDefault="00F07385">
                    <w:pPr>
                      <w:rPr>
                        <w:sz w:val="18"/>
                      </w:rPr>
                    </w:pPr>
                  </w:p>
                  <w:p w14:paraId="41C24431" w14:textId="77777777" w:rsidR="00F07385" w:rsidRDefault="00000000">
                    <w:pPr>
                      <w:spacing w:before="106"/>
                      <w:ind w:left="123"/>
                      <w:rPr>
                        <w:sz w:val="16"/>
                      </w:rPr>
                    </w:pPr>
                    <w:r>
                      <w:rPr>
                        <w:color w:val="008179"/>
                        <w:w w:val="99"/>
                        <w:sz w:val="16"/>
                      </w:rPr>
                      <w:t>2</w:t>
                    </w:r>
                  </w:p>
                </w:txbxContent>
              </v:textbox>
            </v:shape>
            <w10:wrap anchorx="page"/>
          </v:group>
        </w:pict>
      </w:r>
      <w:r>
        <w:rPr>
          <w:spacing w:val="-4"/>
        </w:rPr>
        <w:t>There</w:t>
      </w:r>
      <w:r>
        <w:rPr>
          <w:spacing w:val="-10"/>
        </w:rPr>
        <w:t xml:space="preserve"> </w:t>
      </w:r>
      <w:r>
        <w:rPr>
          <w:spacing w:val="-4"/>
        </w:rPr>
        <w:t>are</w:t>
      </w:r>
      <w:r>
        <w:rPr>
          <w:spacing w:val="-10"/>
        </w:rPr>
        <w:t xml:space="preserve"> </w:t>
      </w:r>
      <w:r>
        <w:rPr>
          <w:spacing w:val="-4"/>
        </w:rPr>
        <w:t>a</w:t>
      </w:r>
      <w:r>
        <w:rPr>
          <w:spacing w:val="-10"/>
        </w:rPr>
        <w:t xml:space="preserve"> </w:t>
      </w:r>
      <w:r>
        <w:rPr>
          <w:spacing w:val="-4"/>
        </w:rPr>
        <w:t>variety</w:t>
      </w:r>
      <w:r>
        <w:rPr>
          <w:spacing w:val="-10"/>
        </w:rPr>
        <w:t xml:space="preserve"> </w:t>
      </w:r>
      <w:r>
        <w:rPr>
          <w:spacing w:val="-4"/>
        </w:rPr>
        <w:t>of</w:t>
      </w:r>
      <w:r>
        <w:rPr>
          <w:spacing w:val="-10"/>
        </w:rPr>
        <w:t xml:space="preserve"> </w:t>
      </w:r>
      <w:r>
        <w:rPr>
          <w:spacing w:val="-4"/>
        </w:rPr>
        <w:t>different</w:t>
      </w:r>
      <w:r>
        <w:rPr>
          <w:spacing w:val="-10"/>
        </w:rPr>
        <w:t xml:space="preserve"> </w:t>
      </w:r>
      <w:r>
        <w:rPr>
          <w:spacing w:val="-4"/>
        </w:rPr>
        <w:t xml:space="preserve">terms </w:t>
      </w:r>
      <w:r>
        <w:t xml:space="preserve">used to describe a union </w:t>
      </w:r>
      <w:r>
        <w:rPr>
          <w:spacing w:val="-4"/>
        </w:rPr>
        <w:t>representative.</w:t>
      </w:r>
      <w:r>
        <w:rPr>
          <w:spacing w:val="-7"/>
        </w:rPr>
        <w:t xml:space="preserve"> </w:t>
      </w:r>
      <w:r>
        <w:rPr>
          <w:spacing w:val="-4"/>
        </w:rPr>
        <w:t>In</w:t>
      </w:r>
      <w:r>
        <w:rPr>
          <w:spacing w:val="-7"/>
        </w:rPr>
        <w:t xml:space="preserve"> </w:t>
      </w:r>
      <w:r>
        <w:rPr>
          <w:spacing w:val="-4"/>
        </w:rPr>
        <w:t>law</w:t>
      </w:r>
      <w:r>
        <w:rPr>
          <w:spacing w:val="-7"/>
        </w:rPr>
        <w:t xml:space="preserve"> </w:t>
      </w:r>
      <w:r>
        <w:rPr>
          <w:spacing w:val="-4"/>
        </w:rPr>
        <w:t>the</w:t>
      </w:r>
      <w:r>
        <w:rPr>
          <w:spacing w:val="-7"/>
        </w:rPr>
        <w:t xml:space="preserve"> </w:t>
      </w:r>
      <w:r>
        <w:rPr>
          <w:spacing w:val="-4"/>
        </w:rPr>
        <w:t>term</w:t>
      </w:r>
      <w:r>
        <w:rPr>
          <w:spacing w:val="-7"/>
        </w:rPr>
        <w:t xml:space="preserve"> </w:t>
      </w:r>
      <w:r>
        <w:rPr>
          <w:spacing w:val="-4"/>
        </w:rPr>
        <w:t xml:space="preserve">most </w:t>
      </w:r>
      <w:r>
        <w:t xml:space="preserve">often used is ‘trade union official’ </w:t>
      </w:r>
      <w:r>
        <w:rPr>
          <w:spacing w:val="-2"/>
        </w:rPr>
        <w:t>but</w:t>
      </w:r>
      <w:r>
        <w:rPr>
          <w:spacing w:val="-11"/>
        </w:rPr>
        <w:t xml:space="preserve"> </w:t>
      </w:r>
      <w:r>
        <w:rPr>
          <w:spacing w:val="-2"/>
        </w:rPr>
        <w:t>this</w:t>
      </w:r>
      <w:r>
        <w:rPr>
          <w:spacing w:val="-11"/>
        </w:rPr>
        <w:t xml:space="preserve"> </w:t>
      </w:r>
      <w:r>
        <w:rPr>
          <w:spacing w:val="-2"/>
        </w:rPr>
        <w:t>can</w:t>
      </w:r>
      <w:r>
        <w:rPr>
          <w:spacing w:val="-11"/>
        </w:rPr>
        <w:t xml:space="preserve"> </w:t>
      </w:r>
      <w:r>
        <w:rPr>
          <w:spacing w:val="-2"/>
        </w:rPr>
        <w:t>easily</w:t>
      </w:r>
      <w:r>
        <w:rPr>
          <w:spacing w:val="-11"/>
        </w:rPr>
        <w:t xml:space="preserve"> </w:t>
      </w:r>
      <w:r>
        <w:rPr>
          <w:spacing w:val="-2"/>
        </w:rPr>
        <w:t>be</w:t>
      </w:r>
      <w:r>
        <w:rPr>
          <w:spacing w:val="-11"/>
        </w:rPr>
        <w:t xml:space="preserve"> </w:t>
      </w:r>
      <w:r>
        <w:rPr>
          <w:spacing w:val="-2"/>
        </w:rPr>
        <w:t>confused</w:t>
      </w:r>
      <w:r>
        <w:rPr>
          <w:spacing w:val="-11"/>
        </w:rPr>
        <w:t xml:space="preserve"> </w:t>
      </w:r>
      <w:r>
        <w:rPr>
          <w:spacing w:val="-2"/>
        </w:rPr>
        <w:t xml:space="preserve">with </w:t>
      </w:r>
      <w:r>
        <w:t>an official who is an employee of the union, otherwise known as a ‘trade union officer’ whereas ‘lay union officials’ are elected or appointed</w:t>
      </w:r>
      <w:r>
        <w:rPr>
          <w:spacing w:val="-14"/>
        </w:rPr>
        <w:t xml:space="preserve"> </w:t>
      </w:r>
      <w:r>
        <w:t>to</w:t>
      </w:r>
      <w:r>
        <w:rPr>
          <w:spacing w:val="-14"/>
        </w:rPr>
        <w:t xml:space="preserve"> </w:t>
      </w:r>
      <w:r>
        <w:t>represent</w:t>
      </w:r>
      <w:r>
        <w:rPr>
          <w:spacing w:val="-14"/>
        </w:rPr>
        <w:t xml:space="preserve"> </w:t>
      </w:r>
      <w:r>
        <w:t>members</w:t>
      </w:r>
      <w:r>
        <w:rPr>
          <w:spacing w:val="-14"/>
        </w:rPr>
        <w:t xml:space="preserve"> </w:t>
      </w:r>
      <w:proofErr w:type="gramStart"/>
      <w:r>
        <w:t>in a given</w:t>
      </w:r>
      <w:proofErr w:type="gramEnd"/>
      <w:r>
        <w:t xml:space="preserve"> workplace or location.</w:t>
      </w:r>
    </w:p>
    <w:p w14:paraId="41C24042" w14:textId="77777777" w:rsidR="00F07385" w:rsidRDefault="00000000">
      <w:pPr>
        <w:pStyle w:val="BodyText"/>
        <w:spacing w:before="9" w:line="249" w:lineRule="auto"/>
        <w:ind w:left="850" w:right="4078"/>
      </w:pPr>
      <w:r>
        <w:rPr>
          <w:spacing w:val="-4"/>
        </w:rPr>
        <w:t>In</w:t>
      </w:r>
      <w:r>
        <w:rPr>
          <w:spacing w:val="-10"/>
        </w:rPr>
        <w:t xml:space="preserve"> </w:t>
      </w:r>
      <w:r>
        <w:rPr>
          <w:spacing w:val="-4"/>
        </w:rPr>
        <w:t>manufacturing</w:t>
      </w:r>
      <w:r>
        <w:rPr>
          <w:spacing w:val="-10"/>
        </w:rPr>
        <w:t xml:space="preserve"> </w:t>
      </w:r>
      <w:r>
        <w:rPr>
          <w:spacing w:val="-4"/>
        </w:rPr>
        <w:t>these</w:t>
      </w:r>
      <w:r>
        <w:rPr>
          <w:spacing w:val="-10"/>
        </w:rPr>
        <w:t xml:space="preserve"> </w:t>
      </w:r>
      <w:r>
        <w:rPr>
          <w:spacing w:val="-4"/>
        </w:rPr>
        <w:t>are</w:t>
      </w:r>
      <w:r>
        <w:rPr>
          <w:spacing w:val="-10"/>
        </w:rPr>
        <w:t xml:space="preserve"> </w:t>
      </w:r>
      <w:r>
        <w:rPr>
          <w:spacing w:val="-4"/>
        </w:rPr>
        <w:t>most</w:t>
      </w:r>
      <w:r>
        <w:rPr>
          <w:spacing w:val="-9"/>
        </w:rPr>
        <w:t xml:space="preserve"> </w:t>
      </w:r>
      <w:r>
        <w:rPr>
          <w:spacing w:val="-4"/>
        </w:rPr>
        <w:t xml:space="preserve">often </w:t>
      </w:r>
      <w:r>
        <w:t>known as shop stewards, in printing they can be mother or father of the chapel, among non-manual occupations the term ‘staff representative’ is most often used.</w:t>
      </w:r>
    </w:p>
    <w:p w14:paraId="41C24043" w14:textId="77777777" w:rsidR="00F07385" w:rsidRDefault="00000000">
      <w:pPr>
        <w:pStyle w:val="BodyText"/>
        <w:spacing w:before="5" w:line="249" w:lineRule="auto"/>
        <w:ind w:left="850" w:right="4378"/>
      </w:pPr>
      <w:r>
        <w:t>The</w:t>
      </w:r>
      <w:r>
        <w:rPr>
          <w:spacing w:val="-10"/>
        </w:rPr>
        <w:t xml:space="preserve"> </w:t>
      </w:r>
      <w:r>
        <w:t>term</w:t>
      </w:r>
      <w:r>
        <w:rPr>
          <w:spacing w:val="-10"/>
        </w:rPr>
        <w:t xml:space="preserve"> </w:t>
      </w:r>
      <w:r>
        <w:t>used</w:t>
      </w:r>
      <w:r>
        <w:rPr>
          <w:spacing w:val="-10"/>
        </w:rPr>
        <w:t xml:space="preserve"> </w:t>
      </w:r>
      <w:r>
        <w:t>in</w:t>
      </w:r>
      <w:r>
        <w:rPr>
          <w:spacing w:val="-10"/>
        </w:rPr>
        <w:t xml:space="preserve"> </w:t>
      </w:r>
      <w:r>
        <w:t>the</w:t>
      </w:r>
      <w:r>
        <w:rPr>
          <w:spacing w:val="-10"/>
        </w:rPr>
        <w:t xml:space="preserve"> </w:t>
      </w:r>
      <w:r>
        <w:t>guide</w:t>
      </w:r>
      <w:r>
        <w:rPr>
          <w:spacing w:val="-10"/>
        </w:rPr>
        <w:t xml:space="preserve"> </w:t>
      </w:r>
      <w:r>
        <w:t>is</w:t>
      </w:r>
      <w:r>
        <w:rPr>
          <w:spacing w:val="-10"/>
        </w:rPr>
        <w:t xml:space="preserve"> </w:t>
      </w:r>
      <w:r>
        <w:t xml:space="preserve">‘union representative’. This covers those </w:t>
      </w:r>
      <w:r>
        <w:rPr>
          <w:spacing w:val="-4"/>
        </w:rPr>
        <w:t xml:space="preserve">representatives elected or appointed </w:t>
      </w:r>
      <w:r>
        <w:rPr>
          <w:spacing w:val="-2"/>
        </w:rPr>
        <w:t>in</w:t>
      </w:r>
      <w:r>
        <w:rPr>
          <w:spacing w:val="-12"/>
        </w:rPr>
        <w:t xml:space="preserve"> </w:t>
      </w:r>
      <w:r>
        <w:rPr>
          <w:spacing w:val="-2"/>
        </w:rPr>
        <w:t>accordance</w:t>
      </w:r>
      <w:r>
        <w:rPr>
          <w:spacing w:val="-12"/>
        </w:rPr>
        <w:t xml:space="preserve"> </w:t>
      </w:r>
      <w:r>
        <w:rPr>
          <w:spacing w:val="-2"/>
        </w:rPr>
        <w:t>with</w:t>
      </w:r>
      <w:r>
        <w:rPr>
          <w:spacing w:val="-12"/>
        </w:rPr>
        <w:t xml:space="preserve"> </w:t>
      </w:r>
      <w:r>
        <w:rPr>
          <w:spacing w:val="-2"/>
        </w:rPr>
        <w:t>the</w:t>
      </w:r>
      <w:r>
        <w:rPr>
          <w:spacing w:val="-12"/>
        </w:rPr>
        <w:t xml:space="preserve"> </w:t>
      </w:r>
      <w:r>
        <w:rPr>
          <w:spacing w:val="-2"/>
        </w:rPr>
        <w:t>union</w:t>
      </w:r>
      <w:r>
        <w:rPr>
          <w:spacing w:val="-12"/>
        </w:rPr>
        <w:t xml:space="preserve"> </w:t>
      </w:r>
      <w:r>
        <w:rPr>
          <w:spacing w:val="-2"/>
        </w:rPr>
        <w:t>rules</w:t>
      </w:r>
      <w:r>
        <w:rPr>
          <w:spacing w:val="-12"/>
        </w:rPr>
        <w:t xml:space="preserve"> </w:t>
      </w:r>
      <w:r>
        <w:rPr>
          <w:spacing w:val="-2"/>
        </w:rPr>
        <w:t xml:space="preserve">to </w:t>
      </w:r>
      <w:r>
        <w:t>represent union members in a company, or group of companies, where they also are an employee.</w:t>
      </w:r>
    </w:p>
    <w:p w14:paraId="41C24044" w14:textId="77777777" w:rsidR="00F07385" w:rsidRDefault="00000000">
      <w:pPr>
        <w:pStyle w:val="BodyText"/>
        <w:spacing w:before="6" w:line="249" w:lineRule="auto"/>
        <w:ind w:left="850" w:right="4378"/>
      </w:pPr>
      <w:r>
        <w:t xml:space="preserve">As explored in the guide, at times </w:t>
      </w:r>
      <w:r>
        <w:rPr>
          <w:spacing w:val="-2"/>
        </w:rPr>
        <w:t>union</w:t>
      </w:r>
      <w:r>
        <w:rPr>
          <w:spacing w:val="-6"/>
        </w:rPr>
        <w:t xml:space="preserve"> </w:t>
      </w:r>
      <w:r>
        <w:rPr>
          <w:spacing w:val="-2"/>
        </w:rPr>
        <w:t>representatives</w:t>
      </w:r>
      <w:r>
        <w:rPr>
          <w:spacing w:val="-6"/>
        </w:rPr>
        <w:t xml:space="preserve"> </w:t>
      </w:r>
      <w:r>
        <w:rPr>
          <w:spacing w:val="-2"/>
        </w:rPr>
        <w:t>take</w:t>
      </w:r>
      <w:r>
        <w:rPr>
          <w:spacing w:val="-6"/>
        </w:rPr>
        <w:t xml:space="preserve"> </w:t>
      </w:r>
      <w:r>
        <w:rPr>
          <w:spacing w:val="-2"/>
        </w:rPr>
        <w:t>on</w:t>
      </w:r>
      <w:r>
        <w:rPr>
          <w:spacing w:val="-6"/>
        </w:rPr>
        <w:t xml:space="preserve"> </w:t>
      </w:r>
      <w:r>
        <w:rPr>
          <w:spacing w:val="-2"/>
        </w:rPr>
        <w:t xml:space="preserve">duties </w:t>
      </w:r>
      <w:r>
        <w:t xml:space="preserve">related to </w:t>
      </w:r>
      <w:proofErr w:type="gramStart"/>
      <w:r>
        <w:t>particular subjects</w:t>
      </w:r>
      <w:proofErr w:type="gramEnd"/>
      <w:r>
        <w:t xml:space="preserve"> where statutory</w:t>
      </w:r>
      <w:r>
        <w:rPr>
          <w:spacing w:val="-14"/>
        </w:rPr>
        <w:t xml:space="preserve"> </w:t>
      </w:r>
      <w:r>
        <w:t>rules</w:t>
      </w:r>
      <w:r>
        <w:rPr>
          <w:spacing w:val="-14"/>
        </w:rPr>
        <w:t xml:space="preserve"> </w:t>
      </w:r>
      <w:r>
        <w:t>apply,</w:t>
      </w:r>
      <w:r>
        <w:rPr>
          <w:spacing w:val="-14"/>
        </w:rPr>
        <w:t xml:space="preserve"> </w:t>
      </w:r>
      <w:r>
        <w:t>as</w:t>
      </w:r>
      <w:r>
        <w:rPr>
          <w:spacing w:val="-14"/>
        </w:rPr>
        <w:t xml:space="preserve"> </w:t>
      </w:r>
      <w:r>
        <w:t>in</w:t>
      </w:r>
      <w:r>
        <w:rPr>
          <w:spacing w:val="-14"/>
        </w:rPr>
        <w:t xml:space="preserve"> </w:t>
      </w:r>
      <w:r>
        <w:t xml:space="preserve">collective redundancy and the transfer of </w:t>
      </w:r>
      <w:r>
        <w:rPr>
          <w:spacing w:val="-2"/>
        </w:rPr>
        <w:t>undertakings.</w:t>
      </w:r>
      <w:r>
        <w:rPr>
          <w:spacing w:val="-5"/>
        </w:rPr>
        <w:t xml:space="preserve"> </w:t>
      </w:r>
      <w:r>
        <w:rPr>
          <w:spacing w:val="-2"/>
        </w:rPr>
        <w:t>Union</w:t>
      </w:r>
      <w:r>
        <w:rPr>
          <w:spacing w:val="-5"/>
        </w:rPr>
        <w:t xml:space="preserve"> </w:t>
      </w:r>
      <w:r>
        <w:rPr>
          <w:spacing w:val="-2"/>
        </w:rPr>
        <w:t xml:space="preserve">representatives </w:t>
      </w:r>
      <w:r>
        <w:rPr>
          <w:spacing w:val="-4"/>
        </w:rPr>
        <w:t>with</w:t>
      </w:r>
      <w:r>
        <w:rPr>
          <w:spacing w:val="-9"/>
        </w:rPr>
        <w:t xml:space="preserve"> </w:t>
      </w:r>
      <w:r>
        <w:rPr>
          <w:spacing w:val="-4"/>
        </w:rPr>
        <w:t>specialist</w:t>
      </w:r>
      <w:r>
        <w:rPr>
          <w:spacing w:val="-9"/>
        </w:rPr>
        <w:t xml:space="preserve"> </w:t>
      </w:r>
      <w:r>
        <w:rPr>
          <w:spacing w:val="-4"/>
        </w:rPr>
        <w:t>roles</w:t>
      </w:r>
      <w:r>
        <w:rPr>
          <w:spacing w:val="-9"/>
        </w:rPr>
        <w:t xml:space="preserve"> </w:t>
      </w:r>
      <w:r>
        <w:rPr>
          <w:spacing w:val="-4"/>
        </w:rPr>
        <w:t>are</w:t>
      </w:r>
      <w:r>
        <w:rPr>
          <w:spacing w:val="-9"/>
        </w:rPr>
        <w:t xml:space="preserve"> </w:t>
      </w:r>
      <w:r>
        <w:rPr>
          <w:spacing w:val="-4"/>
        </w:rPr>
        <w:t>referred</w:t>
      </w:r>
      <w:r>
        <w:rPr>
          <w:spacing w:val="-9"/>
        </w:rPr>
        <w:t xml:space="preserve"> </w:t>
      </w:r>
      <w:r>
        <w:rPr>
          <w:spacing w:val="-4"/>
        </w:rPr>
        <w:t>to</w:t>
      </w:r>
      <w:r>
        <w:rPr>
          <w:spacing w:val="-9"/>
        </w:rPr>
        <w:t xml:space="preserve"> </w:t>
      </w:r>
      <w:r>
        <w:rPr>
          <w:spacing w:val="-4"/>
        </w:rPr>
        <w:t xml:space="preserve">by </w:t>
      </w:r>
      <w:r>
        <w:t>the</w:t>
      </w:r>
      <w:r>
        <w:rPr>
          <w:spacing w:val="-4"/>
        </w:rPr>
        <w:t xml:space="preserve"> </w:t>
      </w:r>
      <w:r>
        <w:t>role</w:t>
      </w:r>
      <w:r>
        <w:rPr>
          <w:spacing w:val="-4"/>
        </w:rPr>
        <w:t xml:space="preserve"> </w:t>
      </w:r>
      <w:r>
        <w:t>they</w:t>
      </w:r>
      <w:r>
        <w:rPr>
          <w:spacing w:val="-4"/>
        </w:rPr>
        <w:t xml:space="preserve"> </w:t>
      </w:r>
      <w:r>
        <w:t>play</w:t>
      </w:r>
      <w:r>
        <w:rPr>
          <w:spacing w:val="-4"/>
        </w:rPr>
        <w:t xml:space="preserve"> </w:t>
      </w:r>
      <w:proofErr w:type="spellStart"/>
      <w:r>
        <w:t>ie</w:t>
      </w:r>
      <w:proofErr w:type="spellEnd"/>
      <w:r>
        <w:t>.</w:t>
      </w:r>
      <w:r>
        <w:rPr>
          <w:spacing w:val="-4"/>
        </w:rPr>
        <w:t xml:space="preserve"> </w:t>
      </w:r>
      <w:r>
        <w:t>union</w:t>
      </w:r>
      <w:r>
        <w:rPr>
          <w:spacing w:val="-4"/>
        </w:rPr>
        <w:t xml:space="preserve"> </w:t>
      </w:r>
      <w:r>
        <w:t>learning representative,</w:t>
      </w:r>
      <w:r>
        <w:rPr>
          <w:spacing w:val="-14"/>
        </w:rPr>
        <w:t xml:space="preserve"> </w:t>
      </w:r>
      <w:r>
        <w:t>union</w:t>
      </w:r>
      <w:r>
        <w:rPr>
          <w:spacing w:val="-14"/>
        </w:rPr>
        <w:t xml:space="preserve"> </w:t>
      </w:r>
      <w:r>
        <w:t>environmental representative</w:t>
      </w:r>
      <w:r>
        <w:rPr>
          <w:spacing w:val="-3"/>
        </w:rPr>
        <w:t xml:space="preserve"> </w:t>
      </w:r>
      <w:r>
        <w:t>and</w:t>
      </w:r>
      <w:r>
        <w:rPr>
          <w:spacing w:val="-3"/>
        </w:rPr>
        <w:t xml:space="preserve"> </w:t>
      </w:r>
      <w:r>
        <w:t>union</w:t>
      </w:r>
      <w:r>
        <w:rPr>
          <w:spacing w:val="-3"/>
        </w:rPr>
        <w:t xml:space="preserve"> </w:t>
      </w:r>
      <w:r>
        <w:t xml:space="preserve">equality </w:t>
      </w:r>
      <w:r>
        <w:rPr>
          <w:spacing w:val="-2"/>
        </w:rPr>
        <w:t>representatives.</w:t>
      </w:r>
    </w:p>
    <w:p w14:paraId="41C24045" w14:textId="77777777" w:rsidR="00F07385" w:rsidRDefault="00F07385">
      <w:pPr>
        <w:spacing w:line="249" w:lineRule="auto"/>
        <w:sectPr w:rsidR="00F07385">
          <w:pgSz w:w="8400" w:h="11910"/>
          <w:pgMar w:top="1180" w:right="0" w:bottom="0" w:left="0" w:header="720" w:footer="720" w:gutter="0"/>
          <w:cols w:space="720"/>
        </w:sectPr>
      </w:pPr>
    </w:p>
    <w:p w14:paraId="41C24046" w14:textId="77777777" w:rsidR="00F07385" w:rsidRDefault="00000000">
      <w:pPr>
        <w:pStyle w:val="BodyText"/>
        <w:ind w:left="366"/>
      </w:pPr>
      <w:r>
        <w:rPr>
          <w:noProof/>
        </w:rPr>
        <w:lastRenderedPageBreak/>
        <w:drawing>
          <wp:inline distT="0" distB="0" distL="0" distR="0" wp14:anchorId="41C243D4" wp14:editId="41C243D5">
            <wp:extent cx="3279083" cy="54768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3279083" cy="547687"/>
                    </a:xfrm>
                    <a:prstGeom prst="rect">
                      <a:avLst/>
                    </a:prstGeom>
                  </pic:spPr>
                </pic:pic>
              </a:graphicData>
            </a:graphic>
          </wp:inline>
        </w:drawing>
      </w:r>
    </w:p>
    <w:p w14:paraId="41C24047" w14:textId="77777777" w:rsidR="00F07385" w:rsidRDefault="00F07385">
      <w:pPr>
        <w:pStyle w:val="BodyText"/>
        <w:spacing w:before="3"/>
        <w:rPr>
          <w:sz w:val="21"/>
        </w:rPr>
      </w:pPr>
    </w:p>
    <w:p w14:paraId="41C24048" w14:textId="77777777" w:rsidR="00F07385" w:rsidRDefault="00000000">
      <w:pPr>
        <w:spacing w:before="145" w:line="223" w:lineRule="auto"/>
        <w:ind w:left="793" w:right="1429"/>
        <w:rPr>
          <w:sz w:val="56"/>
        </w:rPr>
      </w:pPr>
      <w:bookmarkStart w:id="8" w:name="The_types_of_union_representatives_and_t"/>
      <w:bookmarkStart w:id="9" w:name="Union_representatives_with_statutory_rig"/>
      <w:bookmarkStart w:id="10" w:name="_bookmark3"/>
      <w:bookmarkEnd w:id="8"/>
      <w:bookmarkEnd w:id="9"/>
      <w:bookmarkEnd w:id="10"/>
      <w:r>
        <w:rPr>
          <w:color w:val="008179"/>
          <w:sz w:val="56"/>
        </w:rPr>
        <w:t xml:space="preserve">The types of union </w:t>
      </w:r>
      <w:r>
        <w:rPr>
          <w:color w:val="008179"/>
          <w:spacing w:val="-2"/>
          <w:sz w:val="56"/>
        </w:rPr>
        <w:t>representatives</w:t>
      </w:r>
    </w:p>
    <w:p w14:paraId="41C24049" w14:textId="77777777" w:rsidR="00F07385" w:rsidRDefault="00000000">
      <w:pPr>
        <w:pStyle w:val="Heading1"/>
        <w:ind w:left="3982"/>
      </w:pPr>
      <w:r>
        <w:rPr>
          <w:color w:val="008179"/>
        </w:rPr>
        <w:t>and</w:t>
      </w:r>
      <w:r>
        <w:rPr>
          <w:color w:val="008179"/>
          <w:spacing w:val="-16"/>
        </w:rPr>
        <w:t xml:space="preserve"> </w:t>
      </w:r>
      <w:r>
        <w:rPr>
          <w:color w:val="008179"/>
        </w:rPr>
        <w:t>their</w:t>
      </w:r>
      <w:r>
        <w:rPr>
          <w:color w:val="008179"/>
          <w:spacing w:val="-15"/>
        </w:rPr>
        <w:t xml:space="preserve"> </w:t>
      </w:r>
      <w:r>
        <w:rPr>
          <w:color w:val="008179"/>
          <w:spacing w:val="-2"/>
        </w:rPr>
        <w:t>rights</w:t>
      </w:r>
    </w:p>
    <w:p w14:paraId="41C2404A" w14:textId="77777777" w:rsidR="00F07385" w:rsidRDefault="00F07385">
      <w:pPr>
        <w:sectPr w:rsidR="00F07385">
          <w:pgSz w:w="8400" w:h="11910"/>
          <w:pgMar w:top="0" w:right="0" w:bottom="0" w:left="0" w:header="720" w:footer="720" w:gutter="0"/>
          <w:cols w:space="720"/>
        </w:sectPr>
      </w:pPr>
    </w:p>
    <w:p w14:paraId="41C2404B" w14:textId="77777777" w:rsidR="00F07385" w:rsidRDefault="00000000">
      <w:pPr>
        <w:pStyle w:val="BodyText"/>
        <w:spacing w:before="184" w:line="240" w:lineRule="exact"/>
        <w:ind w:left="850"/>
      </w:pPr>
      <w:r>
        <w:rPr>
          <w:color w:val="008179"/>
          <w:sz w:val="24"/>
        </w:rPr>
        <w:t xml:space="preserve">Union representatives with statutory rights to time off </w:t>
      </w:r>
      <w:r>
        <w:rPr>
          <w:spacing w:val="-4"/>
        </w:rPr>
        <w:t>There</w:t>
      </w:r>
      <w:r>
        <w:rPr>
          <w:spacing w:val="-8"/>
        </w:rPr>
        <w:t xml:space="preserve"> </w:t>
      </w:r>
      <w:r>
        <w:rPr>
          <w:spacing w:val="-4"/>
        </w:rPr>
        <w:t>are</w:t>
      </w:r>
      <w:r>
        <w:rPr>
          <w:spacing w:val="-8"/>
        </w:rPr>
        <w:t xml:space="preserve"> </w:t>
      </w:r>
      <w:r>
        <w:rPr>
          <w:spacing w:val="-4"/>
        </w:rPr>
        <w:t>nine</w:t>
      </w:r>
      <w:r>
        <w:rPr>
          <w:spacing w:val="-8"/>
        </w:rPr>
        <w:t xml:space="preserve"> </w:t>
      </w:r>
      <w:r>
        <w:rPr>
          <w:spacing w:val="-4"/>
        </w:rPr>
        <w:t>areas</w:t>
      </w:r>
      <w:r>
        <w:rPr>
          <w:spacing w:val="-8"/>
        </w:rPr>
        <w:t xml:space="preserve"> </w:t>
      </w:r>
      <w:r>
        <w:rPr>
          <w:spacing w:val="-4"/>
        </w:rPr>
        <w:t>of</w:t>
      </w:r>
      <w:r>
        <w:rPr>
          <w:spacing w:val="-8"/>
        </w:rPr>
        <w:t xml:space="preserve"> </w:t>
      </w:r>
      <w:r>
        <w:rPr>
          <w:spacing w:val="-4"/>
        </w:rPr>
        <w:t>statute</w:t>
      </w:r>
      <w:r>
        <w:rPr>
          <w:spacing w:val="-8"/>
        </w:rPr>
        <w:t xml:space="preserve"> </w:t>
      </w:r>
      <w:r>
        <w:rPr>
          <w:spacing w:val="-4"/>
        </w:rPr>
        <w:t xml:space="preserve">where </w:t>
      </w:r>
      <w:r>
        <w:rPr>
          <w:spacing w:val="-2"/>
        </w:rPr>
        <w:t>union</w:t>
      </w:r>
      <w:r>
        <w:rPr>
          <w:spacing w:val="-12"/>
        </w:rPr>
        <w:t xml:space="preserve"> </w:t>
      </w:r>
      <w:r>
        <w:rPr>
          <w:spacing w:val="-2"/>
        </w:rPr>
        <w:t>(and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cases</w:t>
      </w:r>
      <w:r>
        <w:rPr>
          <w:spacing w:val="-12"/>
        </w:rPr>
        <w:t xml:space="preserve"> </w:t>
      </w:r>
      <w:r>
        <w:rPr>
          <w:spacing w:val="-2"/>
        </w:rPr>
        <w:t xml:space="preserve">non-union) </w:t>
      </w:r>
      <w:r>
        <w:t>representatives</w:t>
      </w:r>
      <w:r>
        <w:rPr>
          <w:spacing w:val="-14"/>
        </w:rPr>
        <w:t xml:space="preserve"> </w:t>
      </w:r>
      <w:r>
        <w:t>have</w:t>
      </w:r>
      <w:r>
        <w:rPr>
          <w:spacing w:val="-14"/>
        </w:rPr>
        <w:t xml:space="preserve"> </w:t>
      </w:r>
      <w:r>
        <w:t>statutory</w:t>
      </w:r>
      <w:r>
        <w:rPr>
          <w:spacing w:val="-14"/>
        </w:rPr>
        <w:t xml:space="preserve"> </w:t>
      </w:r>
      <w:r>
        <w:t xml:space="preserve">rights </w:t>
      </w:r>
      <w:r>
        <w:rPr>
          <w:spacing w:val="-2"/>
        </w:rPr>
        <w:t>to</w:t>
      </w:r>
      <w:r>
        <w:rPr>
          <w:spacing w:val="-12"/>
        </w:rPr>
        <w:t xml:space="preserve"> </w:t>
      </w:r>
      <w:r>
        <w:rPr>
          <w:spacing w:val="-2"/>
        </w:rPr>
        <w:t>paid</w:t>
      </w:r>
      <w:r>
        <w:rPr>
          <w:spacing w:val="-12"/>
        </w:rPr>
        <w:t xml:space="preserve"> </w:t>
      </w:r>
      <w:r>
        <w:rPr>
          <w:spacing w:val="-2"/>
        </w:rPr>
        <w:t>time</w:t>
      </w:r>
      <w:r>
        <w:rPr>
          <w:spacing w:val="-12"/>
        </w:rPr>
        <w:t xml:space="preserve"> </w:t>
      </w:r>
      <w:r>
        <w:rPr>
          <w:spacing w:val="-2"/>
        </w:rPr>
        <w:t>off</w:t>
      </w:r>
      <w:r>
        <w:rPr>
          <w:spacing w:val="-12"/>
        </w:rPr>
        <w:t xml:space="preserve"> </w:t>
      </w:r>
      <w:r>
        <w:rPr>
          <w:spacing w:val="-2"/>
        </w:rPr>
        <w:t>to</w:t>
      </w:r>
      <w:r>
        <w:rPr>
          <w:spacing w:val="-12"/>
        </w:rPr>
        <w:t xml:space="preserve"> </w:t>
      </w:r>
      <w:r>
        <w:rPr>
          <w:spacing w:val="-2"/>
        </w:rPr>
        <w:t>perform</w:t>
      </w:r>
      <w:r>
        <w:rPr>
          <w:spacing w:val="-12"/>
        </w:rPr>
        <w:t xml:space="preserve"> </w:t>
      </w:r>
      <w:r>
        <w:rPr>
          <w:spacing w:val="-2"/>
        </w:rPr>
        <w:t>their</w:t>
      </w:r>
      <w:r>
        <w:rPr>
          <w:spacing w:val="-12"/>
        </w:rPr>
        <w:t xml:space="preserve"> </w:t>
      </w:r>
      <w:r>
        <w:rPr>
          <w:spacing w:val="-2"/>
        </w:rPr>
        <w:t xml:space="preserve">duties </w:t>
      </w:r>
      <w:proofErr w:type="gramStart"/>
      <w:r>
        <w:t>and</w:t>
      </w:r>
      <w:r>
        <w:rPr>
          <w:spacing w:val="-14"/>
        </w:rPr>
        <w:t xml:space="preserve"> </w:t>
      </w:r>
      <w:r>
        <w:t>in</w:t>
      </w:r>
      <w:r>
        <w:rPr>
          <w:spacing w:val="-14"/>
        </w:rPr>
        <w:t xml:space="preserve"> </w:t>
      </w:r>
      <w:r>
        <w:t>some</w:t>
      </w:r>
      <w:r>
        <w:rPr>
          <w:spacing w:val="-14"/>
        </w:rPr>
        <w:t xml:space="preserve"> </w:t>
      </w:r>
      <w:r>
        <w:t>cases</w:t>
      </w:r>
      <w:proofErr w:type="gramEnd"/>
      <w:r>
        <w:rPr>
          <w:spacing w:val="-14"/>
        </w:rPr>
        <w:t xml:space="preserve"> </w:t>
      </w:r>
      <w:r>
        <w:t>to</w:t>
      </w:r>
      <w:r>
        <w:rPr>
          <w:spacing w:val="-14"/>
        </w:rPr>
        <w:t xml:space="preserve"> </w:t>
      </w:r>
      <w:r>
        <w:t>be</w:t>
      </w:r>
      <w:r>
        <w:rPr>
          <w:spacing w:val="-14"/>
        </w:rPr>
        <w:t xml:space="preserve"> </w:t>
      </w:r>
      <w:r>
        <w:t>released</w:t>
      </w:r>
      <w:r>
        <w:rPr>
          <w:spacing w:val="-14"/>
        </w:rPr>
        <w:t xml:space="preserve"> </w:t>
      </w:r>
      <w:r>
        <w:t>for training, and be provided with facilities.</w:t>
      </w:r>
      <w:r>
        <w:rPr>
          <w:spacing w:val="-14"/>
        </w:rPr>
        <w:t xml:space="preserve"> </w:t>
      </w:r>
      <w:r>
        <w:t>These</w:t>
      </w:r>
      <w:r>
        <w:rPr>
          <w:spacing w:val="-14"/>
        </w:rPr>
        <w:t xml:space="preserve"> </w:t>
      </w:r>
      <w:r>
        <w:t>representatives</w:t>
      </w:r>
      <w:r>
        <w:rPr>
          <w:spacing w:val="-14"/>
        </w:rPr>
        <w:t xml:space="preserve"> </w:t>
      </w:r>
      <w:r>
        <w:t xml:space="preserve">are </w:t>
      </w:r>
      <w:r>
        <w:rPr>
          <w:spacing w:val="-2"/>
        </w:rPr>
        <w:t>protected</w:t>
      </w:r>
      <w:r>
        <w:rPr>
          <w:spacing w:val="-12"/>
        </w:rPr>
        <w:t xml:space="preserve"> </w:t>
      </w:r>
      <w:r>
        <w:rPr>
          <w:spacing w:val="-2"/>
        </w:rPr>
        <w:t>from</w:t>
      </w:r>
      <w:r>
        <w:rPr>
          <w:spacing w:val="-12"/>
        </w:rPr>
        <w:t xml:space="preserve"> </w:t>
      </w:r>
      <w:r>
        <w:rPr>
          <w:spacing w:val="-2"/>
        </w:rPr>
        <w:t>dismissal</w:t>
      </w:r>
      <w:r>
        <w:rPr>
          <w:spacing w:val="-12"/>
        </w:rPr>
        <w:t xml:space="preserve"> </w:t>
      </w:r>
      <w:r>
        <w:rPr>
          <w:spacing w:val="-2"/>
        </w:rPr>
        <w:t>or</w:t>
      </w:r>
      <w:r>
        <w:rPr>
          <w:spacing w:val="-12"/>
        </w:rPr>
        <w:t xml:space="preserve"> </w:t>
      </w:r>
      <w:r>
        <w:rPr>
          <w:spacing w:val="-2"/>
        </w:rPr>
        <w:t xml:space="preserve">detriment </w:t>
      </w:r>
      <w:r>
        <w:t>in carrying out their duties or in standing for election</w:t>
      </w:r>
      <w:r>
        <w:rPr>
          <w:position w:val="7"/>
          <w:sz w:val="10"/>
        </w:rPr>
        <w:t>i</w:t>
      </w:r>
      <w:r>
        <w:t>.</w:t>
      </w:r>
    </w:p>
    <w:p w14:paraId="41C2404C" w14:textId="77777777" w:rsidR="00F07385" w:rsidRDefault="00F07385">
      <w:pPr>
        <w:pStyle w:val="BodyText"/>
        <w:rPr>
          <w:sz w:val="24"/>
        </w:rPr>
      </w:pPr>
    </w:p>
    <w:p w14:paraId="41C2404D" w14:textId="77777777" w:rsidR="00F07385" w:rsidRDefault="00000000">
      <w:pPr>
        <w:pStyle w:val="Heading6"/>
        <w:spacing w:before="158" w:line="249" w:lineRule="auto"/>
        <w:ind w:right="74"/>
      </w:pPr>
      <w:r>
        <w:t>Non-statutory</w:t>
      </w:r>
      <w:r>
        <w:rPr>
          <w:spacing w:val="-14"/>
        </w:rPr>
        <w:t xml:space="preserve"> </w:t>
      </w:r>
      <w:r>
        <w:t xml:space="preserve">union </w:t>
      </w:r>
      <w:r>
        <w:rPr>
          <w:spacing w:val="-2"/>
        </w:rPr>
        <w:t>representatives</w:t>
      </w:r>
    </w:p>
    <w:p w14:paraId="41C2404E" w14:textId="77777777" w:rsidR="00F07385" w:rsidRDefault="00000000">
      <w:pPr>
        <w:pStyle w:val="BodyText"/>
        <w:spacing w:before="2" w:line="249" w:lineRule="auto"/>
        <w:ind w:left="850" w:right="74"/>
      </w:pPr>
      <w:r>
        <w:rPr>
          <w:spacing w:val="-6"/>
        </w:rPr>
        <w:t xml:space="preserve">The development of particular areas </w:t>
      </w:r>
      <w:r>
        <w:rPr>
          <w:spacing w:val="-4"/>
        </w:rPr>
        <w:t>of</w:t>
      </w:r>
      <w:r>
        <w:rPr>
          <w:spacing w:val="-10"/>
        </w:rPr>
        <w:t xml:space="preserve"> </w:t>
      </w:r>
      <w:r>
        <w:rPr>
          <w:spacing w:val="-4"/>
        </w:rPr>
        <w:t>expertise</w:t>
      </w:r>
      <w:r>
        <w:rPr>
          <w:spacing w:val="-10"/>
        </w:rPr>
        <w:t xml:space="preserve"> </w:t>
      </w:r>
      <w:r>
        <w:rPr>
          <w:spacing w:val="-4"/>
        </w:rPr>
        <w:t>among</w:t>
      </w:r>
      <w:r>
        <w:rPr>
          <w:spacing w:val="-10"/>
        </w:rPr>
        <w:t xml:space="preserve"> </w:t>
      </w:r>
      <w:r>
        <w:rPr>
          <w:spacing w:val="-4"/>
        </w:rPr>
        <w:t xml:space="preserve">representatives, </w:t>
      </w:r>
      <w:r>
        <w:t>much</w:t>
      </w:r>
      <w:r>
        <w:rPr>
          <w:spacing w:val="-6"/>
        </w:rPr>
        <w:t xml:space="preserve"> </w:t>
      </w:r>
      <w:r>
        <w:t>encouraged</w:t>
      </w:r>
      <w:r>
        <w:rPr>
          <w:spacing w:val="-6"/>
        </w:rPr>
        <w:t xml:space="preserve"> </w:t>
      </w:r>
      <w:r>
        <w:t>by</w:t>
      </w:r>
      <w:r>
        <w:rPr>
          <w:spacing w:val="-6"/>
        </w:rPr>
        <w:t xml:space="preserve"> </w:t>
      </w:r>
      <w:r>
        <w:t>trade</w:t>
      </w:r>
      <w:r>
        <w:rPr>
          <w:spacing w:val="-6"/>
        </w:rPr>
        <w:t xml:space="preserve"> </w:t>
      </w:r>
      <w:r>
        <w:t>unions and</w:t>
      </w:r>
      <w:r>
        <w:rPr>
          <w:spacing w:val="-8"/>
        </w:rPr>
        <w:t xml:space="preserve"> </w:t>
      </w:r>
      <w:r>
        <w:t>the</w:t>
      </w:r>
      <w:r>
        <w:rPr>
          <w:spacing w:val="-8"/>
        </w:rPr>
        <w:t xml:space="preserve"> </w:t>
      </w:r>
      <w:r>
        <w:t>TUC,</w:t>
      </w:r>
      <w:r>
        <w:rPr>
          <w:spacing w:val="-8"/>
        </w:rPr>
        <w:t xml:space="preserve"> </w:t>
      </w:r>
      <w:r>
        <w:t>and</w:t>
      </w:r>
      <w:r>
        <w:rPr>
          <w:spacing w:val="-8"/>
        </w:rPr>
        <w:t xml:space="preserve"> </w:t>
      </w:r>
      <w:proofErr w:type="spellStart"/>
      <w:r>
        <w:t>recognised</w:t>
      </w:r>
      <w:proofErr w:type="spellEnd"/>
      <w:r>
        <w:rPr>
          <w:spacing w:val="-8"/>
        </w:rPr>
        <w:t xml:space="preserve"> </w:t>
      </w:r>
      <w:r>
        <w:t>by</w:t>
      </w:r>
      <w:r>
        <w:rPr>
          <w:spacing w:val="-8"/>
        </w:rPr>
        <w:t xml:space="preserve"> </w:t>
      </w:r>
      <w:r>
        <w:t>a growing</w:t>
      </w:r>
      <w:r>
        <w:rPr>
          <w:spacing w:val="-14"/>
        </w:rPr>
        <w:t xml:space="preserve"> </w:t>
      </w:r>
      <w:r>
        <w:t>number</w:t>
      </w:r>
      <w:r>
        <w:rPr>
          <w:spacing w:val="-14"/>
        </w:rPr>
        <w:t xml:space="preserve"> </w:t>
      </w:r>
      <w:r>
        <w:t>of</w:t>
      </w:r>
      <w:r>
        <w:rPr>
          <w:spacing w:val="-14"/>
        </w:rPr>
        <w:t xml:space="preserve"> </w:t>
      </w:r>
      <w:r>
        <w:t>employers,</w:t>
      </w:r>
      <w:r>
        <w:rPr>
          <w:spacing w:val="-14"/>
        </w:rPr>
        <w:t xml:space="preserve"> </w:t>
      </w:r>
      <w:r>
        <w:t xml:space="preserve">has led to a growth in specialist </w:t>
      </w:r>
      <w:proofErr w:type="gramStart"/>
      <w:r>
        <w:t>roles</w:t>
      </w:r>
      <w:proofErr w:type="gramEnd"/>
    </w:p>
    <w:p w14:paraId="41C2404F" w14:textId="77777777" w:rsidR="00F07385" w:rsidRDefault="00000000">
      <w:pPr>
        <w:pStyle w:val="BodyText"/>
        <w:spacing w:before="157" w:line="249" w:lineRule="auto"/>
        <w:ind w:left="214" w:right="867"/>
      </w:pPr>
      <w:r>
        <w:br w:type="column"/>
      </w:r>
      <w:r>
        <w:rPr>
          <w:spacing w:val="-4"/>
        </w:rPr>
        <w:t>requiring</w:t>
      </w:r>
      <w:r>
        <w:rPr>
          <w:spacing w:val="-10"/>
        </w:rPr>
        <w:t xml:space="preserve"> </w:t>
      </w:r>
      <w:r>
        <w:rPr>
          <w:spacing w:val="-4"/>
        </w:rPr>
        <w:t>separate</w:t>
      </w:r>
      <w:r>
        <w:rPr>
          <w:spacing w:val="-10"/>
        </w:rPr>
        <w:t xml:space="preserve"> </w:t>
      </w:r>
      <w:r>
        <w:rPr>
          <w:spacing w:val="-4"/>
        </w:rPr>
        <w:t>training.</w:t>
      </w:r>
      <w:r>
        <w:rPr>
          <w:spacing w:val="-10"/>
        </w:rPr>
        <w:t xml:space="preserve"> </w:t>
      </w:r>
      <w:r>
        <w:rPr>
          <w:spacing w:val="-4"/>
        </w:rPr>
        <w:t>One</w:t>
      </w:r>
      <w:r>
        <w:rPr>
          <w:spacing w:val="-10"/>
        </w:rPr>
        <w:t xml:space="preserve"> </w:t>
      </w:r>
      <w:r>
        <w:rPr>
          <w:spacing w:val="-4"/>
        </w:rPr>
        <w:t xml:space="preserve">group </w:t>
      </w:r>
      <w:proofErr w:type="spellStart"/>
      <w:r>
        <w:rPr>
          <w:spacing w:val="-4"/>
        </w:rPr>
        <w:t>specialise</w:t>
      </w:r>
      <w:proofErr w:type="spellEnd"/>
      <w:r>
        <w:rPr>
          <w:spacing w:val="-5"/>
        </w:rPr>
        <w:t xml:space="preserve"> </w:t>
      </w:r>
      <w:r>
        <w:rPr>
          <w:spacing w:val="-4"/>
        </w:rPr>
        <w:t>in</w:t>
      </w:r>
      <w:r>
        <w:rPr>
          <w:spacing w:val="-5"/>
        </w:rPr>
        <w:t xml:space="preserve"> </w:t>
      </w:r>
      <w:r>
        <w:rPr>
          <w:spacing w:val="-4"/>
        </w:rPr>
        <w:t>environmental</w:t>
      </w:r>
      <w:r>
        <w:rPr>
          <w:spacing w:val="-5"/>
        </w:rPr>
        <w:t xml:space="preserve"> </w:t>
      </w:r>
      <w:r>
        <w:rPr>
          <w:spacing w:val="-4"/>
        </w:rPr>
        <w:t>matters</w:t>
      </w:r>
      <w:r>
        <w:rPr>
          <w:spacing w:val="-5"/>
        </w:rPr>
        <w:t xml:space="preserve"> </w:t>
      </w:r>
      <w:r>
        <w:rPr>
          <w:spacing w:val="-4"/>
        </w:rPr>
        <w:t xml:space="preserve">in </w:t>
      </w:r>
      <w:r>
        <w:t>the workplace and effects on the wider environment while the other group focus on equality matters related to any form of actual or potential discrimination and its elimination.</w:t>
      </w:r>
      <w:r>
        <w:rPr>
          <w:spacing w:val="-9"/>
        </w:rPr>
        <w:t xml:space="preserve"> </w:t>
      </w:r>
      <w:r>
        <w:t>While</w:t>
      </w:r>
      <w:r>
        <w:rPr>
          <w:spacing w:val="-9"/>
        </w:rPr>
        <w:t xml:space="preserve"> </w:t>
      </w:r>
      <w:r>
        <w:t>legislation</w:t>
      </w:r>
      <w:r>
        <w:rPr>
          <w:spacing w:val="-9"/>
        </w:rPr>
        <w:t xml:space="preserve"> </w:t>
      </w:r>
      <w:r>
        <w:t>in</w:t>
      </w:r>
      <w:r>
        <w:rPr>
          <w:spacing w:val="-9"/>
        </w:rPr>
        <w:t xml:space="preserve"> </w:t>
      </w:r>
      <w:r>
        <w:t>both areas</w:t>
      </w:r>
      <w:r>
        <w:rPr>
          <w:spacing w:val="-3"/>
        </w:rPr>
        <w:t xml:space="preserve"> </w:t>
      </w:r>
      <w:r>
        <w:t>increasingly</w:t>
      </w:r>
      <w:r>
        <w:rPr>
          <w:spacing w:val="-3"/>
        </w:rPr>
        <w:t xml:space="preserve"> </w:t>
      </w:r>
      <w:r>
        <w:t>impinges</w:t>
      </w:r>
      <w:r>
        <w:rPr>
          <w:spacing w:val="-3"/>
        </w:rPr>
        <w:t xml:space="preserve"> </w:t>
      </w:r>
      <w:r>
        <w:t>on</w:t>
      </w:r>
      <w:r>
        <w:rPr>
          <w:spacing w:val="-3"/>
        </w:rPr>
        <w:t xml:space="preserve"> </w:t>
      </w:r>
      <w:r>
        <w:t>the work of these specialist representatives, they have no statutory rights to time off with pay, access to training or facilities. It is, however, good practice where appropriate, as this guide makes clear, for these to be provided by employers</w:t>
      </w:r>
      <w:r>
        <w:rPr>
          <w:spacing w:val="-14"/>
        </w:rPr>
        <w:t xml:space="preserve"> </w:t>
      </w:r>
      <w:r>
        <w:t>to</w:t>
      </w:r>
      <w:r>
        <w:rPr>
          <w:spacing w:val="-14"/>
        </w:rPr>
        <w:t xml:space="preserve"> </w:t>
      </w:r>
      <w:r>
        <w:t>enable</w:t>
      </w:r>
      <w:r>
        <w:rPr>
          <w:spacing w:val="-14"/>
        </w:rPr>
        <w:t xml:space="preserve"> </w:t>
      </w:r>
      <w:r>
        <w:t>them</w:t>
      </w:r>
      <w:r>
        <w:rPr>
          <w:spacing w:val="-14"/>
        </w:rPr>
        <w:t xml:space="preserve"> </w:t>
      </w:r>
      <w:r>
        <w:t>to</w:t>
      </w:r>
      <w:r>
        <w:rPr>
          <w:spacing w:val="-14"/>
        </w:rPr>
        <w:t xml:space="preserve"> </w:t>
      </w:r>
      <w:r>
        <w:t>perform effectively.</w:t>
      </w:r>
      <w:r>
        <w:rPr>
          <w:spacing w:val="-7"/>
        </w:rPr>
        <w:t xml:space="preserve"> </w:t>
      </w:r>
      <w:r>
        <w:t>Other</w:t>
      </w:r>
      <w:r>
        <w:rPr>
          <w:spacing w:val="-7"/>
        </w:rPr>
        <w:t xml:space="preserve"> </w:t>
      </w:r>
      <w:r>
        <w:t>specialist</w:t>
      </w:r>
      <w:r>
        <w:rPr>
          <w:spacing w:val="-7"/>
        </w:rPr>
        <w:t xml:space="preserve"> </w:t>
      </w:r>
      <w:r>
        <w:t xml:space="preserve">union </w:t>
      </w:r>
      <w:r>
        <w:rPr>
          <w:spacing w:val="-6"/>
        </w:rPr>
        <w:t xml:space="preserve">representatives, for example ‘disability </w:t>
      </w:r>
      <w:proofErr w:type="gramStart"/>
      <w:r>
        <w:t>champions’</w:t>
      </w:r>
      <w:proofErr w:type="gramEnd"/>
      <w:r>
        <w:t xml:space="preserve"> may develop on a</w:t>
      </w:r>
    </w:p>
    <w:p w14:paraId="41C24050" w14:textId="77777777" w:rsidR="00F07385" w:rsidRDefault="00000000">
      <w:pPr>
        <w:pStyle w:val="BodyText"/>
        <w:spacing w:before="16"/>
        <w:ind w:left="214"/>
      </w:pPr>
      <w:r>
        <w:rPr>
          <w:spacing w:val="-4"/>
        </w:rPr>
        <w:t>non-statutory</w:t>
      </w:r>
      <w:r>
        <w:rPr>
          <w:spacing w:val="10"/>
        </w:rPr>
        <w:t xml:space="preserve"> </w:t>
      </w:r>
      <w:r>
        <w:rPr>
          <w:spacing w:val="-4"/>
        </w:rPr>
        <w:t>basis.</w:t>
      </w:r>
    </w:p>
    <w:p w14:paraId="41C24051" w14:textId="77777777" w:rsidR="00F07385" w:rsidRDefault="00F07385">
      <w:pPr>
        <w:sectPr w:rsidR="00F07385">
          <w:type w:val="continuous"/>
          <w:pgSz w:w="8400" w:h="11910"/>
          <w:pgMar w:top="1020" w:right="0" w:bottom="0" w:left="0" w:header="720" w:footer="720" w:gutter="0"/>
          <w:cols w:num="2" w:space="720" w:equalWidth="0">
            <w:col w:w="4055" w:space="40"/>
            <w:col w:w="4305"/>
          </w:cols>
        </w:sectPr>
      </w:pPr>
    </w:p>
    <w:p w14:paraId="41C24052" w14:textId="77777777" w:rsidR="00F07385" w:rsidRDefault="00000000">
      <w:pPr>
        <w:rPr>
          <w:sz w:val="2"/>
          <w:szCs w:val="2"/>
        </w:rPr>
      </w:pPr>
      <w:r>
        <w:pict w14:anchorId="41C243D6">
          <v:group id="docshapegroup48" o:spid="_x0000_s1158" style="position:absolute;margin-left:0;margin-top:569.75pt;width:419.55pt;height:25.55pt;z-index:15737344;mso-position-horizontal-relative:page;mso-position-vertical-relative:page" coordorigin=",11395" coordsize="8391,511">
            <v:rect id="docshape49" o:spid="_x0000_s1161" style="position:absolute;top:11395;width:8391;height:511" fillcolor="#008179" stroked="f"/>
            <v:shape id="docshape50" o:spid="_x0000_s1160" type="#_x0000_t202" style="position:absolute;left:283;top:11544;width:132;height:233" filled="f" stroked="f">
              <v:textbox inset="0,0,0,0">
                <w:txbxContent>
                  <w:p w14:paraId="41C24432" w14:textId="77777777" w:rsidR="00F07385" w:rsidRDefault="00000000">
                    <w:pPr>
                      <w:spacing w:before="3" w:line="230" w:lineRule="exact"/>
                      <w:rPr>
                        <w:sz w:val="20"/>
                      </w:rPr>
                    </w:pPr>
                    <w:r>
                      <w:rPr>
                        <w:color w:val="FFFFFF"/>
                        <w:w w:val="99"/>
                        <w:sz w:val="20"/>
                      </w:rPr>
                      <w:t>4</w:t>
                    </w:r>
                  </w:p>
                </w:txbxContent>
              </v:textbox>
            </v:shape>
            <v:shape id="docshape51" o:spid="_x0000_s1159" type="#_x0000_t202" style="position:absolute;left:850;top:11554;width:4149;height:186" filled="f" stroked="f">
              <v:textbox inset="0,0,0,0">
                <w:txbxContent>
                  <w:p w14:paraId="41C24433" w14:textId="77777777" w:rsidR="00F07385" w:rsidRDefault="00000000">
                    <w:pPr>
                      <w:spacing w:before="2" w:line="184" w:lineRule="exact"/>
                      <w:rPr>
                        <w:sz w:val="16"/>
                      </w:rPr>
                    </w:pP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053" w14:textId="77777777" w:rsidR="00F07385" w:rsidRDefault="00F07385">
      <w:pPr>
        <w:rPr>
          <w:sz w:val="2"/>
          <w:szCs w:val="2"/>
        </w:rPr>
        <w:sectPr w:rsidR="00F07385">
          <w:type w:val="continuous"/>
          <w:pgSz w:w="8400" w:h="11910"/>
          <w:pgMar w:top="1020" w:right="0" w:bottom="0" w:left="0" w:header="720" w:footer="720" w:gutter="0"/>
          <w:cols w:space="720"/>
        </w:sectPr>
      </w:pPr>
    </w:p>
    <w:p w14:paraId="41C24054" w14:textId="77777777" w:rsidR="00F07385" w:rsidRDefault="00000000">
      <w:pPr>
        <w:pStyle w:val="BodyText"/>
        <w:spacing w:before="88" w:line="249" w:lineRule="auto"/>
        <w:ind w:left="850" w:right="845"/>
      </w:pPr>
      <w:r>
        <w:lastRenderedPageBreak/>
        <w:pict w14:anchorId="41C243D7">
          <v:group id="docshapegroup52" o:spid="_x0000_s1154" style="position:absolute;left:0;text-align:left;margin-left:0;margin-top:569.75pt;width:419.55pt;height:25.55pt;z-index:15737856;mso-position-horizontal-relative:page;mso-position-vertical-relative:page" coordorigin=",11395" coordsize="8391,511">
            <v:rect id="docshape53" o:spid="_x0000_s1157" style="position:absolute;top:11395;width:8391;height:511" fillcolor="#008179" stroked="f"/>
            <v:shape id="docshape54" o:spid="_x0000_s1156" type="#_x0000_t202" style="position:absolute;left:2834;top:11554;width:4727;height:186" filled="f" stroked="f">
              <v:textbox inset="0,0,0,0">
                <w:txbxContent>
                  <w:p w14:paraId="41C24434" w14:textId="77777777" w:rsidR="00F07385" w:rsidRDefault="00000000">
                    <w:pPr>
                      <w:spacing w:before="2" w:line="184" w:lineRule="exact"/>
                      <w:rPr>
                        <w:sz w:val="16"/>
                      </w:rPr>
                    </w:pPr>
                    <w:r>
                      <w:rPr>
                        <w:color w:val="FFFFFF"/>
                        <w:spacing w:val="-4"/>
                        <w:sz w:val="16"/>
                      </w:rPr>
                      <w:t>THE</w:t>
                    </w:r>
                    <w:r>
                      <w:rPr>
                        <w:color w:val="FFFFFF"/>
                        <w:spacing w:val="-3"/>
                        <w:sz w:val="16"/>
                      </w:rPr>
                      <w:t xml:space="preserve"> </w:t>
                    </w:r>
                    <w:r>
                      <w:rPr>
                        <w:color w:val="FFFFFF"/>
                        <w:spacing w:val="-4"/>
                        <w:sz w:val="16"/>
                      </w:rPr>
                      <w:t>TYPES</w:t>
                    </w:r>
                    <w:r>
                      <w:rPr>
                        <w:color w:val="FFFFFF"/>
                        <w:spacing w:val="-1"/>
                        <w:sz w:val="16"/>
                      </w:rPr>
                      <w:t xml:space="preserve"> </w:t>
                    </w:r>
                    <w:r>
                      <w:rPr>
                        <w:color w:val="FFFFFF"/>
                        <w:spacing w:val="-4"/>
                        <w:sz w:val="16"/>
                      </w:rPr>
                      <w:t>OF</w:t>
                    </w:r>
                    <w:r>
                      <w:rPr>
                        <w:color w:val="FFFFFF"/>
                        <w:spacing w:val="-1"/>
                        <w:sz w:val="16"/>
                      </w:rPr>
                      <w:t xml:space="preserve"> </w:t>
                    </w:r>
                    <w:r>
                      <w:rPr>
                        <w:color w:val="FFFFFF"/>
                        <w:spacing w:val="-4"/>
                        <w:sz w:val="16"/>
                      </w:rPr>
                      <w:t>UNION</w:t>
                    </w:r>
                    <w:r>
                      <w:rPr>
                        <w:color w:val="FFFFFF"/>
                        <w:sz w:val="16"/>
                      </w:rPr>
                      <w:t xml:space="preserve"> </w:t>
                    </w:r>
                    <w:r>
                      <w:rPr>
                        <w:color w:val="FFFFFF"/>
                        <w:spacing w:val="-4"/>
                        <w:sz w:val="16"/>
                      </w:rPr>
                      <w:t>REPRESENTATIVES</w:t>
                    </w:r>
                    <w:r>
                      <w:rPr>
                        <w:color w:val="FFFFFF"/>
                        <w:spacing w:val="-1"/>
                        <w:sz w:val="16"/>
                      </w:rPr>
                      <w:t xml:space="preserve"> </w:t>
                    </w:r>
                    <w:r>
                      <w:rPr>
                        <w:color w:val="FFFFFF"/>
                        <w:spacing w:val="-4"/>
                        <w:sz w:val="16"/>
                      </w:rPr>
                      <w:t>AND</w:t>
                    </w:r>
                    <w:r>
                      <w:rPr>
                        <w:color w:val="FFFFFF"/>
                        <w:spacing w:val="-1"/>
                        <w:sz w:val="16"/>
                      </w:rPr>
                      <w:t xml:space="preserve"> </w:t>
                    </w:r>
                    <w:r>
                      <w:rPr>
                        <w:color w:val="FFFFFF"/>
                        <w:spacing w:val="-4"/>
                        <w:sz w:val="16"/>
                      </w:rPr>
                      <w:t>THEIR</w:t>
                    </w:r>
                    <w:r>
                      <w:rPr>
                        <w:color w:val="FFFFFF"/>
                        <w:sz w:val="16"/>
                      </w:rPr>
                      <w:t xml:space="preserve"> </w:t>
                    </w:r>
                    <w:r>
                      <w:rPr>
                        <w:color w:val="FFFFFF"/>
                        <w:spacing w:val="-4"/>
                        <w:sz w:val="16"/>
                      </w:rPr>
                      <w:t>RIGHTS</w:t>
                    </w:r>
                  </w:p>
                </w:txbxContent>
              </v:textbox>
            </v:shape>
            <v:shape id="docshape55" o:spid="_x0000_s1155" type="#_x0000_t202" style="position:absolute;left:7995;top:11544;width:132;height:233" filled="f" stroked="f">
              <v:textbox inset="0,0,0,0">
                <w:txbxContent>
                  <w:p w14:paraId="41C24435" w14:textId="77777777" w:rsidR="00F07385" w:rsidRDefault="00000000">
                    <w:pPr>
                      <w:spacing w:before="3" w:line="230" w:lineRule="exact"/>
                      <w:rPr>
                        <w:sz w:val="20"/>
                      </w:rPr>
                    </w:pPr>
                    <w:r>
                      <w:rPr>
                        <w:color w:val="FFFFFF"/>
                        <w:w w:val="99"/>
                        <w:sz w:val="20"/>
                      </w:rPr>
                      <w:t>5</w:t>
                    </w:r>
                  </w:p>
                </w:txbxContent>
              </v:textbox>
            </v:shape>
            <w10:wrap anchorx="page" anchory="page"/>
          </v:group>
        </w:pict>
      </w:r>
      <w:r>
        <w:pict w14:anchorId="41C243D8">
          <v:group id="docshapegroup56" o:spid="_x0000_s1151" style="position:absolute;left:0;text-align:left;margin-left:400.4pt;margin-top:83.9pt;width:19.15pt;height:38.95pt;z-index:15738368;mso-position-horizontal-relative:page" coordorigin="8008,1678" coordsize="383,779">
            <v:shape id="docshape57" o:spid="_x0000_s1153" style="position:absolute;left:8007;top:1677;width:383;height:779" coordorigin="8008,1678" coordsize="383,779" path="m8391,1678r-72,7l8246,1707r-66,36l8122,1791r-48,58l8038,1915r-22,73l8008,2067r8,78l8038,2218r36,67l8122,2342r58,48l8246,2426r73,22l8391,2456r,-778xe" fillcolor="#89bdbc" stroked="f">
              <v:path arrowok="t"/>
            </v:shape>
            <v:shape id="docshape58" o:spid="_x0000_s1152" type="#_x0000_t202" style="position:absolute;left:8007;top:1677;width:383;height:779" filled="f" stroked="f">
              <v:textbox inset="0,0,0,0">
                <w:txbxContent>
                  <w:p w14:paraId="41C24436" w14:textId="77777777" w:rsidR="00F07385" w:rsidRDefault="00F07385">
                    <w:pPr>
                      <w:rPr>
                        <w:sz w:val="18"/>
                      </w:rPr>
                    </w:pPr>
                  </w:p>
                  <w:p w14:paraId="41C24437" w14:textId="77777777" w:rsidR="00F07385" w:rsidRDefault="00000000">
                    <w:pPr>
                      <w:spacing w:before="106"/>
                      <w:ind w:left="123"/>
                      <w:rPr>
                        <w:sz w:val="16"/>
                      </w:rPr>
                    </w:pPr>
                    <w:r>
                      <w:rPr>
                        <w:color w:val="008179"/>
                        <w:w w:val="99"/>
                        <w:sz w:val="16"/>
                      </w:rPr>
                      <w:t>3</w:t>
                    </w:r>
                  </w:p>
                </w:txbxContent>
              </v:textbox>
            </v:shape>
            <w10:wrap anchorx="page"/>
          </v:group>
        </w:pict>
      </w:r>
      <w:r>
        <w:rPr>
          <w:spacing w:val="-4"/>
        </w:rPr>
        <w:t>The</w:t>
      </w:r>
      <w:r>
        <w:rPr>
          <w:spacing w:val="-7"/>
        </w:rPr>
        <w:t xml:space="preserve"> </w:t>
      </w:r>
      <w:r>
        <w:rPr>
          <w:spacing w:val="-4"/>
        </w:rPr>
        <w:t>different</w:t>
      </w:r>
      <w:r>
        <w:rPr>
          <w:spacing w:val="-7"/>
        </w:rPr>
        <w:t xml:space="preserve"> </w:t>
      </w:r>
      <w:r>
        <w:rPr>
          <w:spacing w:val="-4"/>
        </w:rPr>
        <w:t>roles</w:t>
      </w:r>
      <w:r>
        <w:rPr>
          <w:spacing w:val="-7"/>
        </w:rPr>
        <w:t xml:space="preserve"> </w:t>
      </w:r>
      <w:r>
        <w:rPr>
          <w:spacing w:val="-4"/>
        </w:rPr>
        <w:t>played</w:t>
      </w:r>
      <w:r>
        <w:rPr>
          <w:spacing w:val="-7"/>
        </w:rPr>
        <w:t xml:space="preserve"> </w:t>
      </w:r>
      <w:r>
        <w:rPr>
          <w:spacing w:val="-4"/>
        </w:rPr>
        <w:t>by</w:t>
      </w:r>
      <w:r>
        <w:rPr>
          <w:spacing w:val="-7"/>
        </w:rPr>
        <w:t xml:space="preserve"> </w:t>
      </w:r>
      <w:r>
        <w:rPr>
          <w:spacing w:val="-4"/>
        </w:rPr>
        <w:t>union</w:t>
      </w:r>
      <w:r>
        <w:rPr>
          <w:spacing w:val="-7"/>
        </w:rPr>
        <w:t xml:space="preserve"> </w:t>
      </w:r>
      <w:r>
        <w:rPr>
          <w:spacing w:val="-4"/>
        </w:rPr>
        <w:t>representatives</w:t>
      </w:r>
      <w:r>
        <w:rPr>
          <w:spacing w:val="-7"/>
        </w:rPr>
        <w:t xml:space="preserve"> </w:t>
      </w:r>
      <w:r>
        <w:rPr>
          <w:spacing w:val="-4"/>
        </w:rPr>
        <w:t>and</w:t>
      </w:r>
      <w:r>
        <w:rPr>
          <w:spacing w:val="-7"/>
        </w:rPr>
        <w:t xml:space="preserve"> </w:t>
      </w:r>
      <w:r>
        <w:rPr>
          <w:spacing w:val="-4"/>
        </w:rPr>
        <w:t>protected</w:t>
      </w:r>
      <w:r>
        <w:rPr>
          <w:spacing w:val="-7"/>
        </w:rPr>
        <w:t xml:space="preserve"> </w:t>
      </w:r>
      <w:r>
        <w:rPr>
          <w:spacing w:val="-4"/>
        </w:rPr>
        <w:t>by</w:t>
      </w:r>
      <w:r>
        <w:rPr>
          <w:spacing w:val="-7"/>
        </w:rPr>
        <w:t xml:space="preserve"> </w:t>
      </w:r>
      <w:r>
        <w:rPr>
          <w:spacing w:val="-4"/>
        </w:rPr>
        <w:t xml:space="preserve">statutory </w:t>
      </w:r>
      <w:r>
        <w:t>provisions</w:t>
      </w:r>
      <w:r>
        <w:rPr>
          <w:spacing w:val="-14"/>
        </w:rPr>
        <w:t xml:space="preserve"> </w:t>
      </w:r>
      <w:r>
        <w:t>are</w:t>
      </w:r>
      <w:r>
        <w:rPr>
          <w:spacing w:val="-14"/>
        </w:rPr>
        <w:t xml:space="preserve"> </w:t>
      </w:r>
      <w:r>
        <w:t>listed</w:t>
      </w:r>
      <w:r>
        <w:rPr>
          <w:spacing w:val="-14"/>
        </w:rPr>
        <w:t xml:space="preserve"> </w:t>
      </w:r>
      <w:r>
        <w:t>in</w:t>
      </w:r>
      <w:r>
        <w:rPr>
          <w:spacing w:val="-14"/>
        </w:rPr>
        <w:t xml:space="preserve"> </w:t>
      </w:r>
      <w:r>
        <w:t>the</w:t>
      </w:r>
      <w:r>
        <w:rPr>
          <w:spacing w:val="-14"/>
        </w:rPr>
        <w:t xml:space="preserve"> </w:t>
      </w:r>
      <w:r>
        <w:t>following</w:t>
      </w:r>
      <w:r>
        <w:rPr>
          <w:spacing w:val="-13"/>
        </w:rPr>
        <w:t xml:space="preserve"> </w:t>
      </w:r>
      <w:r>
        <w:t>table</w:t>
      </w:r>
      <w:r>
        <w:rPr>
          <w:spacing w:val="-14"/>
        </w:rPr>
        <w:t xml:space="preserve"> </w:t>
      </w:r>
      <w:r>
        <w:t>with</w:t>
      </w:r>
      <w:r>
        <w:rPr>
          <w:spacing w:val="-14"/>
        </w:rPr>
        <w:t xml:space="preserve"> </w:t>
      </w:r>
      <w:proofErr w:type="gramStart"/>
      <w:r>
        <w:t>a</w:t>
      </w:r>
      <w:r>
        <w:rPr>
          <w:spacing w:val="-14"/>
        </w:rPr>
        <w:t xml:space="preserve"> </w:t>
      </w:r>
      <w:r>
        <w:t>brief</w:t>
      </w:r>
      <w:r>
        <w:rPr>
          <w:spacing w:val="-14"/>
        </w:rPr>
        <w:t xml:space="preserve"> </w:t>
      </w:r>
      <w:r>
        <w:t>summary</w:t>
      </w:r>
      <w:proofErr w:type="gramEnd"/>
      <w:r>
        <w:rPr>
          <w:spacing w:val="-14"/>
        </w:rPr>
        <w:t xml:space="preserve"> </w:t>
      </w:r>
      <w:r>
        <w:t>of</w:t>
      </w:r>
      <w:r>
        <w:rPr>
          <w:spacing w:val="-13"/>
        </w:rPr>
        <w:t xml:space="preserve"> </w:t>
      </w:r>
      <w:r>
        <w:t>their</w:t>
      </w:r>
      <w:r>
        <w:rPr>
          <w:spacing w:val="-14"/>
        </w:rPr>
        <w:t xml:space="preserve"> </w:t>
      </w:r>
      <w:r>
        <w:t xml:space="preserve">legal </w:t>
      </w:r>
      <w:r>
        <w:rPr>
          <w:spacing w:val="-2"/>
        </w:rPr>
        <w:t>rights:</w:t>
      </w:r>
    </w:p>
    <w:p w14:paraId="41C24055" w14:textId="77777777" w:rsidR="00F07385" w:rsidRDefault="00F07385">
      <w:pPr>
        <w:pStyle w:val="BodyText"/>
        <w:spacing w:before="9"/>
        <w:rPr>
          <w:sz w:val="8"/>
        </w:rPr>
      </w:pPr>
    </w:p>
    <w:tbl>
      <w:tblPr>
        <w:tblW w:w="0" w:type="auto"/>
        <w:tblInd w:w="860" w:type="dxa"/>
        <w:tblBorders>
          <w:top w:val="single" w:sz="4" w:space="0" w:color="008179"/>
          <w:left w:val="single" w:sz="4" w:space="0" w:color="008179"/>
          <w:bottom w:val="single" w:sz="4" w:space="0" w:color="008179"/>
          <w:right w:val="single" w:sz="4" w:space="0" w:color="008179"/>
          <w:insideH w:val="single" w:sz="4" w:space="0" w:color="008179"/>
          <w:insideV w:val="single" w:sz="4" w:space="0" w:color="008179"/>
        </w:tblBorders>
        <w:tblLayout w:type="fixed"/>
        <w:tblCellMar>
          <w:left w:w="0" w:type="dxa"/>
          <w:right w:w="0" w:type="dxa"/>
        </w:tblCellMar>
        <w:tblLook w:val="01E0" w:firstRow="1" w:lastRow="1" w:firstColumn="1" w:lastColumn="1" w:noHBand="0" w:noVBand="0"/>
      </w:tblPr>
      <w:tblGrid>
        <w:gridCol w:w="3340"/>
        <w:gridCol w:w="3340"/>
      </w:tblGrid>
      <w:tr w:rsidR="00F07385" w14:paraId="41C24058" w14:textId="77777777">
        <w:trPr>
          <w:trHeight w:val="340"/>
        </w:trPr>
        <w:tc>
          <w:tcPr>
            <w:tcW w:w="3340" w:type="dxa"/>
            <w:tcBorders>
              <w:top w:val="nil"/>
              <w:bottom w:val="nil"/>
            </w:tcBorders>
            <w:shd w:val="clear" w:color="auto" w:fill="008179"/>
          </w:tcPr>
          <w:p w14:paraId="41C24056" w14:textId="77777777" w:rsidR="00F07385" w:rsidRDefault="00000000">
            <w:pPr>
              <w:pStyle w:val="TableParagraph"/>
              <w:spacing w:before="61" w:line="240" w:lineRule="auto"/>
              <w:rPr>
                <w:sz w:val="20"/>
              </w:rPr>
            </w:pPr>
            <w:r>
              <w:rPr>
                <w:color w:val="FFFFFF"/>
                <w:w w:val="105"/>
                <w:sz w:val="20"/>
              </w:rPr>
              <w:t>Type</w:t>
            </w:r>
            <w:r>
              <w:rPr>
                <w:color w:val="FFFFFF"/>
                <w:spacing w:val="-2"/>
                <w:w w:val="105"/>
                <w:sz w:val="20"/>
              </w:rPr>
              <w:t xml:space="preserve"> </w:t>
            </w:r>
            <w:r>
              <w:rPr>
                <w:color w:val="FFFFFF"/>
                <w:w w:val="105"/>
                <w:sz w:val="20"/>
              </w:rPr>
              <w:t>of</w:t>
            </w:r>
            <w:r>
              <w:rPr>
                <w:color w:val="FFFFFF"/>
                <w:spacing w:val="-2"/>
                <w:w w:val="105"/>
                <w:sz w:val="20"/>
              </w:rPr>
              <w:t xml:space="preserve"> representative</w:t>
            </w:r>
          </w:p>
        </w:tc>
        <w:tc>
          <w:tcPr>
            <w:tcW w:w="3340" w:type="dxa"/>
            <w:tcBorders>
              <w:top w:val="nil"/>
              <w:bottom w:val="nil"/>
            </w:tcBorders>
            <w:shd w:val="clear" w:color="auto" w:fill="008179"/>
          </w:tcPr>
          <w:p w14:paraId="41C24057" w14:textId="77777777" w:rsidR="00F07385" w:rsidRDefault="00000000">
            <w:pPr>
              <w:pStyle w:val="TableParagraph"/>
              <w:spacing w:before="61" w:line="240" w:lineRule="auto"/>
              <w:ind w:left="113"/>
              <w:rPr>
                <w:sz w:val="20"/>
              </w:rPr>
            </w:pPr>
            <w:r>
              <w:rPr>
                <w:color w:val="FFFFFF"/>
                <w:spacing w:val="-2"/>
                <w:w w:val="105"/>
                <w:sz w:val="20"/>
              </w:rPr>
              <w:t>Rights</w:t>
            </w:r>
          </w:p>
        </w:tc>
      </w:tr>
      <w:tr w:rsidR="00F07385" w14:paraId="41C2405B" w14:textId="77777777">
        <w:trPr>
          <w:trHeight w:val="230"/>
        </w:trPr>
        <w:tc>
          <w:tcPr>
            <w:tcW w:w="3340" w:type="dxa"/>
            <w:tcBorders>
              <w:top w:val="nil"/>
              <w:bottom w:val="nil"/>
            </w:tcBorders>
          </w:tcPr>
          <w:p w14:paraId="41C24059" w14:textId="77777777" w:rsidR="00F07385" w:rsidRDefault="00000000">
            <w:pPr>
              <w:pStyle w:val="TableParagraph"/>
              <w:spacing w:before="30" w:line="181" w:lineRule="exact"/>
              <w:rPr>
                <w:sz w:val="18"/>
              </w:rPr>
            </w:pPr>
            <w:r>
              <w:rPr>
                <w:sz w:val="18"/>
              </w:rPr>
              <w:t>Union</w:t>
            </w:r>
            <w:r>
              <w:rPr>
                <w:spacing w:val="-1"/>
                <w:sz w:val="18"/>
              </w:rPr>
              <w:t xml:space="preserve"> </w:t>
            </w:r>
            <w:r>
              <w:rPr>
                <w:sz w:val="18"/>
              </w:rPr>
              <w:t xml:space="preserve">representatives appointed </w:t>
            </w:r>
            <w:r>
              <w:rPr>
                <w:spacing w:val="-5"/>
                <w:sz w:val="18"/>
              </w:rPr>
              <w:t>by</w:t>
            </w:r>
          </w:p>
        </w:tc>
        <w:tc>
          <w:tcPr>
            <w:tcW w:w="3340" w:type="dxa"/>
            <w:tcBorders>
              <w:top w:val="nil"/>
              <w:bottom w:val="nil"/>
            </w:tcBorders>
          </w:tcPr>
          <w:p w14:paraId="41C2405A" w14:textId="77777777" w:rsidR="00F07385" w:rsidRDefault="00000000">
            <w:pPr>
              <w:pStyle w:val="TableParagraph"/>
              <w:numPr>
                <w:ilvl w:val="0"/>
                <w:numId w:val="35"/>
              </w:numPr>
              <w:tabs>
                <w:tab w:val="left" w:pos="397"/>
              </w:tabs>
              <w:spacing w:before="30" w:line="181" w:lineRule="exact"/>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to</w:t>
            </w:r>
            <w:r>
              <w:rPr>
                <w:spacing w:val="-6"/>
                <w:sz w:val="18"/>
              </w:rPr>
              <w:t xml:space="preserve"> </w:t>
            </w:r>
            <w:r>
              <w:rPr>
                <w:sz w:val="18"/>
              </w:rPr>
              <w:t>carry</w:t>
            </w:r>
            <w:r>
              <w:rPr>
                <w:spacing w:val="-6"/>
                <w:sz w:val="18"/>
              </w:rPr>
              <w:t xml:space="preserve"> </w:t>
            </w:r>
            <w:r>
              <w:rPr>
                <w:sz w:val="18"/>
              </w:rPr>
              <w:t>out</w:t>
            </w:r>
            <w:r>
              <w:rPr>
                <w:spacing w:val="-6"/>
                <w:sz w:val="18"/>
              </w:rPr>
              <w:t xml:space="preserve"> </w:t>
            </w:r>
            <w:r>
              <w:rPr>
                <w:sz w:val="18"/>
              </w:rPr>
              <w:t>their</w:t>
            </w:r>
            <w:r>
              <w:rPr>
                <w:spacing w:val="-6"/>
                <w:sz w:val="18"/>
              </w:rPr>
              <w:t xml:space="preserve"> </w:t>
            </w:r>
            <w:r>
              <w:rPr>
                <w:spacing w:val="-2"/>
                <w:sz w:val="18"/>
              </w:rPr>
              <w:t>duties</w:t>
            </w:r>
          </w:p>
        </w:tc>
      </w:tr>
      <w:tr w:rsidR="00F07385" w14:paraId="41C2405E" w14:textId="77777777">
        <w:trPr>
          <w:trHeight w:val="199"/>
        </w:trPr>
        <w:tc>
          <w:tcPr>
            <w:tcW w:w="3340" w:type="dxa"/>
            <w:tcBorders>
              <w:top w:val="nil"/>
              <w:bottom w:val="nil"/>
            </w:tcBorders>
          </w:tcPr>
          <w:p w14:paraId="41C2405C" w14:textId="77777777" w:rsidR="00F07385" w:rsidRDefault="00000000">
            <w:pPr>
              <w:pStyle w:val="TableParagraph"/>
              <w:rPr>
                <w:sz w:val="18"/>
              </w:rPr>
            </w:pPr>
            <w:r>
              <w:rPr>
                <w:spacing w:val="-2"/>
                <w:sz w:val="18"/>
              </w:rPr>
              <w:t>an</w:t>
            </w:r>
            <w:r>
              <w:rPr>
                <w:spacing w:val="-3"/>
                <w:sz w:val="18"/>
              </w:rPr>
              <w:t xml:space="preserve"> </w:t>
            </w:r>
            <w:r>
              <w:rPr>
                <w:spacing w:val="-2"/>
                <w:sz w:val="18"/>
              </w:rPr>
              <w:t>independent</w:t>
            </w:r>
            <w:r>
              <w:rPr>
                <w:spacing w:val="-3"/>
                <w:sz w:val="18"/>
              </w:rPr>
              <w:t xml:space="preserve"> </w:t>
            </w:r>
            <w:r>
              <w:rPr>
                <w:spacing w:val="-2"/>
                <w:sz w:val="18"/>
              </w:rPr>
              <w:t>union in</w:t>
            </w:r>
            <w:r>
              <w:rPr>
                <w:spacing w:val="-3"/>
                <w:sz w:val="18"/>
              </w:rPr>
              <w:t xml:space="preserve"> </w:t>
            </w:r>
            <w:r>
              <w:rPr>
                <w:spacing w:val="-2"/>
                <w:sz w:val="18"/>
              </w:rPr>
              <w:t>workplaces</w:t>
            </w:r>
          </w:p>
        </w:tc>
        <w:tc>
          <w:tcPr>
            <w:tcW w:w="3340" w:type="dxa"/>
            <w:tcBorders>
              <w:top w:val="nil"/>
              <w:bottom w:val="nil"/>
            </w:tcBorders>
          </w:tcPr>
          <w:p w14:paraId="41C2405D" w14:textId="77777777" w:rsidR="00F07385" w:rsidRDefault="00000000">
            <w:pPr>
              <w:pStyle w:val="TableParagraph"/>
              <w:numPr>
                <w:ilvl w:val="0"/>
                <w:numId w:val="34"/>
              </w:numPr>
              <w:tabs>
                <w:tab w:val="left" w:pos="398"/>
              </w:tabs>
              <w:ind w:hanging="285"/>
              <w:rPr>
                <w:sz w:val="18"/>
              </w:rPr>
            </w:pPr>
            <w:r>
              <w:rPr>
                <w:sz w:val="18"/>
              </w:rPr>
              <w:t>Paid</w:t>
            </w:r>
            <w:r>
              <w:rPr>
                <w:spacing w:val="-8"/>
                <w:sz w:val="18"/>
              </w:rPr>
              <w:t xml:space="preserve"> </w:t>
            </w:r>
            <w:r>
              <w:rPr>
                <w:sz w:val="18"/>
              </w:rPr>
              <w:t>time</w:t>
            </w:r>
            <w:r>
              <w:rPr>
                <w:spacing w:val="-7"/>
                <w:sz w:val="18"/>
              </w:rPr>
              <w:t xml:space="preserve"> </w:t>
            </w:r>
            <w:r>
              <w:rPr>
                <w:sz w:val="18"/>
              </w:rPr>
              <w:t>off</w:t>
            </w:r>
            <w:r>
              <w:rPr>
                <w:spacing w:val="-7"/>
                <w:sz w:val="18"/>
              </w:rPr>
              <w:t xml:space="preserve"> </w:t>
            </w:r>
            <w:r>
              <w:rPr>
                <w:sz w:val="18"/>
              </w:rPr>
              <w:t>for</w:t>
            </w:r>
            <w:r>
              <w:rPr>
                <w:spacing w:val="-7"/>
                <w:sz w:val="18"/>
              </w:rPr>
              <w:t xml:space="preserve"> </w:t>
            </w:r>
            <w:r>
              <w:rPr>
                <w:spacing w:val="-2"/>
                <w:sz w:val="18"/>
              </w:rPr>
              <w:t>training</w:t>
            </w:r>
          </w:p>
        </w:tc>
      </w:tr>
      <w:tr w:rsidR="00F07385" w14:paraId="41C24061" w14:textId="77777777">
        <w:trPr>
          <w:trHeight w:val="199"/>
        </w:trPr>
        <w:tc>
          <w:tcPr>
            <w:tcW w:w="3340" w:type="dxa"/>
            <w:tcBorders>
              <w:top w:val="nil"/>
              <w:bottom w:val="nil"/>
            </w:tcBorders>
          </w:tcPr>
          <w:p w14:paraId="41C2405F" w14:textId="77777777" w:rsidR="00F07385" w:rsidRDefault="00000000">
            <w:pPr>
              <w:pStyle w:val="TableParagraph"/>
              <w:rPr>
                <w:sz w:val="18"/>
              </w:rPr>
            </w:pPr>
            <w:r>
              <w:rPr>
                <w:sz w:val="18"/>
              </w:rPr>
              <w:t>where</w:t>
            </w:r>
            <w:r>
              <w:rPr>
                <w:spacing w:val="-12"/>
                <w:sz w:val="18"/>
              </w:rPr>
              <w:t xml:space="preserve"> </w:t>
            </w:r>
            <w:r>
              <w:rPr>
                <w:sz w:val="18"/>
              </w:rPr>
              <w:t>the</w:t>
            </w:r>
            <w:r>
              <w:rPr>
                <w:spacing w:val="-11"/>
                <w:sz w:val="18"/>
              </w:rPr>
              <w:t xml:space="preserve"> </w:t>
            </w:r>
            <w:r>
              <w:rPr>
                <w:sz w:val="18"/>
              </w:rPr>
              <w:t>union</w:t>
            </w:r>
            <w:r>
              <w:rPr>
                <w:spacing w:val="-11"/>
                <w:sz w:val="18"/>
              </w:rPr>
              <w:t xml:space="preserve"> </w:t>
            </w:r>
            <w:r>
              <w:rPr>
                <w:sz w:val="18"/>
              </w:rPr>
              <w:t>is</w:t>
            </w:r>
            <w:r>
              <w:rPr>
                <w:spacing w:val="-12"/>
                <w:sz w:val="18"/>
              </w:rPr>
              <w:t xml:space="preserve"> </w:t>
            </w:r>
            <w:proofErr w:type="spellStart"/>
            <w:r>
              <w:rPr>
                <w:sz w:val="18"/>
              </w:rPr>
              <w:t>recognised</w:t>
            </w:r>
            <w:proofErr w:type="spellEnd"/>
            <w:r>
              <w:rPr>
                <w:spacing w:val="-11"/>
                <w:sz w:val="18"/>
              </w:rPr>
              <w:t xml:space="preserve"> </w:t>
            </w:r>
            <w:r>
              <w:rPr>
                <w:spacing w:val="-5"/>
                <w:sz w:val="18"/>
              </w:rPr>
              <w:t>for</w:t>
            </w:r>
          </w:p>
        </w:tc>
        <w:tc>
          <w:tcPr>
            <w:tcW w:w="3340" w:type="dxa"/>
            <w:tcBorders>
              <w:top w:val="nil"/>
              <w:bottom w:val="nil"/>
            </w:tcBorders>
          </w:tcPr>
          <w:p w14:paraId="41C24060" w14:textId="77777777" w:rsidR="00F07385" w:rsidRDefault="00000000">
            <w:pPr>
              <w:pStyle w:val="TableParagraph"/>
              <w:numPr>
                <w:ilvl w:val="0"/>
                <w:numId w:val="33"/>
              </w:numPr>
              <w:tabs>
                <w:tab w:val="left" w:pos="398"/>
              </w:tabs>
              <w:ind w:hanging="285"/>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064" w14:textId="77777777">
        <w:trPr>
          <w:trHeight w:val="199"/>
        </w:trPr>
        <w:tc>
          <w:tcPr>
            <w:tcW w:w="3340" w:type="dxa"/>
            <w:tcBorders>
              <w:top w:val="nil"/>
              <w:bottom w:val="nil"/>
            </w:tcBorders>
          </w:tcPr>
          <w:p w14:paraId="41C24062" w14:textId="77777777" w:rsidR="00F07385" w:rsidRDefault="00000000">
            <w:pPr>
              <w:pStyle w:val="TableParagraph"/>
              <w:rPr>
                <w:sz w:val="18"/>
              </w:rPr>
            </w:pPr>
            <w:r>
              <w:rPr>
                <w:spacing w:val="-2"/>
                <w:sz w:val="18"/>
              </w:rPr>
              <w:t>collective</w:t>
            </w:r>
            <w:r>
              <w:rPr>
                <w:spacing w:val="-8"/>
                <w:sz w:val="18"/>
              </w:rPr>
              <w:t xml:space="preserve"> </w:t>
            </w:r>
            <w:r>
              <w:rPr>
                <w:spacing w:val="-2"/>
                <w:sz w:val="18"/>
              </w:rPr>
              <w:t>bargaining</w:t>
            </w:r>
            <w:r>
              <w:rPr>
                <w:spacing w:val="-8"/>
                <w:sz w:val="18"/>
              </w:rPr>
              <w:t xml:space="preserve"> </w:t>
            </w:r>
            <w:r>
              <w:rPr>
                <w:spacing w:val="-2"/>
                <w:sz w:val="18"/>
              </w:rPr>
              <w:t>purposes</w:t>
            </w:r>
            <w:r>
              <w:rPr>
                <w:spacing w:val="-7"/>
                <w:sz w:val="18"/>
              </w:rPr>
              <w:t xml:space="preserve"> </w:t>
            </w:r>
            <w:r>
              <w:rPr>
                <w:spacing w:val="-2"/>
                <w:sz w:val="18"/>
              </w:rPr>
              <w:t>under</w:t>
            </w:r>
          </w:p>
        </w:tc>
        <w:tc>
          <w:tcPr>
            <w:tcW w:w="3340" w:type="dxa"/>
            <w:tcBorders>
              <w:top w:val="nil"/>
              <w:bottom w:val="nil"/>
            </w:tcBorders>
          </w:tcPr>
          <w:p w14:paraId="41C24063" w14:textId="77777777" w:rsidR="00F07385" w:rsidRDefault="00000000">
            <w:pPr>
              <w:pStyle w:val="TableParagraph"/>
              <w:ind w:left="397"/>
              <w:rPr>
                <w:sz w:val="18"/>
              </w:rPr>
            </w:pPr>
            <w:r>
              <w:rPr>
                <w:spacing w:val="-2"/>
                <w:sz w:val="18"/>
              </w:rPr>
              <w:t>detriment</w:t>
            </w:r>
          </w:p>
        </w:tc>
      </w:tr>
      <w:tr w:rsidR="00F07385" w14:paraId="41C24067" w14:textId="77777777">
        <w:trPr>
          <w:trHeight w:val="200"/>
        </w:trPr>
        <w:tc>
          <w:tcPr>
            <w:tcW w:w="3340" w:type="dxa"/>
            <w:tcBorders>
              <w:top w:val="nil"/>
              <w:bottom w:val="nil"/>
            </w:tcBorders>
          </w:tcPr>
          <w:p w14:paraId="41C24065" w14:textId="77777777" w:rsidR="00F07385" w:rsidRDefault="00000000">
            <w:pPr>
              <w:pStyle w:val="TableParagraph"/>
              <w:spacing w:line="181" w:lineRule="exact"/>
              <w:rPr>
                <w:sz w:val="18"/>
              </w:rPr>
            </w:pPr>
            <w:r>
              <w:rPr>
                <w:sz w:val="18"/>
              </w:rPr>
              <w:t>the</w:t>
            </w:r>
            <w:r>
              <w:rPr>
                <w:spacing w:val="-12"/>
                <w:sz w:val="18"/>
              </w:rPr>
              <w:t xml:space="preserve"> </w:t>
            </w:r>
            <w:r>
              <w:rPr>
                <w:sz w:val="18"/>
              </w:rPr>
              <w:t>provisions</w:t>
            </w:r>
            <w:r>
              <w:rPr>
                <w:spacing w:val="-11"/>
                <w:sz w:val="18"/>
              </w:rPr>
              <w:t xml:space="preserve"> </w:t>
            </w:r>
            <w:r>
              <w:rPr>
                <w:sz w:val="18"/>
              </w:rPr>
              <w:t>of</w:t>
            </w:r>
            <w:r>
              <w:rPr>
                <w:spacing w:val="-12"/>
                <w:sz w:val="18"/>
              </w:rPr>
              <w:t xml:space="preserve"> </w:t>
            </w:r>
            <w:r>
              <w:rPr>
                <w:sz w:val="18"/>
              </w:rPr>
              <w:t>the</w:t>
            </w:r>
            <w:r>
              <w:rPr>
                <w:spacing w:val="-11"/>
                <w:sz w:val="18"/>
              </w:rPr>
              <w:t xml:space="preserve"> </w:t>
            </w:r>
            <w:r>
              <w:rPr>
                <w:sz w:val="18"/>
              </w:rPr>
              <w:t>Trade</w:t>
            </w:r>
            <w:r>
              <w:rPr>
                <w:spacing w:val="-12"/>
                <w:sz w:val="18"/>
              </w:rPr>
              <w:t xml:space="preserve"> </w:t>
            </w:r>
            <w:r>
              <w:rPr>
                <w:sz w:val="18"/>
              </w:rPr>
              <w:t>Union</w:t>
            </w:r>
            <w:r>
              <w:rPr>
                <w:spacing w:val="-11"/>
                <w:sz w:val="18"/>
              </w:rPr>
              <w:t xml:space="preserve"> </w:t>
            </w:r>
            <w:r>
              <w:rPr>
                <w:spacing w:val="-5"/>
                <w:sz w:val="18"/>
              </w:rPr>
              <w:t>and</w:t>
            </w:r>
          </w:p>
        </w:tc>
        <w:tc>
          <w:tcPr>
            <w:tcW w:w="3340" w:type="dxa"/>
            <w:tcBorders>
              <w:top w:val="nil"/>
              <w:bottom w:val="nil"/>
            </w:tcBorders>
          </w:tcPr>
          <w:p w14:paraId="41C24066" w14:textId="77777777" w:rsidR="00F07385" w:rsidRDefault="00000000">
            <w:pPr>
              <w:pStyle w:val="TableParagraph"/>
              <w:spacing w:line="181" w:lineRule="exact"/>
              <w:ind w:left="113"/>
              <w:rPr>
                <w:i/>
                <w:sz w:val="18"/>
              </w:rPr>
            </w:pPr>
            <w:r>
              <w:rPr>
                <w:sz w:val="18"/>
              </w:rPr>
              <w:t>The</w:t>
            </w:r>
            <w:r>
              <w:rPr>
                <w:spacing w:val="-7"/>
                <w:sz w:val="18"/>
              </w:rPr>
              <w:t xml:space="preserve"> </w:t>
            </w:r>
            <w:proofErr w:type="spellStart"/>
            <w:r>
              <w:rPr>
                <w:i/>
                <w:sz w:val="18"/>
              </w:rPr>
              <w:t>Acas</w:t>
            </w:r>
            <w:proofErr w:type="spellEnd"/>
            <w:r>
              <w:rPr>
                <w:i/>
                <w:spacing w:val="-6"/>
                <w:sz w:val="18"/>
              </w:rPr>
              <w:t xml:space="preserve"> </w:t>
            </w:r>
            <w:r>
              <w:rPr>
                <w:i/>
                <w:sz w:val="18"/>
              </w:rPr>
              <w:t>Code</w:t>
            </w:r>
            <w:r>
              <w:rPr>
                <w:i/>
                <w:spacing w:val="-6"/>
                <w:sz w:val="18"/>
              </w:rPr>
              <w:t xml:space="preserve"> </w:t>
            </w:r>
            <w:r>
              <w:rPr>
                <w:i/>
                <w:sz w:val="18"/>
              </w:rPr>
              <w:t>of</w:t>
            </w:r>
            <w:r>
              <w:rPr>
                <w:i/>
                <w:spacing w:val="-6"/>
                <w:sz w:val="18"/>
              </w:rPr>
              <w:t xml:space="preserve"> </w:t>
            </w:r>
            <w:r>
              <w:rPr>
                <w:i/>
                <w:sz w:val="18"/>
              </w:rPr>
              <w:t>practice</w:t>
            </w:r>
            <w:r>
              <w:rPr>
                <w:i/>
                <w:spacing w:val="-7"/>
                <w:sz w:val="18"/>
              </w:rPr>
              <w:t xml:space="preserve"> </w:t>
            </w:r>
            <w:r>
              <w:rPr>
                <w:i/>
                <w:sz w:val="18"/>
              </w:rPr>
              <w:t>on</w:t>
            </w:r>
            <w:r>
              <w:rPr>
                <w:i/>
                <w:spacing w:val="-6"/>
                <w:sz w:val="18"/>
              </w:rPr>
              <w:t xml:space="preserve"> </w:t>
            </w:r>
            <w:r>
              <w:rPr>
                <w:i/>
                <w:spacing w:val="-4"/>
                <w:sz w:val="18"/>
              </w:rPr>
              <w:t>time</w:t>
            </w:r>
          </w:p>
        </w:tc>
      </w:tr>
      <w:tr w:rsidR="00F07385" w14:paraId="41C2406A" w14:textId="77777777">
        <w:trPr>
          <w:trHeight w:val="199"/>
        </w:trPr>
        <w:tc>
          <w:tcPr>
            <w:tcW w:w="3340" w:type="dxa"/>
            <w:tcBorders>
              <w:top w:val="nil"/>
              <w:bottom w:val="nil"/>
            </w:tcBorders>
          </w:tcPr>
          <w:p w14:paraId="41C24068" w14:textId="77777777" w:rsidR="00F07385" w:rsidRDefault="00000000">
            <w:pPr>
              <w:pStyle w:val="TableParagraph"/>
              <w:spacing w:line="179" w:lineRule="exact"/>
              <w:rPr>
                <w:sz w:val="18"/>
              </w:rPr>
            </w:pPr>
            <w:proofErr w:type="spellStart"/>
            <w:r>
              <w:rPr>
                <w:spacing w:val="-4"/>
                <w:sz w:val="18"/>
              </w:rPr>
              <w:t>Labour</w:t>
            </w:r>
            <w:proofErr w:type="spellEnd"/>
            <w:r>
              <w:rPr>
                <w:sz w:val="18"/>
              </w:rPr>
              <w:t xml:space="preserve"> </w:t>
            </w:r>
            <w:r>
              <w:rPr>
                <w:spacing w:val="-4"/>
                <w:sz w:val="18"/>
              </w:rPr>
              <w:t>Relations</w:t>
            </w:r>
            <w:r>
              <w:rPr>
                <w:sz w:val="18"/>
              </w:rPr>
              <w:t xml:space="preserve"> </w:t>
            </w:r>
            <w:r>
              <w:rPr>
                <w:spacing w:val="-4"/>
                <w:sz w:val="18"/>
              </w:rPr>
              <w:t>(Consolidation)</w:t>
            </w:r>
            <w:r>
              <w:rPr>
                <w:sz w:val="18"/>
              </w:rPr>
              <w:t xml:space="preserve"> </w:t>
            </w:r>
            <w:r>
              <w:rPr>
                <w:spacing w:val="-5"/>
                <w:sz w:val="18"/>
              </w:rPr>
              <w:t>Act</w:t>
            </w:r>
          </w:p>
        </w:tc>
        <w:tc>
          <w:tcPr>
            <w:tcW w:w="3340" w:type="dxa"/>
            <w:tcBorders>
              <w:top w:val="nil"/>
              <w:bottom w:val="nil"/>
            </w:tcBorders>
          </w:tcPr>
          <w:p w14:paraId="41C24069" w14:textId="77777777" w:rsidR="00F07385" w:rsidRDefault="00000000">
            <w:pPr>
              <w:pStyle w:val="TableParagraph"/>
              <w:spacing w:line="179" w:lineRule="exact"/>
              <w:ind w:left="113"/>
              <w:rPr>
                <w:i/>
                <w:sz w:val="18"/>
              </w:rPr>
            </w:pPr>
            <w:r>
              <w:rPr>
                <w:i/>
                <w:sz w:val="18"/>
              </w:rPr>
              <w:t>off</w:t>
            </w:r>
            <w:r>
              <w:rPr>
                <w:i/>
                <w:spacing w:val="-7"/>
                <w:sz w:val="18"/>
              </w:rPr>
              <w:t xml:space="preserve"> </w:t>
            </w:r>
            <w:r>
              <w:rPr>
                <w:i/>
                <w:sz w:val="18"/>
              </w:rPr>
              <w:t>for</w:t>
            </w:r>
            <w:r>
              <w:rPr>
                <w:i/>
                <w:spacing w:val="-7"/>
                <w:sz w:val="18"/>
              </w:rPr>
              <w:t xml:space="preserve"> </w:t>
            </w:r>
            <w:r>
              <w:rPr>
                <w:i/>
                <w:sz w:val="18"/>
              </w:rPr>
              <w:t>trade</w:t>
            </w:r>
            <w:r>
              <w:rPr>
                <w:i/>
                <w:spacing w:val="-6"/>
                <w:sz w:val="18"/>
              </w:rPr>
              <w:t xml:space="preserve"> </w:t>
            </w:r>
            <w:r>
              <w:rPr>
                <w:i/>
                <w:sz w:val="18"/>
              </w:rPr>
              <w:t>union</w:t>
            </w:r>
            <w:r>
              <w:rPr>
                <w:i/>
                <w:spacing w:val="-7"/>
                <w:sz w:val="18"/>
              </w:rPr>
              <w:t xml:space="preserve"> </w:t>
            </w:r>
            <w:r>
              <w:rPr>
                <w:i/>
                <w:sz w:val="18"/>
              </w:rPr>
              <w:t>duties</w:t>
            </w:r>
            <w:r>
              <w:rPr>
                <w:i/>
                <w:spacing w:val="-7"/>
                <w:sz w:val="18"/>
              </w:rPr>
              <w:t xml:space="preserve"> </w:t>
            </w:r>
            <w:r>
              <w:rPr>
                <w:i/>
                <w:sz w:val="18"/>
              </w:rPr>
              <w:t>and</w:t>
            </w:r>
            <w:r>
              <w:rPr>
                <w:i/>
                <w:spacing w:val="-6"/>
                <w:sz w:val="18"/>
              </w:rPr>
              <w:t xml:space="preserve"> </w:t>
            </w:r>
            <w:r>
              <w:rPr>
                <w:i/>
                <w:spacing w:val="-2"/>
                <w:sz w:val="18"/>
              </w:rPr>
              <w:t>activities</w:t>
            </w:r>
          </w:p>
        </w:tc>
      </w:tr>
      <w:tr w:rsidR="00F07385" w14:paraId="41C2406D" w14:textId="77777777">
        <w:trPr>
          <w:trHeight w:val="238"/>
        </w:trPr>
        <w:tc>
          <w:tcPr>
            <w:tcW w:w="3340" w:type="dxa"/>
            <w:tcBorders>
              <w:top w:val="nil"/>
            </w:tcBorders>
          </w:tcPr>
          <w:p w14:paraId="41C2406B" w14:textId="77777777" w:rsidR="00F07385" w:rsidRDefault="00000000">
            <w:pPr>
              <w:pStyle w:val="TableParagraph"/>
              <w:spacing w:line="206" w:lineRule="exact"/>
              <w:rPr>
                <w:sz w:val="18"/>
              </w:rPr>
            </w:pPr>
            <w:r>
              <w:rPr>
                <w:sz w:val="18"/>
              </w:rPr>
              <w:t>1992</w:t>
            </w:r>
            <w:r>
              <w:rPr>
                <w:spacing w:val="-2"/>
                <w:sz w:val="18"/>
              </w:rPr>
              <w:t xml:space="preserve"> </w:t>
            </w:r>
            <w:r>
              <w:rPr>
                <w:sz w:val="18"/>
              </w:rPr>
              <w:t>known</w:t>
            </w:r>
            <w:r>
              <w:rPr>
                <w:spacing w:val="-2"/>
                <w:sz w:val="18"/>
              </w:rPr>
              <w:t xml:space="preserve"> </w:t>
            </w:r>
            <w:r>
              <w:rPr>
                <w:sz w:val="18"/>
              </w:rPr>
              <w:t>as</w:t>
            </w:r>
            <w:r>
              <w:rPr>
                <w:spacing w:val="-2"/>
                <w:sz w:val="18"/>
              </w:rPr>
              <w:t xml:space="preserve"> TULR(C)A.</w:t>
            </w:r>
          </w:p>
        </w:tc>
        <w:tc>
          <w:tcPr>
            <w:tcW w:w="3340" w:type="dxa"/>
            <w:tcBorders>
              <w:top w:val="nil"/>
            </w:tcBorders>
          </w:tcPr>
          <w:p w14:paraId="41C2406C" w14:textId="77777777" w:rsidR="00F07385" w:rsidRDefault="00000000">
            <w:pPr>
              <w:pStyle w:val="TableParagraph"/>
              <w:spacing w:line="206" w:lineRule="exact"/>
              <w:ind w:left="113"/>
              <w:rPr>
                <w:sz w:val="18"/>
              </w:rPr>
            </w:pPr>
            <w:r>
              <w:rPr>
                <w:spacing w:val="-2"/>
                <w:sz w:val="18"/>
              </w:rPr>
              <w:t>applies.</w:t>
            </w:r>
          </w:p>
        </w:tc>
      </w:tr>
      <w:tr w:rsidR="00F07385" w14:paraId="41C24070" w14:textId="77777777">
        <w:trPr>
          <w:trHeight w:val="225"/>
        </w:trPr>
        <w:tc>
          <w:tcPr>
            <w:tcW w:w="3340" w:type="dxa"/>
            <w:tcBorders>
              <w:bottom w:val="nil"/>
            </w:tcBorders>
          </w:tcPr>
          <w:p w14:paraId="41C2406E" w14:textId="77777777" w:rsidR="00F07385" w:rsidRDefault="00000000">
            <w:pPr>
              <w:pStyle w:val="TableParagraph"/>
              <w:spacing w:before="25" w:line="181" w:lineRule="exact"/>
              <w:rPr>
                <w:sz w:val="18"/>
              </w:rPr>
            </w:pPr>
            <w:r>
              <w:rPr>
                <w:sz w:val="18"/>
              </w:rPr>
              <w:t>Union</w:t>
            </w:r>
            <w:r>
              <w:rPr>
                <w:spacing w:val="1"/>
                <w:sz w:val="18"/>
              </w:rPr>
              <w:t xml:space="preserve"> </w:t>
            </w:r>
            <w:r>
              <w:rPr>
                <w:sz w:val="18"/>
              </w:rPr>
              <w:t>learning</w:t>
            </w:r>
            <w:r>
              <w:rPr>
                <w:spacing w:val="2"/>
                <w:sz w:val="18"/>
              </w:rPr>
              <w:t xml:space="preserve"> </w:t>
            </w:r>
            <w:r>
              <w:rPr>
                <w:spacing w:val="-2"/>
                <w:sz w:val="18"/>
              </w:rPr>
              <w:t>representatives</w:t>
            </w:r>
          </w:p>
        </w:tc>
        <w:tc>
          <w:tcPr>
            <w:tcW w:w="3340" w:type="dxa"/>
            <w:tcBorders>
              <w:bottom w:val="nil"/>
            </w:tcBorders>
          </w:tcPr>
          <w:p w14:paraId="41C2406F" w14:textId="77777777" w:rsidR="00F07385" w:rsidRDefault="00000000">
            <w:pPr>
              <w:pStyle w:val="TableParagraph"/>
              <w:numPr>
                <w:ilvl w:val="0"/>
                <w:numId w:val="32"/>
              </w:numPr>
              <w:tabs>
                <w:tab w:val="left" w:pos="398"/>
              </w:tabs>
              <w:spacing w:before="25" w:line="181" w:lineRule="exact"/>
              <w:ind w:hanging="285"/>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to</w:t>
            </w:r>
            <w:r>
              <w:rPr>
                <w:spacing w:val="-6"/>
                <w:sz w:val="18"/>
              </w:rPr>
              <w:t xml:space="preserve"> </w:t>
            </w:r>
            <w:r>
              <w:rPr>
                <w:sz w:val="18"/>
              </w:rPr>
              <w:t>carry</w:t>
            </w:r>
            <w:r>
              <w:rPr>
                <w:spacing w:val="-6"/>
                <w:sz w:val="18"/>
              </w:rPr>
              <w:t xml:space="preserve"> </w:t>
            </w:r>
            <w:r>
              <w:rPr>
                <w:sz w:val="18"/>
              </w:rPr>
              <w:t>out</w:t>
            </w:r>
            <w:r>
              <w:rPr>
                <w:spacing w:val="-6"/>
                <w:sz w:val="18"/>
              </w:rPr>
              <w:t xml:space="preserve"> </w:t>
            </w:r>
            <w:r>
              <w:rPr>
                <w:sz w:val="18"/>
              </w:rPr>
              <w:t>their</w:t>
            </w:r>
            <w:r>
              <w:rPr>
                <w:spacing w:val="-6"/>
                <w:sz w:val="18"/>
              </w:rPr>
              <w:t xml:space="preserve"> </w:t>
            </w:r>
            <w:r>
              <w:rPr>
                <w:spacing w:val="-2"/>
                <w:sz w:val="18"/>
              </w:rPr>
              <w:t>duties</w:t>
            </w:r>
          </w:p>
        </w:tc>
      </w:tr>
      <w:tr w:rsidR="00F07385" w14:paraId="41C24073" w14:textId="77777777">
        <w:trPr>
          <w:trHeight w:val="200"/>
        </w:trPr>
        <w:tc>
          <w:tcPr>
            <w:tcW w:w="3340" w:type="dxa"/>
            <w:tcBorders>
              <w:top w:val="nil"/>
              <w:bottom w:val="nil"/>
            </w:tcBorders>
          </w:tcPr>
          <w:p w14:paraId="41C24071" w14:textId="77777777" w:rsidR="00F07385" w:rsidRDefault="00000000">
            <w:pPr>
              <w:pStyle w:val="TableParagraph"/>
              <w:rPr>
                <w:sz w:val="18"/>
              </w:rPr>
            </w:pPr>
            <w:r>
              <w:rPr>
                <w:spacing w:val="-2"/>
                <w:sz w:val="18"/>
              </w:rPr>
              <w:t>appointed</w:t>
            </w:r>
            <w:r>
              <w:rPr>
                <w:spacing w:val="1"/>
                <w:sz w:val="18"/>
              </w:rPr>
              <w:t xml:space="preserve"> </w:t>
            </w:r>
            <w:r>
              <w:rPr>
                <w:spacing w:val="-2"/>
                <w:sz w:val="18"/>
              </w:rPr>
              <w:t>by</w:t>
            </w:r>
            <w:r>
              <w:rPr>
                <w:spacing w:val="1"/>
                <w:sz w:val="18"/>
              </w:rPr>
              <w:t xml:space="preserve"> </w:t>
            </w:r>
            <w:r>
              <w:rPr>
                <w:spacing w:val="-2"/>
                <w:sz w:val="18"/>
              </w:rPr>
              <w:t>independent</w:t>
            </w:r>
            <w:r>
              <w:rPr>
                <w:spacing w:val="2"/>
                <w:sz w:val="18"/>
              </w:rPr>
              <w:t xml:space="preserve"> </w:t>
            </w:r>
            <w:r>
              <w:rPr>
                <w:spacing w:val="-2"/>
                <w:sz w:val="18"/>
              </w:rPr>
              <w:t>unions</w:t>
            </w:r>
            <w:r>
              <w:rPr>
                <w:spacing w:val="1"/>
                <w:sz w:val="18"/>
              </w:rPr>
              <w:t xml:space="preserve"> </w:t>
            </w:r>
            <w:r>
              <w:rPr>
                <w:spacing w:val="-5"/>
                <w:sz w:val="18"/>
              </w:rPr>
              <w:t>in</w:t>
            </w:r>
          </w:p>
        </w:tc>
        <w:tc>
          <w:tcPr>
            <w:tcW w:w="3340" w:type="dxa"/>
            <w:tcBorders>
              <w:top w:val="nil"/>
              <w:bottom w:val="nil"/>
            </w:tcBorders>
          </w:tcPr>
          <w:p w14:paraId="41C24072" w14:textId="77777777" w:rsidR="00F07385" w:rsidRDefault="00000000">
            <w:pPr>
              <w:pStyle w:val="TableParagraph"/>
              <w:numPr>
                <w:ilvl w:val="0"/>
                <w:numId w:val="31"/>
              </w:numPr>
              <w:tabs>
                <w:tab w:val="left" w:pos="398"/>
              </w:tabs>
              <w:ind w:hanging="285"/>
              <w:rPr>
                <w:sz w:val="18"/>
              </w:rPr>
            </w:pPr>
            <w:r>
              <w:rPr>
                <w:sz w:val="18"/>
              </w:rPr>
              <w:t>Paid</w:t>
            </w:r>
            <w:r>
              <w:rPr>
                <w:spacing w:val="-8"/>
                <w:sz w:val="18"/>
              </w:rPr>
              <w:t xml:space="preserve"> </w:t>
            </w:r>
            <w:r>
              <w:rPr>
                <w:sz w:val="18"/>
              </w:rPr>
              <w:t>time</w:t>
            </w:r>
            <w:r>
              <w:rPr>
                <w:spacing w:val="-7"/>
                <w:sz w:val="18"/>
              </w:rPr>
              <w:t xml:space="preserve"> </w:t>
            </w:r>
            <w:r>
              <w:rPr>
                <w:sz w:val="18"/>
              </w:rPr>
              <w:t>off</w:t>
            </w:r>
            <w:r>
              <w:rPr>
                <w:spacing w:val="-7"/>
                <w:sz w:val="18"/>
              </w:rPr>
              <w:t xml:space="preserve"> </w:t>
            </w:r>
            <w:r>
              <w:rPr>
                <w:sz w:val="18"/>
              </w:rPr>
              <w:t>for</w:t>
            </w:r>
            <w:r>
              <w:rPr>
                <w:spacing w:val="-7"/>
                <w:sz w:val="18"/>
              </w:rPr>
              <w:t xml:space="preserve"> </w:t>
            </w:r>
            <w:r>
              <w:rPr>
                <w:spacing w:val="-2"/>
                <w:sz w:val="18"/>
              </w:rPr>
              <w:t>training</w:t>
            </w:r>
          </w:p>
        </w:tc>
      </w:tr>
      <w:tr w:rsidR="00F07385" w14:paraId="41C24076" w14:textId="77777777">
        <w:trPr>
          <w:trHeight w:val="199"/>
        </w:trPr>
        <w:tc>
          <w:tcPr>
            <w:tcW w:w="3340" w:type="dxa"/>
            <w:tcBorders>
              <w:top w:val="nil"/>
              <w:bottom w:val="nil"/>
            </w:tcBorders>
          </w:tcPr>
          <w:p w14:paraId="41C24074" w14:textId="77777777" w:rsidR="00F07385" w:rsidRDefault="00000000">
            <w:pPr>
              <w:pStyle w:val="TableParagraph"/>
              <w:rPr>
                <w:sz w:val="18"/>
              </w:rPr>
            </w:pPr>
            <w:r>
              <w:rPr>
                <w:sz w:val="18"/>
              </w:rPr>
              <w:t>workplaces</w:t>
            </w:r>
            <w:r>
              <w:rPr>
                <w:spacing w:val="-3"/>
                <w:sz w:val="18"/>
              </w:rPr>
              <w:t xml:space="preserve"> </w:t>
            </w:r>
            <w:r>
              <w:rPr>
                <w:sz w:val="18"/>
              </w:rPr>
              <w:t>to</w:t>
            </w:r>
            <w:r>
              <w:rPr>
                <w:spacing w:val="-3"/>
                <w:sz w:val="18"/>
              </w:rPr>
              <w:t xml:space="preserve"> </w:t>
            </w:r>
            <w:r>
              <w:rPr>
                <w:sz w:val="18"/>
              </w:rPr>
              <w:t>promote</w:t>
            </w:r>
            <w:r>
              <w:rPr>
                <w:spacing w:val="-2"/>
                <w:sz w:val="18"/>
              </w:rPr>
              <w:t xml:space="preserve"> </w:t>
            </w:r>
            <w:r>
              <w:rPr>
                <w:sz w:val="18"/>
              </w:rPr>
              <w:t>and</w:t>
            </w:r>
            <w:r>
              <w:rPr>
                <w:spacing w:val="-3"/>
                <w:sz w:val="18"/>
              </w:rPr>
              <w:t xml:space="preserve"> </w:t>
            </w:r>
            <w:r>
              <w:rPr>
                <w:spacing w:val="-2"/>
                <w:sz w:val="18"/>
              </w:rPr>
              <w:t>enable</w:t>
            </w:r>
          </w:p>
        </w:tc>
        <w:tc>
          <w:tcPr>
            <w:tcW w:w="3340" w:type="dxa"/>
            <w:tcBorders>
              <w:top w:val="nil"/>
              <w:bottom w:val="nil"/>
            </w:tcBorders>
          </w:tcPr>
          <w:p w14:paraId="41C24075" w14:textId="77777777" w:rsidR="00F07385" w:rsidRDefault="00000000">
            <w:pPr>
              <w:pStyle w:val="TableParagraph"/>
              <w:numPr>
                <w:ilvl w:val="0"/>
                <w:numId w:val="30"/>
              </w:numPr>
              <w:tabs>
                <w:tab w:val="left" w:pos="398"/>
              </w:tabs>
              <w:ind w:hanging="285"/>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079" w14:textId="77777777">
        <w:trPr>
          <w:trHeight w:val="199"/>
        </w:trPr>
        <w:tc>
          <w:tcPr>
            <w:tcW w:w="3340" w:type="dxa"/>
            <w:tcBorders>
              <w:top w:val="nil"/>
              <w:bottom w:val="nil"/>
            </w:tcBorders>
          </w:tcPr>
          <w:p w14:paraId="41C24077" w14:textId="77777777" w:rsidR="00F07385" w:rsidRDefault="00000000">
            <w:pPr>
              <w:pStyle w:val="TableParagraph"/>
              <w:rPr>
                <w:sz w:val="18"/>
              </w:rPr>
            </w:pPr>
            <w:r>
              <w:rPr>
                <w:spacing w:val="-2"/>
                <w:sz w:val="18"/>
              </w:rPr>
              <w:t>training</w:t>
            </w:r>
            <w:r>
              <w:rPr>
                <w:spacing w:val="-6"/>
                <w:sz w:val="18"/>
              </w:rPr>
              <w:t xml:space="preserve"> </w:t>
            </w:r>
            <w:r>
              <w:rPr>
                <w:spacing w:val="-2"/>
                <w:sz w:val="18"/>
              </w:rPr>
              <w:t>and</w:t>
            </w:r>
            <w:r>
              <w:rPr>
                <w:spacing w:val="-5"/>
                <w:sz w:val="18"/>
              </w:rPr>
              <w:t xml:space="preserve"> </w:t>
            </w:r>
            <w:r>
              <w:rPr>
                <w:spacing w:val="-2"/>
                <w:sz w:val="18"/>
              </w:rPr>
              <w:t>learning</w:t>
            </w:r>
            <w:r>
              <w:rPr>
                <w:spacing w:val="-5"/>
                <w:sz w:val="18"/>
              </w:rPr>
              <w:t xml:space="preserve"> </w:t>
            </w:r>
            <w:r>
              <w:rPr>
                <w:spacing w:val="-2"/>
                <w:sz w:val="18"/>
              </w:rPr>
              <w:t>where</w:t>
            </w:r>
            <w:r>
              <w:rPr>
                <w:spacing w:val="-5"/>
                <w:sz w:val="18"/>
              </w:rPr>
              <w:t xml:space="preserve"> </w:t>
            </w:r>
            <w:r>
              <w:rPr>
                <w:spacing w:val="-2"/>
                <w:sz w:val="18"/>
              </w:rPr>
              <w:t>the</w:t>
            </w:r>
            <w:r>
              <w:rPr>
                <w:spacing w:val="-5"/>
                <w:sz w:val="18"/>
              </w:rPr>
              <w:t xml:space="preserve"> </w:t>
            </w:r>
            <w:r>
              <w:rPr>
                <w:spacing w:val="-2"/>
                <w:sz w:val="18"/>
              </w:rPr>
              <w:t>union</w:t>
            </w:r>
          </w:p>
        </w:tc>
        <w:tc>
          <w:tcPr>
            <w:tcW w:w="3340" w:type="dxa"/>
            <w:tcBorders>
              <w:top w:val="nil"/>
              <w:bottom w:val="nil"/>
            </w:tcBorders>
          </w:tcPr>
          <w:p w14:paraId="41C24078" w14:textId="77777777" w:rsidR="00F07385" w:rsidRDefault="00000000">
            <w:pPr>
              <w:pStyle w:val="TableParagraph"/>
              <w:ind w:left="397"/>
              <w:rPr>
                <w:sz w:val="18"/>
              </w:rPr>
            </w:pPr>
            <w:r>
              <w:rPr>
                <w:spacing w:val="-2"/>
                <w:sz w:val="18"/>
              </w:rPr>
              <w:t>detriment.</w:t>
            </w:r>
          </w:p>
        </w:tc>
      </w:tr>
      <w:tr w:rsidR="00F07385" w14:paraId="41C2407C" w14:textId="77777777">
        <w:trPr>
          <w:trHeight w:val="200"/>
        </w:trPr>
        <w:tc>
          <w:tcPr>
            <w:tcW w:w="3340" w:type="dxa"/>
            <w:tcBorders>
              <w:top w:val="nil"/>
              <w:bottom w:val="nil"/>
            </w:tcBorders>
          </w:tcPr>
          <w:p w14:paraId="41C2407A" w14:textId="77777777" w:rsidR="00F07385" w:rsidRDefault="00000000">
            <w:pPr>
              <w:pStyle w:val="TableParagraph"/>
              <w:spacing w:line="181" w:lineRule="exact"/>
              <w:rPr>
                <w:sz w:val="18"/>
              </w:rPr>
            </w:pPr>
            <w:r>
              <w:rPr>
                <w:spacing w:val="-2"/>
                <w:sz w:val="18"/>
              </w:rPr>
              <w:t>is</w:t>
            </w:r>
            <w:r>
              <w:rPr>
                <w:spacing w:val="-4"/>
                <w:sz w:val="18"/>
              </w:rPr>
              <w:t xml:space="preserve"> </w:t>
            </w:r>
            <w:proofErr w:type="spellStart"/>
            <w:r>
              <w:rPr>
                <w:spacing w:val="-2"/>
                <w:sz w:val="18"/>
              </w:rPr>
              <w:t>recognised</w:t>
            </w:r>
            <w:proofErr w:type="spellEnd"/>
            <w:r>
              <w:rPr>
                <w:spacing w:val="-3"/>
                <w:sz w:val="18"/>
              </w:rPr>
              <w:t xml:space="preserve"> </w:t>
            </w:r>
            <w:r>
              <w:rPr>
                <w:spacing w:val="-2"/>
                <w:sz w:val="18"/>
              </w:rPr>
              <w:t>for</w:t>
            </w:r>
            <w:r>
              <w:rPr>
                <w:spacing w:val="-3"/>
                <w:sz w:val="18"/>
              </w:rPr>
              <w:t xml:space="preserve"> </w:t>
            </w:r>
            <w:r>
              <w:rPr>
                <w:spacing w:val="-2"/>
                <w:sz w:val="18"/>
              </w:rPr>
              <w:t>collective</w:t>
            </w:r>
            <w:r>
              <w:rPr>
                <w:spacing w:val="-3"/>
                <w:sz w:val="18"/>
              </w:rPr>
              <w:t xml:space="preserve"> </w:t>
            </w:r>
            <w:r>
              <w:rPr>
                <w:spacing w:val="-2"/>
                <w:sz w:val="18"/>
              </w:rPr>
              <w:t>bargaining</w:t>
            </w:r>
          </w:p>
        </w:tc>
        <w:tc>
          <w:tcPr>
            <w:tcW w:w="3340" w:type="dxa"/>
            <w:tcBorders>
              <w:top w:val="nil"/>
              <w:bottom w:val="nil"/>
            </w:tcBorders>
          </w:tcPr>
          <w:p w14:paraId="41C2407B" w14:textId="77777777" w:rsidR="00F07385" w:rsidRDefault="00000000">
            <w:pPr>
              <w:pStyle w:val="TableParagraph"/>
              <w:spacing w:line="181" w:lineRule="exact"/>
              <w:ind w:left="113"/>
              <w:rPr>
                <w:i/>
                <w:sz w:val="18"/>
              </w:rPr>
            </w:pPr>
            <w:r>
              <w:rPr>
                <w:sz w:val="18"/>
              </w:rPr>
              <w:t>The</w:t>
            </w:r>
            <w:r>
              <w:rPr>
                <w:spacing w:val="-7"/>
                <w:sz w:val="18"/>
              </w:rPr>
              <w:t xml:space="preserve"> </w:t>
            </w:r>
            <w:proofErr w:type="spellStart"/>
            <w:r>
              <w:rPr>
                <w:i/>
                <w:sz w:val="18"/>
              </w:rPr>
              <w:t>Acas</w:t>
            </w:r>
            <w:proofErr w:type="spellEnd"/>
            <w:r>
              <w:rPr>
                <w:i/>
                <w:spacing w:val="-6"/>
                <w:sz w:val="18"/>
              </w:rPr>
              <w:t xml:space="preserve"> </w:t>
            </w:r>
            <w:r>
              <w:rPr>
                <w:i/>
                <w:sz w:val="18"/>
              </w:rPr>
              <w:t>Code</w:t>
            </w:r>
            <w:r>
              <w:rPr>
                <w:i/>
                <w:spacing w:val="-6"/>
                <w:sz w:val="18"/>
              </w:rPr>
              <w:t xml:space="preserve"> </w:t>
            </w:r>
            <w:r>
              <w:rPr>
                <w:i/>
                <w:sz w:val="18"/>
              </w:rPr>
              <w:t>of</w:t>
            </w:r>
            <w:r>
              <w:rPr>
                <w:i/>
                <w:spacing w:val="-6"/>
                <w:sz w:val="18"/>
              </w:rPr>
              <w:t xml:space="preserve"> </w:t>
            </w:r>
            <w:r>
              <w:rPr>
                <w:i/>
                <w:sz w:val="18"/>
              </w:rPr>
              <w:t>practice</w:t>
            </w:r>
            <w:r>
              <w:rPr>
                <w:i/>
                <w:spacing w:val="-7"/>
                <w:sz w:val="18"/>
              </w:rPr>
              <w:t xml:space="preserve"> </w:t>
            </w:r>
            <w:r>
              <w:rPr>
                <w:i/>
                <w:sz w:val="18"/>
              </w:rPr>
              <w:t>on</w:t>
            </w:r>
            <w:r>
              <w:rPr>
                <w:i/>
                <w:spacing w:val="-6"/>
                <w:sz w:val="18"/>
              </w:rPr>
              <w:t xml:space="preserve"> </w:t>
            </w:r>
            <w:r>
              <w:rPr>
                <w:i/>
                <w:spacing w:val="-4"/>
                <w:sz w:val="18"/>
              </w:rPr>
              <w:t>time</w:t>
            </w:r>
          </w:p>
        </w:tc>
      </w:tr>
      <w:tr w:rsidR="00F07385" w14:paraId="41C2407F" w14:textId="77777777">
        <w:trPr>
          <w:trHeight w:val="199"/>
        </w:trPr>
        <w:tc>
          <w:tcPr>
            <w:tcW w:w="3340" w:type="dxa"/>
            <w:tcBorders>
              <w:top w:val="nil"/>
              <w:bottom w:val="nil"/>
            </w:tcBorders>
          </w:tcPr>
          <w:p w14:paraId="41C2407D" w14:textId="77777777" w:rsidR="00F07385" w:rsidRDefault="00000000">
            <w:pPr>
              <w:pStyle w:val="TableParagraph"/>
              <w:spacing w:line="179" w:lineRule="exact"/>
              <w:rPr>
                <w:sz w:val="18"/>
              </w:rPr>
            </w:pPr>
            <w:r>
              <w:rPr>
                <w:spacing w:val="-2"/>
                <w:sz w:val="18"/>
              </w:rPr>
              <w:t>purposes.</w:t>
            </w:r>
            <w:r>
              <w:rPr>
                <w:spacing w:val="-5"/>
                <w:sz w:val="18"/>
              </w:rPr>
              <w:t xml:space="preserve"> </w:t>
            </w:r>
            <w:r>
              <w:rPr>
                <w:spacing w:val="-2"/>
                <w:sz w:val="18"/>
              </w:rPr>
              <w:t>These</w:t>
            </w:r>
            <w:r>
              <w:rPr>
                <w:spacing w:val="-5"/>
                <w:sz w:val="18"/>
              </w:rPr>
              <w:t xml:space="preserve"> </w:t>
            </w:r>
            <w:r>
              <w:rPr>
                <w:spacing w:val="-2"/>
                <w:sz w:val="18"/>
              </w:rPr>
              <w:t>rights</w:t>
            </w:r>
            <w:r>
              <w:rPr>
                <w:spacing w:val="-4"/>
                <w:sz w:val="18"/>
              </w:rPr>
              <w:t xml:space="preserve"> </w:t>
            </w:r>
            <w:r>
              <w:rPr>
                <w:spacing w:val="-2"/>
                <w:sz w:val="18"/>
              </w:rPr>
              <w:t>are</w:t>
            </w:r>
            <w:r>
              <w:rPr>
                <w:spacing w:val="-5"/>
                <w:sz w:val="18"/>
              </w:rPr>
              <w:t xml:space="preserve"> </w:t>
            </w:r>
            <w:r>
              <w:rPr>
                <w:spacing w:val="-2"/>
                <w:sz w:val="18"/>
              </w:rPr>
              <w:t>in</w:t>
            </w:r>
            <w:r>
              <w:rPr>
                <w:spacing w:val="-4"/>
                <w:sz w:val="18"/>
              </w:rPr>
              <w:t xml:space="preserve"> </w:t>
            </w:r>
            <w:r>
              <w:rPr>
                <w:spacing w:val="-2"/>
                <w:sz w:val="18"/>
              </w:rPr>
              <w:t>TULR(C)A</w:t>
            </w:r>
          </w:p>
        </w:tc>
        <w:tc>
          <w:tcPr>
            <w:tcW w:w="3340" w:type="dxa"/>
            <w:tcBorders>
              <w:top w:val="nil"/>
              <w:bottom w:val="nil"/>
            </w:tcBorders>
          </w:tcPr>
          <w:p w14:paraId="41C2407E" w14:textId="77777777" w:rsidR="00F07385" w:rsidRDefault="00000000">
            <w:pPr>
              <w:pStyle w:val="TableParagraph"/>
              <w:spacing w:line="179" w:lineRule="exact"/>
              <w:ind w:left="113"/>
              <w:rPr>
                <w:i/>
                <w:sz w:val="18"/>
              </w:rPr>
            </w:pPr>
            <w:r>
              <w:rPr>
                <w:i/>
                <w:sz w:val="18"/>
              </w:rPr>
              <w:t>off</w:t>
            </w:r>
            <w:r>
              <w:rPr>
                <w:i/>
                <w:spacing w:val="-7"/>
                <w:sz w:val="18"/>
              </w:rPr>
              <w:t xml:space="preserve"> </w:t>
            </w:r>
            <w:r>
              <w:rPr>
                <w:i/>
                <w:sz w:val="18"/>
              </w:rPr>
              <w:t>for</w:t>
            </w:r>
            <w:r>
              <w:rPr>
                <w:i/>
                <w:spacing w:val="-7"/>
                <w:sz w:val="18"/>
              </w:rPr>
              <w:t xml:space="preserve"> </w:t>
            </w:r>
            <w:r>
              <w:rPr>
                <w:i/>
                <w:sz w:val="18"/>
              </w:rPr>
              <w:t>trade</w:t>
            </w:r>
            <w:r>
              <w:rPr>
                <w:i/>
                <w:spacing w:val="-6"/>
                <w:sz w:val="18"/>
              </w:rPr>
              <w:t xml:space="preserve"> </w:t>
            </w:r>
            <w:r>
              <w:rPr>
                <w:i/>
                <w:sz w:val="18"/>
              </w:rPr>
              <w:t>union</w:t>
            </w:r>
            <w:r>
              <w:rPr>
                <w:i/>
                <w:spacing w:val="-7"/>
                <w:sz w:val="18"/>
              </w:rPr>
              <w:t xml:space="preserve"> </w:t>
            </w:r>
            <w:r>
              <w:rPr>
                <w:i/>
                <w:sz w:val="18"/>
              </w:rPr>
              <w:t>duties</w:t>
            </w:r>
            <w:r>
              <w:rPr>
                <w:i/>
                <w:spacing w:val="-7"/>
                <w:sz w:val="18"/>
              </w:rPr>
              <w:t xml:space="preserve"> </w:t>
            </w:r>
            <w:r>
              <w:rPr>
                <w:i/>
                <w:sz w:val="18"/>
              </w:rPr>
              <w:t>and</w:t>
            </w:r>
            <w:r>
              <w:rPr>
                <w:i/>
                <w:spacing w:val="-6"/>
                <w:sz w:val="18"/>
              </w:rPr>
              <w:t xml:space="preserve"> </w:t>
            </w:r>
            <w:r>
              <w:rPr>
                <w:i/>
                <w:spacing w:val="-2"/>
                <w:sz w:val="18"/>
              </w:rPr>
              <w:t>activities</w:t>
            </w:r>
          </w:p>
        </w:tc>
      </w:tr>
      <w:tr w:rsidR="00F07385" w14:paraId="41C24082" w14:textId="77777777">
        <w:trPr>
          <w:trHeight w:val="238"/>
        </w:trPr>
        <w:tc>
          <w:tcPr>
            <w:tcW w:w="3340" w:type="dxa"/>
            <w:tcBorders>
              <w:top w:val="nil"/>
            </w:tcBorders>
          </w:tcPr>
          <w:p w14:paraId="41C24080" w14:textId="77777777" w:rsidR="00F07385" w:rsidRDefault="00000000">
            <w:pPr>
              <w:pStyle w:val="TableParagraph"/>
              <w:spacing w:line="206" w:lineRule="exact"/>
              <w:rPr>
                <w:sz w:val="18"/>
              </w:rPr>
            </w:pPr>
            <w:r>
              <w:rPr>
                <w:sz w:val="18"/>
              </w:rPr>
              <w:t>as</w:t>
            </w:r>
            <w:r>
              <w:rPr>
                <w:spacing w:val="-11"/>
                <w:sz w:val="18"/>
              </w:rPr>
              <w:t xml:space="preserve"> </w:t>
            </w:r>
            <w:r>
              <w:rPr>
                <w:sz w:val="18"/>
              </w:rPr>
              <w:t>amended</w:t>
            </w:r>
            <w:r>
              <w:rPr>
                <w:spacing w:val="-10"/>
                <w:sz w:val="18"/>
              </w:rPr>
              <w:t xml:space="preserve"> </w:t>
            </w:r>
            <w:r>
              <w:rPr>
                <w:sz w:val="18"/>
              </w:rPr>
              <w:t>in</w:t>
            </w:r>
            <w:r>
              <w:rPr>
                <w:spacing w:val="-10"/>
                <w:sz w:val="18"/>
              </w:rPr>
              <w:t xml:space="preserve"> </w:t>
            </w:r>
            <w:r>
              <w:rPr>
                <w:spacing w:val="-2"/>
                <w:sz w:val="18"/>
              </w:rPr>
              <w:t>2002.</w:t>
            </w:r>
          </w:p>
        </w:tc>
        <w:tc>
          <w:tcPr>
            <w:tcW w:w="3340" w:type="dxa"/>
            <w:tcBorders>
              <w:top w:val="nil"/>
            </w:tcBorders>
          </w:tcPr>
          <w:p w14:paraId="41C24081" w14:textId="77777777" w:rsidR="00F07385" w:rsidRDefault="00000000">
            <w:pPr>
              <w:pStyle w:val="TableParagraph"/>
              <w:spacing w:line="206" w:lineRule="exact"/>
              <w:ind w:left="113"/>
              <w:rPr>
                <w:sz w:val="18"/>
              </w:rPr>
            </w:pPr>
            <w:r>
              <w:rPr>
                <w:spacing w:val="-2"/>
                <w:sz w:val="18"/>
              </w:rPr>
              <w:t>applies.</w:t>
            </w:r>
          </w:p>
        </w:tc>
      </w:tr>
      <w:tr w:rsidR="00F07385" w14:paraId="41C24085" w14:textId="77777777">
        <w:trPr>
          <w:trHeight w:val="225"/>
        </w:trPr>
        <w:tc>
          <w:tcPr>
            <w:tcW w:w="3340" w:type="dxa"/>
            <w:tcBorders>
              <w:bottom w:val="nil"/>
            </w:tcBorders>
          </w:tcPr>
          <w:p w14:paraId="41C24083" w14:textId="77777777" w:rsidR="00F07385" w:rsidRDefault="00000000">
            <w:pPr>
              <w:pStyle w:val="TableParagraph"/>
              <w:spacing w:before="25" w:line="181" w:lineRule="exact"/>
              <w:rPr>
                <w:sz w:val="18"/>
              </w:rPr>
            </w:pPr>
            <w:r>
              <w:rPr>
                <w:sz w:val="18"/>
              </w:rPr>
              <w:t>Health</w:t>
            </w:r>
            <w:r>
              <w:rPr>
                <w:spacing w:val="4"/>
                <w:sz w:val="18"/>
              </w:rPr>
              <w:t xml:space="preserve"> </w:t>
            </w:r>
            <w:r>
              <w:rPr>
                <w:sz w:val="18"/>
              </w:rPr>
              <w:t>and</w:t>
            </w:r>
            <w:r>
              <w:rPr>
                <w:spacing w:val="4"/>
                <w:sz w:val="18"/>
              </w:rPr>
              <w:t xml:space="preserve"> </w:t>
            </w:r>
            <w:r>
              <w:rPr>
                <w:sz w:val="18"/>
              </w:rPr>
              <w:t>safety</w:t>
            </w:r>
            <w:r>
              <w:rPr>
                <w:spacing w:val="4"/>
                <w:sz w:val="18"/>
              </w:rPr>
              <w:t xml:space="preserve"> </w:t>
            </w:r>
            <w:r>
              <w:rPr>
                <w:spacing w:val="-2"/>
                <w:sz w:val="18"/>
              </w:rPr>
              <w:t>representatives</w:t>
            </w:r>
          </w:p>
        </w:tc>
        <w:tc>
          <w:tcPr>
            <w:tcW w:w="3340" w:type="dxa"/>
            <w:tcBorders>
              <w:bottom w:val="nil"/>
            </w:tcBorders>
          </w:tcPr>
          <w:p w14:paraId="41C24084" w14:textId="77777777" w:rsidR="00F07385" w:rsidRDefault="00000000">
            <w:pPr>
              <w:pStyle w:val="TableParagraph"/>
              <w:numPr>
                <w:ilvl w:val="0"/>
                <w:numId w:val="29"/>
              </w:numPr>
              <w:tabs>
                <w:tab w:val="left" w:pos="398"/>
              </w:tabs>
              <w:spacing w:before="25" w:line="181" w:lineRule="exact"/>
              <w:ind w:hanging="285"/>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to</w:t>
            </w:r>
            <w:r>
              <w:rPr>
                <w:spacing w:val="-6"/>
                <w:sz w:val="18"/>
              </w:rPr>
              <w:t xml:space="preserve"> </w:t>
            </w:r>
            <w:r>
              <w:rPr>
                <w:sz w:val="18"/>
              </w:rPr>
              <w:t>carry</w:t>
            </w:r>
            <w:r>
              <w:rPr>
                <w:spacing w:val="-6"/>
                <w:sz w:val="18"/>
              </w:rPr>
              <w:t xml:space="preserve"> </w:t>
            </w:r>
            <w:r>
              <w:rPr>
                <w:sz w:val="18"/>
              </w:rPr>
              <w:t>out</w:t>
            </w:r>
            <w:r>
              <w:rPr>
                <w:spacing w:val="-6"/>
                <w:sz w:val="18"/>
              </w:rPr>
              <w:t xml:space="preserve"> </w:t>
            </w:r>
            <w:r>
              <w:rPr>
                <w:sz w:val="18"/>
              </w:rPr>
              <w:t>their</w:t>
            </w:r>
            <w:r>
              <w:rPr>
                <w:spacing w:val="-6"/>
                <w:sz w:val="18"/>
              </w:rPr>
              <w:t xml:space="preserve"> </w:t>
            </w:r>
            <w:r>
              <w:rPr>
                <w:spacing w:val="-2"/>
                <w:sz w:val="18"/>
              </w:rPr>
              <w:t>duties</w:t>
            </w:r>
          </w:p>
        </w:tc>
      </w:tr>
      <w:tr w:rsidR="00F07385" w14:paraId="41C24088" w14:textId="77777777">
        <w:trPr>
          <w:trHeight w:val="200"/>
        </w:trPr>
        <w:tc>
          <w:tcPr>
            <w:tcW w:w="3340" w:type="dxa"/>
            <w:tcBorders>
              <w:top w:val="nil"/>
              <w:bottom w:val="nil"/>
            </w:tcBorders>
          </w:tcPr>
          <w:p w14:paraId="41C24086" w14:textId="77777777" w:rsidR="00F07385" w:rsidRDefault="00000000">
            <w:pPr>
              <w:pStyle w:val="TableParagraph"/>
              <w:rPr>
                <w:sz w:val="18"/>
              </w:rPr>
            </w:pPr>
            <w:r>
              <w:rPr>
                <w:sz w:val="18"/>
              </w:rPr>
              <w:t>appointed</w:t>
            </w:r>
            <w:r>
              <w:rPr>
                <w:spacing w:val="-8"/>
                <w:sz w:val="18"/>
              </w:rPr>
              <w:t xml:space="preserve"> </w:t>
            </w:r>
            <w:r>
              <w:rPr>
                <w:sz w:val="18"/>
              </w:rPr>
              <w:t>by</w:t>
            </w:r>
            <w:r>
              <w:rPr>
                <w:spacing w:val="-8"/>
                <w:sz w:val="18"/>
              </w:rPr>
              <w:t xml:space="preserve"> </w:t>
            </w:r>
            <w:r>
              <w:rPr>
                <w:sz w:val="18"/>
              </w:rPr>
              <w:t>trade</w:t>
            </w:r>
            <w:r>
              <w:rPr>
                <w:spacing w:val="-8"/>
                <w:sz w:val="18"/>
              </w:rPr>
              <w:t xml:space="preserve"> </w:t>
            </w:r>
            <w:r>
              <w:rPr>
                <w:sz w:val="18"/>
              </w:rPr>
              <w:t>unions</w:t>
            </w:r>
            <w:r>
              <w:rPr>
                <w:spacing w:val="-8"/>
                <w:sz w:val="18"/>
              </w:rPr>
              <w:t xml:space="preserve"> </w:t>
            </w:r>
            <w:r>
              <w:rPr>
                <w:sz w:val="18"/>
              </w:rPr>
              <w:t>in</w:t>
            </w:r>
            <w:r>
              <w:rPr>
                <w:spacing w:val="-8"/>
                <w:sz w:val="18"/>
              </w:rPr>
              <w:t xml:space="preserve"> </w:t>
            </w:r>
            <w:r>
              <w:rPr>
                <w:spacing w:val="-2"/>
                <w:sz w:val="18"/>
              </w:rPr>
              <w:t>workplaces</w:t>
            </w:r>
          </w:p>
        </w:tc>
        <w:tc>
          <w:tcPr>
            <w:tcW w:w="3340" w:type="dxa"/>
            <w:tcBorders>
              <w:top w:val="nil"/>
              <w:bottom w:val="nil"/>
            </w:tcBorders>
          </w:tcPr>
          <w:p w14:paraId="41C24087" w14:textId="77777777" w:rsidR="00F07385" w:rsidRDefault="00000000">
            <w:pPr>
              <w:pStyle w:val="TableParagraph"/>
              <w:numPr>
                <w:ilvl w:val="0"/>
                <w:numId w:val="28"/>
              </w:numPr>
              <w:tabs>
                <w:tab w:val="left" w:pos="398"/>
              </w:tabs>
              <w:ind w:hanging="285"/>
              <w:rPr>
                <w:sz w:val="18"/>
              </w:rPr>
            </w:pPr>
            <w:r>
              <w:rPr>
                <w:sz w:val="18"/>
              </w:rPr>
              <w:t>Paid</w:t>
            </w:r>
            <w:r>
              <w:rPr>
                <w:spacing w:val="-8"/>
                <w:sz w:val="18"/>
              </w:rPr>
              <w:t xml:space="preserve"> </w:t>
            </w:r>
            <w:r>
              <w:rPr>
                <w:sz w:val="18"/>
              </w:rPr>
              <w:t>time</w:t>
            </w:r>
            <w:r>
              <w:rPr>
                <w:spacing w:val="-7"/>
                <w:sz w:val="18"/>
              </w:rPr>
              <w:t xml:space="preserve"> </w:t>
            </w:r>
            <w:r>
              <w:rPr>
                <w:sz w:val="18"/>
              </w:rPr>
              <w:t>off</w:t>
            </w:r>
            <w:r>
              <w:rPr>
                <w:spacing w:val="-7"/>
                <w:sz w:val="18"/>
              </w:rPr>
              <w:t xml:space="preserve"> </w:t>
            </w:r>
            <w:r>
              <w:rPr>
                <w:sz w:val="18"/>
              </w:rPr>
              <w:t>for</w:t>
            </w:r>
            <w:r>
              <w:rPr>
                <w:spacing w:val="-7"/>
                <w:sz w:val="18"/>
              </w:rPr>
              <w:t xml:space="preserve"> </w:t>
            </w:r>
            <w:r>
              <w:rPr>
                <w:spacing w:val="-2"/>
                <w:sz w:val="18"/>
              </w:rPr>
              <w:t>training</w:t>
            </w:r>
          </w:p>
        </w:tc>
      </w:tr>
      <w:tr w:rsidR="00F07385" w14:paraId="41C2408B" w14:textId="77777777">
        <w:trPr>
          <w:trHeight w:val="199"/>
        </w:trPr>
        <w:tc>
          <w:tcPr>
            <w:tcW w:w="3340" w:type="dxa"/>
            <w:tcBorders>
              <w:top w:val="nil"/>
              <w:bottom w:val="nil"/>
            </w:tcBorders>
          </w:tcPr>
          <w:p w14:paraId="41C24089" w14:textId="77777777" w:rsidR="00F07385" w:rsidRDefault="00000000">
            <w:pPr>
              <w:pStyle w:val="TableParagraph"/>
              <w:rPr>
                <w:sz w:val="18"/>
              </w:rPr>
            </w:pPr>
            <w:r>
              <w:rPr>
                <w:sz w:val="18"/>
              </w:rPr>
              <w:t>where</w:t>
            </w:r>
            <w:r>
              <w:rPr>
                <w:spacing w:val="-9"/>
                <w:sz w:val="18"/>
              </w:rPr>
              <w:t xml:space="preserve"> </w:t>
            </w:r>
            <w:r>
              <w:rPr>
                <w:sz w:val="18"/>
              </w:rPr>
              <w:t>the</w:t>
            </w:r>
            <w:r>
              <w:rPr>
                <w:spacing w:val="-9"/>
                <w:sz w:val="18"/>
              </w:rPr>
              <w:t xml:space="preserve"> </w:t>
            </w:r>
            <w:r>
              <w:rPr>
                <w:sz w:val="18"/>
              </w:rPr>
              <w:t>union</w:t>
            </w:r>
            <w:r>
              <w:rPr>
                <w:spacing w:val="-9"/>
                <w:sz w:val="18"/>
              </w:rPr>
              <w:t xml:space="preserve"> </w:t>
            </w:r>
            <w:r>
              <w:rPr>
                <w:sz w:val="18"/>
              </w:rPr>
              <w:t>is</w:t>
            </w:r>
            <w:r>
              <w:rPr>
                <w:spacing w:val="-9"/>
                <w:sz w:val="18"/>
              </w:rPr>
              <w:t xml:space="preserve"> </w:t>
            </w:r>
            <w:proofErr w:type="spellStart"/>
            <w:r>
              <w:rPr>
                <w:spacing w:val="-2"/>
                <w:sz w:val="18"/>
              </w:rPr>
              <w:t>recognised</w:t>
            </w:r>
            <w:proofErr w:type="spellEnd"/>
            <w:r>
              <w:rPr>
                <w:spacing w:val="-2"/>
                <w:sz w:val="18"/>
              </w:rPr>
              <w:t>.</w:t>
            </w:r>
          </w:p>
        </w:tc>
        <w:tc>
          <w:tcPr>
            <w:tcW w:w="3340" w:type="dxa"/>
            <w:tcBorders>
              <w:top w:val="nil"/>
              <w:bottom w:val="nil"/>
            </w:tcBorders>
          </w:tcPr>
          <w:p w14:paraId="41C2408A" w14:textId="77777777" w:rsidR="00F07385" w:rsidRDefault="00000000">
            <w:pPr>
              <w:pStyle w:val="TableParagraph"/>
              <w:numPr>
                <w:ilvl w:val="0"/>
                <w:numId w:val="27"/>
              </w:numPr>
              <w:tabs>
                <w:tab w:val="left" w:pos="398"/>
              </w:tabs>
              <w:ind w:hanging="285"/>
              <w:rPr>
                <w:sz w:val="18"/>
              </w:rPr>
            </w:pPr>
            <w:r>
              <w:rPr>
                <w:spacing w:val="-2"/>
                <w:sz w:val="18"/>
              </w:rPr>
              <w:t>The</w:t>
            </w:r>
            <w:r>
              <w:rPr>
                <w:spacing w:val="-5"/>
                <w:sz w:val="18"/>
              </w:rPr>
              <w:t xml:space="preserve"> </w:t>
            </w:r>
            <w:r>
              <w:rPr>
                <w:spacing w:val="-2"/>
                <w:sz w:val="18"/>
              </w:rPr>
              <w:t>provision</w:t>
            </w:r>
            <w:r>
              <w:rPr>
                <w:spacing w:val="-5"/>
                <w:sz w:val="18"/>
              </w:rPr>
              <w:t xml:space="preserve"> </w:t>
            </w:r>
            <w:r>
              <w:rPr>
                <w:spacing w:val="-2"/>
                <w:sz w:val="18"/>
              </w:rPr>
              <w:t>of</w:t>
            </w:r>
            <w:r>
              <w:rPr>
                <w:spacing w:val="-5"/>
                <w:sz w:val="18"/>
              </w:rPr>
              <w:t xml:space="preserve"> </w:t>
            </w:r>
            <w:r>
              <w:rPr>
                <w:spacing w:val="-2"/>
                <w:sz w:val="18"/>
              </w:rPr>
              <w:t>facilities</w:t>
            </w:r>
            <w:r>
              <w:rPr>
                <w:spacing w:val="-5"/>
                <w:sz w:val="18"/>
              </w:rPr>
              <w:t xml:space="preserve"> </w:t>
            </w:r>
            <w:r>
              <w:rPr>
                <w:spacing w:val="-2"/>
                <w:sz w:val="18"/>
              </w:rPr>
              <w:t>to</w:t>
            </w:r>
            <w:r>
              <w:rPr>
                <w:spacing w:val="-5"/>
                <w:sz w:val="18"/>
              </w:rPr>
              <w:t xml:space="preserve"> </w:t>
            </w:r>
            <w:r>
              <w:rPr>
                <w:spacing w:val="-4"/>
                <w:sz w:val="18"/>
              </w:rPr>
              <w:t>help</w:t>
            </w:r>
          </w:p>
        </w:tc>
      </w:tr>
      <w:tr w:rsidR="00F07385" w14:paraId="41C2408E" w14:textId="77777777">
        <w:trPr>
          <w:trHeight w:val="199"/>
        </w:trPr>
        <w:tc>
          <w:tcPr>
            <w:tcW w:w="3340" w:type="dxa"/>
            <w:tcBorders>
              <w:top w:val="nil"/>
              <w:bottom w:val="nil"/>
            </w:tcBorders>
          </w:tcPr>
          <w:p w14:paraId="41C2408C" w14:textId="77777777" w:rsidR="00F07385" w:rsidRDefault="00000000">
            <w:pPr>
              <w:pStyle w:val="TableParagraph"/>
              <w:rPr>
                <w:sz w:val="18"/>
              </w:rPr>
            </w:pPr>
            <w:r>
              <w:rPr>
                <w:spacing w:val="-4"/>
                <w:sz w:val="18"/>
              </w:rPr>
              <w:t>The</w:t>
            </w:r>
            <w:r>
              <w:rPr>
                <w:spacing w:val="2"/>
                <w:sz w:val="18"/>
              </w:rPr>
              <w:t xml:space="preserve"> </w:t>
            </w:r>
            <w:r>
              <w:rPr>
                <w:spacing w:val="-4"/>
                <w:sz w:val="18"/>
              </w:rPr>
              <w:t>representatives</w:t>
            </w:r>
            <w:r>
              <w:rPr>
                <w:spacing w:val="3"/>
                <w:sz w:val="18"/>
              </w:rPr>
              <w:t xml:space="preserve"> </w:t>
            </w:r>
            <w:r>
              <w:rPr>
                <w:spacing w:val="-4"/>
                <w:sz w:val="18"/>
              </w:rPr>
              <w:t>are</w:t>
            </w:r>
            <w:r>
              <w:rPr>
                <w:spacing w:val="3"/>
                <w:sz w:val="18"/>
              </w:rPr>
              <w:t xml:space="preserve"> </w:t>
            </w:r>
            <w:r>
              <w:rPr>
                <w:spacing w:val="-4"/>
                <w:sz w:val="18"/>
              </w:rPr>
              <w:t>covered</w:t>
            </w:r>
            <w:r>
              <w:rPr>
                <w:spacing w:val="3"/>
                <w:sz w:val="18"/>
              </w:rPr>
              <w:t xml:space="preserve"> </w:t>
            </w:r>
            <w:r>
              <w:rPr>
                <w:spacing w:val="-5"/>
                <w:sz w:val="18"/>
              </w:rPr>
              <w:t>by</w:t>
            </w:r>
          </w:p>
        </w:tc>
        <w:tc>
          <w:tcPr>
            <w:tcW w:w="3340" w:type="dxa"/>
            <w:tcBorders>
              <w:top w:val="nil"/>
              <w:bottom w:val="nil"/>
            </w:tcBorders>
          </w:tcPr>
          <w:p w14:paraId="41C2408D" w14:textId="77777777" w:rsidR="00F07385" w:rsidRDefault="00000000">
            <w:pPr>
              <w:pStyle w:val="TableParagraph"/>
              <w:ind w:left="397"/>
              <w:rPr>
                <w:sz w:val="18"/>
              </w:rPr>
            </w:pPr>
            <w:r>
              <w:rPr>
                <w:sz w:val="18"/>
              </w:rPr>
              <w:t>them</w:t>
            </w:r>
            <w:r>
              <w:rPr>
                <w:spacing w:val="-10"/>
                <w:sz w:val="18"/>
              </w:rPr>
              <w:t xml:space="preserve"> </w:t>
            </w:r>
            <w:r>
              <w:rPr>
                <w:sz w:val="18"/>
              </w:rPr>
              <w:t>perform</w:t>
            </w:r>
            <w:r>
              <w:rPr>
                <w:spacing w:val="-10"/>
                <w:sz w:val="18"/>
              </w:rPr>
              <w:t xml:space="preserve"> </w:t>
            </w:r>
            <w:r>
              <w:rPr>
                <w:sz w:val="18"/>
              </w:rPr>
              <w:t>their</w:t>
            </w:r>
            <w:r>
              <w:rPr>
                <w:spacing w:val="-10"/>
                <w:sz w:val="18"/>
              </w:rPr>
              <w:t xml:space="preserve"> </w:t>
            </w:r>
            <w:r>
              <w:rPr>
                <w:spacing w:val="-2"/>
                <w:sz w:val="18"/>
              </w:rPr>
              <w:t>duties</w:t>
            </w:r>
          </w:p>
        </w:tc>
      </w:tr>
      <w:tr w:rsidR="00F07385" w14:paraId="41C24091" w14:textId="77777777">
        <w:trPr>
          <w:trHeight w:val="199"/>
        </w:trPr>
        <w:tc>
          <w:tcPr>
            <w:tcW w:w="3340" w:type="dxa"/>
            <w:tcBorders>
              <w:top w:val="nil"/>
              <w:bottom w:val="nil"/>
            </w:tcBorders>
          </w:tcPr>
          <w:p w14:paraId="41C2408F" w14:textId="77777777" w:rsidR="00F07385" w:rsidRDefault="00000000">
            <w:pPr>
              <w:pStyle w:val="TableParagraph"/>
              <w:rPr>
                <w:sz w:val="18"/>
              </w:rPr>
            </w:pPr>
            <w:r>
              <w:rPr>
                <w:spacing w:val="-2"/>
                <w:sz w:val="18"/>
              </w:rPr>
              <w:t>the</w:t>
            </w:r>
            <w:r>
              <w:rPr>
                <w:spacing w:val="-10"/>
                <w:sz w:val="18"/>
              </w:rPr>
              <w:t xml:space="preserve"> </w:t>
            </w:r>
            <w:r>
              <w:rPr>
                <w:spacing w:val="-2"/>
                <w:sz w:val="18"/>
              </w:rPr>
              <w:t>Safety</w:t>
            </w:r>
            <w:r>
              <w:rPr>
                <w:spacing w:val="-10"/>
                <w:sz w:val="18"/>
              </w:rPr>
              <w:t xml:space="preserve"> </w:t>
            </w:r>
            <w:r>
              <w:rPr>
                <w:spacing w:val="-2"/>
                <w:sz w:val="18"/>
              </w:rPr>
              <w:t>Representatives</w:t>
            </w:r>
            <w:r>
              <w:rPr>
                <w:spacing w:val="-9"/>
                <w:sz w:val="18"/>
              </w:rPr>
              <w:t xml:space="preserve"> </w:t>
            </w:r>
            <w:r>
              <w:rPr>
                <w:spacing w:val="-2"/>
                <w:sz w:val="18"/>
              </w:rPr>
              <w:t>and</w:t>
            </w:r>
            <w:r>
              <w:rPr>
                <w:spacing w:val="-10"/>
                <w:sz w:val="18"/>
              </w:rPr>
              <w:t xml:space="preserve"> </w:t>
            </w:r>
            <w:r>
              <w:rPr>
                <w:spacing w:val="-2"/>
                <w:sz w:val="18"/>
              </w:rPr>
              <w:t>Safety</w:t>
            </w:r>
          </w:p>
        </w:tc>
        <w:tc>
          <w:tcPr>
            <w:tcW w:w="3340" w:type="dxa"/>
            <w:tcBorders>
              <w:top w:val="nil"/>
              <w:bottom w:val="nil"/>
            </w:tcBorders>
          </w:tcPr>
          <w:p w14:paraId="41C24090" w14:textId="77777777" w:rsidR="00F07385" w:rsidRDefault="00000000">
            <w:pPr>
              <w:pStyle w:val="TableParagraph"/>
              <w:numPr>
                <w:ilvl w:val="0"/>
                <w:numId w:val="26"/>
              </w:numPr>
              <w:tabs>
                <w:tab w:val="left" w:pos="398"/>
              </w:tabs>
              <w:ind w:hanging="285"/>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094" w14:textId="77777777">
        <w:trPr>
          <w:trHeight w:val="199"/>
        </w:trPr>
        <w:tc>
          <w:tcPr>
            <w:tcW w:w="3340" w:type="dxa"/>
            <w:tcBorders>
              <w:top w:val="nil"/>
              <w:bottom w:val="nil"/>
            </w:tcBorders>
          </w:tcPr>
          <w:p w14:paraId="41C24092" w14:textId="77777777" w:rsidR="00F07385" w:rsidRDefault="00000000">
            <w:pPr>
              <w:pStyle w:val="TableParagraph"/>
              <w:rPr>
                <w:sz w:val="18"/>
              </w:rPr>
            </w:pPr>
            <w:r>
              <w:rPr>
                <w:spacing w:val="-4"/>
                <w:sz w:val="18"/>
              </w:rPr>
              <w:t>Committees</w:t>
            </w:r>
            <w:r>
              <w:rPr>
                <w:spacing w:val="8"/>
                <w:sz w:val="18"/>
              </w:rPr>
              <w:t xml:space="preserve"> </w:t>
            </w:r>
            <w:r>
              <w:rPr>
                <w:spacing w:val="-4"/>
                <w:sz w:val="18"/>
              </w:rPr>
              <w:t>Regulations</w:t>
            </w:r>
            <w:r>
              <w:rPr>
                <w:spacing w:val="9"/>
                <w:sz w:val="18"/>
              </w:rPr>
              <w:t xml:space="preserve"> </w:t>
            </w:r>
            <w:r>
              <w:rPr>
                <w:spacing w:val="-4"/>
                <w:sz w:val="18"/>
              </w:rPr>
              <w:t>1977.</w:t>
            </w:r>
          </w:p>
        </w:tc>
        <w:tc>
          <w:tcPr>
            <w:tcW w:w="3340" w:type="dxa"/>
            <w:tcBorders>
              <w:top w:val="nil"/>
              <w:bottom w:val="nil"/>
            </w:tcBorders>
          </w:tcPr>
          <w:p w14:paraId="41C24093" w14:textId="77777777" w:rsidR="00F07385" w:rsidRDefault="00000000">
            <w:pPr>
              <w:pStyle w:val="TableParagraph"/>
              <w:ind w:left="397"/>
              <w:rPr>
                <w:sz w:val="18"/>
              </w:rPr>
            </w:pPr>
            <w:r>
              <w:rPr>
                <w:spacing w:val="-2"/>
                <w:sz w:val="18"/>
              </w:rPr>
              <w:t>detriment.</w:t>
            </w:r>
          </w:p>
        </w:tc>
      </w:tr>
      <w:tr w:rsidR="00F07385" w14:paraId="41C24097" w14:textId="77777777">
        <w:trPr>
          <w:trHeight w:val="199"/>
        </w:trPr>
        <w:tc>
          <w:tcPr>
            <w:tcW w:w="3340" w:type="dxa"/>
            <w:tcBorders>
              <w:top w:val="nil"/>
              <w:bottom w:val="nil"/>
            </w:tcBorders>
          </w:tcPr>
          <w:p w14:paraId="41C24095" w14:textId="77777777" w:rsidR="00F07385" w:rsidRDefault="00F07385">
            <w:pPr>
              <w:pStyle w:val="TableParagraph"/>
              <w:spacing w:line="240" w:lineRule="auto"/>
              <w:ind w:left="0"/>
              <w:rPr>
                <w:rFonts w:ascii="Times New Roman"/>
                <w:sz w:val="12"/>
              </w:rPr>
            </w:pPr>
          </w:p>
        </w:tc>
        <w:tc>
          <w:tcPr>
            <w:tcW w:w="3340" w:type="dxa"/>
            <w:tcBorders>
              <w:top w:val="nil"/>
              <w:bottom w:val="nil"/>
            </w:tcBorders>
          </w:tcPr>
          <w:p w14:paraId="41C24096" w14:textId="77777777" w:rsidR="00F07385" w:rsidRDefault="00000000">
            <w:pPr>
              <w:pStyle w:val="TableParagraph"/>
              <w:ind w:left="113"/>
              <w:rPr>
                <w:sz w:val="18"/>
              </w:rPr>
            </w:pPr>
            <w:r>
              <w:rPr>
                <w:spacing w:val="-4"/>
                <w:sz w:val="18"/>
              </w:rPr>
              <w:t>The</w:t>
            </w:r>
            <w:r>
              <w:rPr>
                <w:spacing w:val="-1"/>
                <w:sz w:val="18"/>
              </w:rPr>
              <w:t xml:space="preserve"> </w:t>
            </w:r>
            <w:r>
              <w:rPr>
                <w:spacing w:val="-4"/>
                <w:sz w:val="18"/>
              </w:rPr>
              <w:t>Health</w:t>
            </w:r>
            <w:r>
              <w:rPr>
                <w:sz w:val="18"/>
              </w:rPr>
              <w:t xml:space="preserve"> </w:t>
            </w:r>
            <w:r>
              <w:rPr>
                <w:spacing w:val="-4"/>
                <w:sz w:val="18"/>
              </w:rPr>
              <w:t>and</w:t>
            </w:r>
            <w:r>
              <w:rPr>
                <w:sz w:val="18"/>
              </w:rPr>
              <w:t xml:space="preserve"> </w:t>
            </w:r>
            <w:r>
              <w:rPr>
                <w:spacing w:val="-4"/>
                <w:sz w:val="18"/>
              </w:rPr>
              <w:t>Safety</w:t>
            </w:r>
            <w:r>
              <w:rPr>
                <w:sz w:val="18"/>
              </w:rPr>
              <w:t xml:space="preserve"> </w:t>
            </w:r>
            <w:r>
              <w:rPr>
                <w:spacing w:val="-4"/>
                <w:sz w:val="18"/>
              </w:rPr>
              <w:t>Executive</w:t>
            </w:r>
            <w:r>
              <w:rPr>
                <w:spacing w:val="-1"/>
                <w:sz w:val="18"/>
              </w:rPr>
              <w:t xml:space="preserve"> </w:t>
            </w:r>
            <w:r>
              <w:rPr>
                <w:spacing w:val="-4"/>
                <w:sz w:val="18"/>
              </w:rPr>
              <w:t>issues</w:t>
            </w:r>
          </w:p>
        </w:tc>
      </w:tr>
      <w:tr w:rsidR="00F07385" w14:paraId="41C2409A" w14:textId="77777777">
        <w:trPr>
          <w:trHeight w:val="199"/>
        </w:trPr>
        <w:tc>
          <w:tcPr>
            <w:tcW w:w="3340" w:type="dxa"/>
            <w:tcBorders>
              <w:top w:val="nil"/>
              <w:bottom w:val="nil"/>
            </w:tcBorders>
          </w:tcPr>
          <w:p w14:paraId="41C24098" w14:textId="77777777" w:rsidR="00F07385" w:rsidRDefault="00F07385">
            <w:pPr>
              <w:pStyle w:val="TableParagraph"/>
              <w:spacing w:line="240" w:lineRule="auto"/>
              <w:ind w:left="0"/>
              <w:rPr>
                <w:rFonts w:ascii="Times New Roman"/>
                <w:sz w:val="12"/>
              </w:rPr>
            </w:pPr>
          </w:p>
        </w:tc>
        <w:tc>
          <w:tcPr>
            <w:tcW w:w="3340" w:type="dxa"/>
            <w:tcBorders>
              <w:top w:val="nil"/>
              <w:bottom w:val="nil"/>
            </w:tcBorders>
          </w:tcPr>
          <w:p w14:paraId="41C24099" w14:textId="77777777" w:rsidR="00F07385" w:rsidRDefault="00000000">
            <w:pPr>
              <w:pStyle w:val="TableParagraph"/>
              <w:ind w:left="113"/>
              <w:rPr>
                <w:sz w:val="18"/>
              </w:rPr>
            </w:pPr>
            <w:r>
              <w:rPr>
                <w:sz w:val="18"/>
              </w:rPr>
              <w:t>its</w:t>
            </w:r>
            <w:r>
              <w:rPr>
                <w:spacing w:val="-5"/>
                <w:sz w:val="18"/>
              </w:rPr>
              <w:t xml:space="preserve"> </w:t>
            </w:r>
            <w:r>
              <w:rPr>
                <w:sz w:val="18"/>
              </w:rPr>
              <w:t>own</w:t>
            </w:r>
            <w:r>
              <w:rPr>
                <w:spacing w:val="-4"/>
                <w:sz w:val="18"/>
              </w:rPr>
              <w:t xml:space="preserve"> </w:t>
            </w:r>
            <w:r>
              <w:rPr>
                <w:sz w:val="18"/>
              </w:rPr>
              <w:t>advice</w:t>
            </w:r>
            <w:r>
              <w:rPr>
                <w:spacing w:val="-4"/>
                <w:sz w:val="18"/>
              </w:rPr>
              <w:t xml:space="preserve"> </w:t>
            </w:r>
            <w:r>
              <w:rPr>
                <w:sz w:val="18"/>
              </w:rPr>
              <w:t>and</w:t>
            </w:r>
            <w:r>
              <w:rPr>
                <w:spacing w:val="-4"/>
                <w:sz w:val="18"/>
              </w:rPr>
              <w:t xml:space="preserve"> </w:t>
            </w:r>
            <w:r>
              <w:rPr>
                <w:sz w:val="18"/>
              </w:rPr>
              <w:t>Codes</w:t>
            </w:r>
            <w:r>
              <w:rPr>
                <w:spacing w:val="-4"/>
                <w:sz w:val="18"/>
              </w:rPr>
              <w:t xml:space="preserve"> </w:t>
            </w:r>
            <w:r>
              <w:rPr>
                <w:sz w:val="18"/>
              </w:rPr>
              <w:t>on</w:t>
            </w:r>
            <w:r>
              <w:rPr>
                <w:spacing w:val="-4"/>
                <w:sz w:val="18"/>
              </w:rPr>
              <w:t xml:space="preserve"> </w:t>
            </w:r>
            <w:r>
              <w:rPr>
                <w:spacing w:val="-2"/>
                <w:sz w:val="18"/>
              </w:rPr>
              <w:t>health</w:t>
            </w:r>
          </w:p>
        </w:tc>
      </w:tr>
      <w:tr w:rsidR="00F07385" w14:paraId="41C2409D" w14:textId="77777777">
        <w:trPr>
          <w:trHeight w:val="199"/>
        </w:trPr>
        <w:tc>
          <w:tcPr>
            <w:tcW w:w="3340" w:type="dxa"/>
            <w:tcBorders>
              <w:top w:val="nil"/>
              <w:bottom w:val="nil"/>
            </w:tcBorders>
          </w:tcPr>
          <w:p w14:paraId="41C2409B" w14:textId="77777777" w:rsidR="00F07385" w:rsidRDefault="00F07385">
            <w:pPr>
              <w:pStyle w:val="TableParagraph"/>
              <w:spacing w:line="240" w:lineRule="auto"/>
              <w:ind w:left="0"/>
              <w:rPr>
                <w:rFonts w:ascii="Times New Roman"/>
                <w:sz w:val="12"/>
              </w:rPr>
            </w:pPr>
          </w:p>
        </w:tc>
        <w:tc>
          <w:tcPr>
            <w:tcW w:w="3340" w:type="dxa"/>
            <w:tcBorders>
              <w:top w:val="nil"/>
              <w:bottom w:val="nil"/>
            </w:tcBorders>
          </w:tcPr>
          <w:p w14:paraId="41C2409C" w14:textId="77777777" w:rsidR="00F07385" w:rsidRDefault="00000000">
            <w:pPr>
              <w:pStyle w:val="TableParagraph"/>
              <w:ind w:left="113"/>
              <w:rPr>
                <w:sz w:val="18"/>
              </w:rPr>
            </w:pPr>
            <w:r>
              <w:rPr>
                <w:spacing w:val="-4"/>
                <w:sz w:val="18"/>
              </w:rPr>
              <w:t>and</w:t>
            </w:r>
            <w:r>
              <w:rPr>
                <w:spacing w:val="1"/>
                <w:sz w:val="18"/>
              </w:rPr>
              <w:t xml:space="preserve"> </w:t>
            </w:r>
            <w:r>
              <w:rPr>
                <w:spacing w:val="-4"/>
                <w:sz w:val="18"/>
              </w:rPr>
              <w:t>safety</w:t>
            </w:r>
            <w:r>
              <w:rPr>
                <w:spacing w:val="2"/>
                <w:sz w:val="18"/>
              </w:rPr>
              <w:t xml:space="preserve"> </w:t>
            </w:r>
            <w:r>
              <w:rPr>
                <w:spacing w:val="-4"/>
                <w:sz w:val="18"/>
              </w:rPr>
              <w:t>representatives.</w:t>
            </w:r>
            <w:r>
              <w:rPr>
                <w:spacing w:val="2"/>
                <w:sz w:val="18"/>
              </w:rPr>
              <w:t xml:space="preserve"> </w:t>
            </w:r>
            <w:r>
              <w:rPr>
                <w:spacing w:val="-4"/>
                <w:sz w:val="18"/>
              </w:rPr>
              <w:t>They</w:t>
            </w:r>
            <w:r>
              <w:rPr>
                <w:spacing w:val="2"/>
                <w:sz w:val="18"/>
              </w:rPr>
              <w:t xml:space="preserve"> </w:t>
            </w:r>
            <w:r>
              <w:rPr>
                <w:spacing w:val="-4"/>
                <w:sz w:val="18"/>
              </w:rPr>
              <w:t>are</w:t>
            </w:r>
            <w:r>
              <w:rPr>
                <w:spacing w:val="2"/>
                <w:sz w:val="18"/>
              </w:rPr>
              <w:t xml:space="preserve"> </w:t>
            </w:r>
            <w:r>
              <w:rPr>
                <w:spacing w:val="-5"/>
                <w:sz w:val="18"/>
              </w:rPr>
              <w:t>not</w:t>
            </w:r>
          </w:p>
        </w:tc>
      </w:tr>
      <w:tr w:rsidR="00F07385" w14:paraId="41C240A0" w14:textId="77777777">
        <w:trPr>
          <w:trHeight w:val="262"/>
        </w:trPr>
        <w:tc>
          <w:tcPr>
            <w:tcW w:w="3340" w:type="dxa"/>
            <w:tcBorders>
              <w:top w:val="nil"/>
            </w:tcBorders>
          </w:tcPr>
          <w:p w14:paraId="41C2409E" w14:textId="77777777" w:rsidR="00F07385" w:rsidRDefault="00F07385">
            <w:pPr>
              <w:pStyle w:val="TableParagraph"/>
              <w:spacing w:line="240" w:lineRule="auto"/>
              <w:ind w:left="0"/>
              <w:rPr>
                <w:rFonts w:ascii="Times New Roman"/>
                <w:sz w:val="18"/>
              </w:rPr>
            </w:pPr>
          </w:p>
        </w:tc>
        <w:tc>
          <w:tcPr>
            <w:tcW w:w="3340" w:type="dxa"/>
            <w:tcBorders>
              <w:top w:val="nil"/>
            </w:tcBorders>
          </w:tcPr>
          <w:p w14:paraId="41C2409F" w14:textId="77777777" w:rsidR="00F07385" w:rsidRDefault="00000000">
            <w:pPr>
              <w:pStyle w:val="TableParagraph"/>
              <w:spacing w:line="206" w:lineRule="exact"/>
              <w:ind w:left="113"/>
              <w:rPr>
                <w:sz w:val="18"/>
              </w:rPr>
            </w:pPr>
            <w:r>
              <w:rPr>
                <w:sz w:val="18"/>
              </w:rPr>
              <w:t>included</w:t>
            </w:r>
            <w:r>
              <w:rPr>
                <w:spacing w:val="-10"/>
                <w:sz w:val="18"/>
              </w:rPr>
              <w:t xml:space="preserve"> </w:t>
            </w:r>
            <w:r>
              <w:rPr>
                <w:sz w:val="18"/>
              </w:rPr>
              <w:t>in</w:t>
            </w:r>
            <w:r>
              <w:rPr>
                <w:spacing w:val="-9"/>
                <w:sz w:val="18"/>
              </w:rPr>
              <w:t xml:space="preserve"> </w:t>
            </w:r>
            <w:r>
              <w:rPr>
                <w:sz w:val="18"/>
              </w:rPr>
              <w:t>this</w:t>
            </w:r>
            <w:r>
              <w:rPr>
                <w:spacing w:val="-9"/>
                <w:sz w:val="18"/>
              </w:rPr>
              <w:t xml:space="preserve"> </w:t>
            </w:r>
            <w:r>
              <w:rPr>
                <w:spacing w:val="-2"/>
                <w:sz w:val="18"/>
              </w:rPr>
              <w:t>guide.</w:t>
            </w:r>
          </w:p>
        </w:tc>
      </w:tr>
      <w:tr w:rsidR="00F07385" w14:paraId="41C240A3" w14:textId="77777777">
        <w:trPr>
          <w:trHeight w:val="225"/>
        </w:trPr>
        <w:tc>
          <w:tcPr>
            <w:tcW w:w="3340" w:type="dxa"/>
            <w:tcBorders>
              <w:bottom w:val="nil"/>
            </w:tcBorders>
          </w:tcPr>
          <w:p w14:paraId="41C240A1" w14:textId="77777777" w:rsidR="00F07385" w:rsidRDefault="00000000">
            <w:pPr>
              <w:pStyle w:val="TableParagraph"/>
              <w:spacing w:before="24" w:line="181" w:lineRule="exact"/>
              <w:rPr>
                <w:sz w:val="18"/>
              </w:rPr>
            </w:pPr>
            <w:r>
              <w:rPr>
                <w:sz w:val="18"/>
              </w:rPr>
              <w:t>Information</w:t>
            </w:r>
            <w:r>
              <w:rPr>
                <w:spacing w:val="11"/>
                <w:sz w:val="18"/>
              </w:rPr>
              <w:t xml:space="preserve"> </w:t>
            </w:r>
            <w:r>
              <w:rPr>
                <w:sz w:val="18"/>
              </w:rPr>
              <w:t>and</w:t>
            </w:r>
            <w:r>
              <w:rPr>
                <w:spacing w:val="11"/>
                <w:sz w:val="18"/>
              </w:rPr>
              <w:t xml:space="preserve"> </w:t>
            </w:r>
            <w:r>
              <w:rPr>
                <w:spacing w:val="-2"/>
                <w:sz w:val="18"/>
              </w:rPr>
              <w:t>consultation</w:t>
            </w:r>
          </w:p>
        </w:tc>
        <w:tc>
          <w:tcPr>
            <w:tcW w:w="3340" w:type="dxa"/>
            <w:tcBorders>
              <w:bottom w:val="nil"/>
            </w:tcBorders>
          </w:tcPr>
          <w:p w14:paraId="41C240A2" w14:textId="77777777" w:rsidR="00F07385" w:rsidRDefault="00000000">
            <w:pPr>
              <w:pStyle w:val="TableParagraph"/>
              <w:numPr>
                <w:ilvl w:val="0"/>
                <w:numId w:val="25"/>
              </w:numPr>
              <w:tabs>
                <w:tab w:val="left" w:pos="398"/>
              </w:tabs>
              <w:spacing w:before="24" w:line="181" w:lineRule="exact"/>
              <w:ind w:hanging="285"/>
              <w:rPr>
                <w:sz w:val="18"/>
              </w:rPr>
            </w:pPr>
            <w:r>
              <w:rPr>
                <w:sz w:val="18"/>
              </w:rPr>
              <w:t>Paid</w:t>
            </w:r>
            <w:r>
              <w:rPr>
                <w:spacing w:val="-8"/>
                <w:sz w:val="18"/>
              </w:rPr>
              <w:t xml:space="preserve"> </w:t>
            </w:r>
            <w:r>
              <w:rPr>
                <w:sz w:val="18"/>
              </w:rPr>
              <w:t>time</w:t>
            </w:r>
            <w:r>
              <w:rPr>
                <w:spacing w:val="-7"/>
                <w:sz w:val="18"/>
              </w:rPr>
              <w:t xml:space="preserve"> </w:t>
            </w:r>
            <w:r>
              <w:rPr>
                <w:sz w:val="18"/>
              </w:rPr>
              <w:t>off</w:t>
            </w:r>
            <w:r>
              <w:rPr>
                <w:spacing w:val="-8"/>
                <w:sz w:val="18"/>
              </w:rPr>
              <w:t xml:space="preserve"> </w:t>
            </w:r>
            <w:r>
              <w:rPr>
                <w:sz w:val="18"/>
              </w:rPr>
              <w:t>to</w:t>
            </w:r>
            <w:r>
              <w:rPr>
                <w:spacing w:val="-7"/>
                <w:sz w:val="18"/>
              </w:rPr>
              <w:t xml:space="preserve"> </w:t>
            </w:r>
            <w:r>
              <w:rPr>
                <w:sz w:val="18"/>
              </w:rPr>
              <w:t>carry</w:t>
            </w:r>
            <w:r>
              <w:rPr>
                <w:spacing w:val="-8"/>
                <w:sz w:val="18"/>
              </w:rPr>
              <w:t xml:space="preserve"> </w:t>
            </w:r>
            <w:r>
              <w:rPr>
                <w:sz w:val="18"/>
              </w:rPr>
              <w:t>their</w:t>
            </w:r>
            <w:r>
              <w:rPr>
                <w:spacing w:val="-7"/>
                <w:sz w:val="18"/>
              </w:rPr>
              <w:t xml:space="preserve"> </w:t>
            </w:r>
            <w:r>
              <w:rPr>
                <w:spacing w:val="-2"/>
                <w:sz w:val="18"/>
              </w:rPr>
              <w:t>duties</w:t>
            </w:r>
          </w:p>
        </w:tc>
      </w:tr>
      <w:tr w:rsidR="00F07385" w14:paraId="41C240A6" w14:textId="77777777">
        <w:trPr>
          <w:trHeight w:val="200"/>
        </w:trPr>
        <w:tc>
          <w:tcPr>
            <w:tcW w:w="3340" w:type="dxa"/>
            <w:tcBorders>
              <w:top w:val="nil"/>
              <w:bottom w:val="nil"/>
            </w:tcBorders>
          </w:tcPr>
          <w:p w14:paraId="41C240A4" w14:textId="77777777" w:rsidR="00F07385" w:rsidRDefault="00000000">
            <w:pPr>
              <w:pStyle w:val="TableParagraph"/>
              <w:rPr>
                <w:sz w:val="18"/>
              </w:rPr>
            </w:pPr>
            <w:r>
              <w:rPr>
                <w:sz w:val="18"/>
              </w:rPr>
              <w:t>representatives.</w:t>
            </w:r>
            <w:r>
              <w:rPr>
                <w:spacing w:val="-7"/>
                <w:sz w:val="18"/>
              </w:rPr>
              <w:t xml:space="preserve"> </w:t>
            </w:r>
            <w:r>
              <w:rPr>
                <w:sz w:val="18"/>
              </w:rPr>
              <w:t>Union</w:t>
            </w:r>
            <w:r>
              <w:rPr>
                <w:spacing w:val="-7"/>
                <w:sz w:val="18"/>
              </w:rPr>
              <w:t xml:space="preserve"> </w:t>
            </w:r>
            <w:r>
              <w:rPr>
                <w:spacing w:val="-2"/>
                <w:sz w:val="18"/>
              </w:rPr>
              <w:t>representatives</w:t>
            </w:r>
          </w:p>
        </w:tc>
        <w:tc>
          <w:tcPr>
            <w:tcW w:w="3340" w:type="dxa"/>
            <w:tcBorders>
              <w:top w:val="nil"/>
              <w:bottom w:val="nil"/>
            </w:tcBorders>
          </w:tcPr>
          <w:p w14:paraId="41C240A5" w14:textId="77777777" w:rsidR="00F07385" w:rsidRDefault="00000000">
            <w:pPr>
              <w:pStyle w:val="TableParagraph"/>
              <w:numPr>
                <w:ilvl w:val="0"/>
                <w:numId w:val="24"/>
              </w:numPr>
              <w:tabs>
                <w:tab w:val="left" w:pos="398"/>
              </w:tabs>
              <w:ind w:hanging="285"/>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0A9" w14:textId="77777777">
        <w:trPr>
          <w:trHeight w:val="199"/>
        </w:trPr>
        <w:tc>
          <w:tcPr>
            <w:tcW w:w="3340" w:type="dxa"/>
            <w:tcBorders>
              <w:top w:val="nil"/>
              <w:bottom w:val="nil"/>
            </w:tcBorders>
          </w:tcPr>
          <w:p w14:paraId="41C240A7" w14:textId="77777777" w:rsidR="00F07385" w:rsidRDefault="00000000">
            <w:pPr>
              <w:pStyle w:val="TableParagraph"/>
              <w:rPr>
                <w:sz w:val="18"/>
              </w:rPr>
            </w:pPr>
            <w:r>
              <w:rPr>
                <w:sz w:val="18"/>
              </w:rPr>
              <w:t>may</w:t>
            </w:r>
            <w:r>
              <w:rPr>
                <w:spacing w:val="-7"/>
                <w:sz w:val="18"/>
              </w:rPr>
              <w:t xml:space="preserve"> </w:t>
            </w:r>
            <w:r>
              <w:rPr>
                <w:sz w:val="18"/>
              </w:rPr>
              <w:t>be</w:t>
            </w:r>
            <w:r>
              <w:rPr>
                <w:spacing w:val="-6"/>
                <w:sz w:val="18"/>
              </w:rPr>
              <w:t xml:space="preserve"> </w:t>
            </w:r>
            <w:r>
              <w:rPr>
                <w:sz w:val="18"/>
              </w:rPr>
              <w:t>elected</w:t>
            </w:r>
            <w:r>
              <w:rPr>
                <w:spacing w:val="-6"/>
                <w:sz w:val="18"/>
              </w:rPr>
              <w:t xml:space="preserve"> </w:t>
            </w:r>
            <w:r>
              <w:rPr>
                <w:sz w:val="18"/>
              </w:rPr>
              <w:t>or</w:t>
            </w:r>
            <w:r>
              <w:rPr>
                <w:spacing w:val="-6"/>
                <w:sz w:val="18"/>
              </w:rPr>
              <w:t xml:space="preserve"> </w:t>
            </w:r>
            <w:r>
              <w:rPr>
                <w:sz w:val="18"/>
              </w:rPr>
              <w:t>seconded</w:t>
            </w:r>
            <w:r>
              <w:rPr>
                <w:spacing w:val="-6"/>
                <w:sz w:val="18"/>
              </w:rPr>
              <w:t xml:space="preserve"> </w:t>
            </w:r>
            <w:r>
              <w:rPr>
                <w:spacing w:val="-5"/>
                <w:sz w:val="18"/>
              </w:rPr>
              <w:t>to</w:t>
            </w:r>
          </w:p>
        </w:tc>
        <w:tc>
          <w:tcPr>
            <w:tcW w:w="3340" w:type="dxa"/>
            <w:tcBorders>
              <w:top w:val="nil"/>
              <w:bottom w:val="nil"/>
            </w:tcBorders>
          </w:tcPr>
          <w:p w14:paraId="41C240A8" w14:textId="77777777" w:rsidR="00F07385" w:rsidRDefault="00000000">
            <w:pPr>
              <w:pStyle w:val="TableParagraph"/>
              <w:ind w:left="397"/>
              <w:rPr>
                <w:sz w:val="18"/>
              </w:rPr>
            </w:pPr>
            <w:r>
              <w:rPr>
                <w:spacing w:val="-2"/>
                <w:sz w:val="18"/>
              </w:rPr>
              <w:t>detriment</w:t>
            </w:r>
          </w:p>
        </w:tc>
      </w:tr>
      <w:tr w:rsidR="00F07385" w14:paraId="41C240AC" w14:textId="77777777">
        <w:trPr>
          <w:trHeight w:val="199"/>
        </w:trPr>
        <w:tc>
          <w:tcPr>
            <w:tcW w:w="3340" w:type="dxa"/>
            <w:tcBorders>
              <w:top w:val="nil"/>
              <w:bottom w:val="nil"/>
            </w:tcBorders>
          </w:tcPr>
          <w:p w14:paraId="41C240AA" w14:textId="77777777" w:rsidR="00F07385" w:rsidRDefault="00000000">
            <w:pPr>
              <w:pStyle w:val="TableParagraph"/>
              <w:rPr>
                <w:sz w:val="18"/>
              </w:rPr>
            </w:pPr>
            <w:r>
              <w:rPr>
                <w:sz w:val="18"/>
              </w:rPr>
              <w:t>negotiate</w:t>
            </w:r>
            <w:r>
              <w:rPr>
                <w:spacing w:val="-5"/>
                <w:sz w:val="18"/>
              </w:rPr>
              <w:t xml:space="preserve"> </w:t>
            </w:r>
            <w:r>
              <w:rPr>
                <w:sz w:val="18"/>
              </w:rPr>
              <w:t>the</w:t>
            </w:r>
            <w:r>
              <w:rPr>
                <w:spacing w:val="-4"/>
                <w:sz w:val="18"/>
              </w:rPr>
              <w:t xml:space="preserve"> </w:t>
            </w:r>
            <w:r>
              <w:rPr>
                <w:sz w:val="18"/>
              </w:rPr>
              <w:t>set</w:t>
            </w:r>
            <w:r>
              <w:rPr>
                <w:spacing w:val="-4"/>
                <w:sz w:val="18"/>
              </w:rPr>
              <w:t xml:space="preserve"> </w:t>
            </w:r>
            <w:r>
              <w:rPr>
                <w:sz w:val="18"/>
              </w:rPr>
              <w:t>up</w:t>
            </w:r>
            <w:r>
              <w:rPr>
                <w:spacing w:val="-4"/>
                <w:sz w:val="18"/>
              </w:rPr>
              <w:t xml:space="preserve"> </w:t>
            </w:r>
            <w:r>
              <w:rPr>
                <w:sz w:val="18"/>
              </w:rPr>
              <w:t>and/or</w:t>
            </w:r>
            <w:r>
              <w:rPr>
                <w:spacing w:val="-5"/>
                <w:sz w:val="18"/>
              </w:rPr>
              <w:t xml:space="preserve"> </w:t>
            </w:r>
            <w:r>
              <w:rPr>
                <w:sz w:val="18"/>
              </w:rPr>
              <w:t>be</w:t>
            </w:r>
            <w:r>
              <w:rPr>
                <w:spacing w:val="-4"/>
                <w:sz w:val="18"/>
              </w:rPr>
              <w:t xml:space="preserve"> </w:t>
            </w:r>
            <w:r>
              <w:rPr>
                <w:spacing w:val="-2"/>
                <w:sz w:val="18"/>
              </w:rPr>
              <w:t>members</w:t>
            </w:r>
          </w:p>
        </w:tc>
        <w:tc>
          <w:tcPr>
            <w:tcW w:w="3340" w:type="dxa"/>
            <w:tcBorders>
              <w:top w:val="nil"/>
              <w:bottom w:val="nil"/>
            </w:tcBorders>
          </w:tcPr>
          <w:p w14:paraId="41C240AB" w14:textId="77777777" w:rsidR="00F07385" w:rsidRDefault="00000000">
            <w:pPr>
              <w:pStyle w:val="TableParagraph"/>
              <w:numPr>
                <w:ilvl w:val="0"/>
                <w:numId w:val="23"/>
              </w:numPr>
              <w:tabs>
                <w:tab w:val="left" w:pos="398"/>
              </w:tabs>
              <w:ind w:hanging="285"/>
              <w:rPr>
                <w:sz w:val="18"/>
              </w:rPr>
            </w:pPr>
            <w:r>
              <w:rPr>
                <w:spacing w:val="-2"/>
                <w:sz w:val="18"/>
              </w:rPr>
              <w:t>The</w:t>
            </w:r>
            <w:r>
              <w:rPr>
                <w:spacing w:val="-3"/>
                <w:sz w:val="18"/>
              </w:rPr>
              <w:t xml:space="preserve"> </w:t>
            </w:r>
            <w:r>
              <w:rPr>
                <w:spacing w:val="-2"/>
                <w:sz w:val="18"/>
              </w:rPr>
              <w:t>statutory rights only apply</w:t>
            </w:r>
            <w:r>
              <w:rPr>
                <w:spacing w:val="-3"/>
                <w:sz w:val="18"/>
              </w:rPr>
              <w:t xml:space="preserve"> </w:t>
            </w:r>
            <w:r>
              <w:rPr>
                <w:spacing w:val="-5"/>
                <w:sz w:val="18"/>
              </w:rPr>
              <w:t>to</w:t>
            </w:r>
          </w:p>
        </w:tc>
      </w:tr>
      <w:tr w:rsidR="00F07385" w14:paraId="41C240AF" w14:textId="77777777">
        <w:trPr>
          <w:trHeight w:val="199"/>
        </w:trPr>
        <w:tc>
          <w:tcPr>
            <w:tcW w:w="3340" w:type="dxa"/>
            <w:tcBorders>
              <w:top w:val="nil"/>
              <w:bottom w:val="nil"/>
            </w:tcBorders>
          </w:tcPr>
          <w:p w14:paraId="41C240AD" w14:textId="77777777" w:rsidR="00F07385" w:rsidRDefault="00000000">
            <w:pPr>
              <w:pStyle w:val="TableParagraph"/>
              <w:rPr>
                <w:sz w:val="18"/>
              </w:rPr>
            </w:pPr>
            <w:r>
              <w:rPr>
                <w:spacing w:val="-2"/>
                <w:sz w:val="18"/>
              </w:rPr>
              <w:t xml:space="preserve">of a subsequent information </w:t>
            </w:r>
            <w:r>
              <w:rPr>
                <w:spacing w:val="-5"/>
                <w:sz w:val="18"/>
              </w:rPr>
              <w:t>and</w:t>
            </w:r>
          </w:p>
        </w:tc>
        <w:tc>
          <w:tcPr>
            <w:tcW w:w="3340" w:type="dxa"/>
            <w:tcBorders>
              <w:top w:val="nil"/>
              <w:bottom w:val="nil"/>
            </w:tcBorders>
          </w:tcPr>
          <w:p w14:paraId="41C240AE" w14:textId="77777777" w:rsidR="00F07385" w:rsidRDefault="00000000">
            <w:pPr>
              <w:pStyle w:val="TableParagraph"/>
              <w:ind w:left="397"/>
              <w:rPr>
                <w:sz w:val="18"/>
              </w:rPr>
            </w:pPr>
            <w:r>
              <w:rPr>
                <w:spacing w:val="-2"/>
                <w:sz w:val="18"/>
              </w:rPr>
              <w:t>those</w:t>
            </w:r>
            <w:r>
              <w:rPr>
                <w:spacing w:val="-7"/>
                <w:sz w:val="18"/>
              </w:rPr>
              <w:t xml:space="preserve"> </w:t>
            </w:r>
            <w:r>
              <w:rPr>
                <w:spacing w:val="-2"/>
                <w:sz w:val="18"/>
              </w:rPr>
              <w:t>representatives</w:t>
            </w:r>
            <w:r>
              <w:rPr>
                <w:spacing w:val="-7"/>
                <w:sz w:val="18"/>
              </w:rPr>
              <w:t xml:space="preserve"> </w:t>
            </w:r>
            <w:r>
              <w:rPr>
                <w:spacing w:val="-2"/>
                <w:sz w:val="18"/>
              </w:rPr>
              <w:t>who</w:t>
            </w:r>
            <w:r>
              <w:rPr>
                <w:spacing w:val="-7"/>
                <w:sz w:val="18"/>
              </w:rPr>
              <w:t xml:space="preserve"> </w:t>
            </w:r>
            <w:r>
              <w:rPr>
                <w:spacing w:val="-2"/>
                <w:sz w:val="18"/>
              </w:rPr>
              <w:t>negotiate</w:t>
            </w:r>
          </w:p>
        </w:tc>
      </w:tr>
      <w:tr w:rsidR="00F07385" w14:paraId="41C240B2" w14:textId="77777777">
        <w:trPr>
          <w:trHeight w:val="199"/>
        </w:trPr>
        <w:tc>
          <w:tcPr>
            <w:tcW w:w="3340" w:type="dxa"/>
            <w:tcBorders>
              <w:top w:val="nil"/>
              <w:bottom w:val="nil"/>
            </w:tcBorders>
          </w:tcPr>
          <w:p w14:paraId="41C240B0" w14:textId="77777777" w:rsidR="00F07385" w:rsidRDefault="00000000">
            <w:pPr>
              <w:pStyle w:val="TableParagraph"/>
              <w:rPr>
                <w:sz w:val="18"/>
              </w:rPr>
            </w:pPr>
            <w:r>
              <w:rPr>
                <w:sz w:val="18"/>
              </w:rPr>
              <w:t>consultation</w:t>
            </w:r>
            <w:r>
              <w:rPr>
                <w:spacing w:val="-9"/>
                <w:sz w:val="18"/>
              </w:rPr>
              <w:t xml:space="preserve"> </w:t>
            </w:r>
            <w:r>
              <w:rPr>
                <w:sz w:val="18"/>
              </w:rPr>
              <w:t>body</w:t>
            </w:r>
            <w:r>
              <w:rPr>
                <w:spacing w:val="-9"/>
                <w:sz w:val="18"/>
              </w:rPr>
              <w:t xml:space="preserve"> </w:t>
            </w:r>
            <w:r>
              <w:rPr>
                <w:sz w:val="18"/>
              </w:rPr>
              <w:t>under</w:t>
            </w:r>
            <w:r>
              <w:rPr>
                <w:spacing w:val="-8"/>
                <w:sz w:val="18"/>
              </w:rPr>
              <w:t xml:space="preserve"> </w:t>
            </w:r>
            <w:r>
              <w:rPr>
                <w:sz w:val="18"/>
              </w:rPr>
              <w:t>the</w:t>
            </w:r>
            <w:r>
              <w:rPr>
                <w:spacing w:val="-9"/>
                <w:sz w:val="18"/>
              </w:rPr>
              <w:t xml:space="preserve"> </w:t>
            </w:r>
            <w:r>
              <w:rPr>
                <w:spacing w:val="-2"/>
                <w:sz w:val="18"/>
              </w:rPr>
              <w:t>Information</w:t>
            </w:r>
          </w:p>
        </w:tc>
        <w:tc>
          <w:tcPr>
            <w:tcW w:w="3340" w:type="dxa"/>
            <w:tcBorders>
              <w:top w:val="nil"/>
              <w:bottom w:val="nil"/>
            </w:tcBorders>
          </w:tcPr>
          <w:p w14:paraId="41C240B1" w14:textId="77777777" w:rsidR="00F07385" w:rsidRDefault="00000000">
            <w:pPr>
              <w:pStyle w:val="TableParagraph"/>
              <w:ind w:left="397"/>
              <w:rPr>
                <w:sz w:val="18"/>
              </w:rPr>
            </w:pPr>
            <w:r>
              <w:rPr>
                <w:sz w:val="18"/>
              </w:rPr>
              <w:t>to</w:t>
            </w:r>
            <w:r>
              <w:rPr>
                <w:spacing w:val="-7"/>
                <w:sz w:val="18"/>
              </w:rPr>
              <w:t xml:space="preserve"> </w:t>
            </w:r>
            <w:r>
              <w:rPr>
                <w:sz w:val="18"/>
              </w:rPr>
              <w:t>create</w:t>
            </w:r>
            <w:r>
              <w:rPr>
                <w:spacing w:val="-6"/>
                <w:sz w:val="18"/>
              </w:rPr>
              <w:t xml:space="preserve"> </w:t>
            </w:r>
            <w:r>
              <w:rPr>
                <w:sz w:val="18"/>
              </w:rPr>
              <w:t>an</w:t>
            </w:r>
            <w:r>
              <w:rPr>
                <w:spacing w:val="-6"/>
                <w:sz w:val="18"/>
              </w:rPr>
              <w:t xml:space="preserve"> </w:t>
            </w:r>
            <w:r>
              <w:rPr>
                <w:sz w:val="18"/>
              </w:rPr>
              <w:t>ICE</w:t>
            </w:r>
            <w:r>
              <w:rPr>
                <w:spacing w:val="-6"/>
                <w:sz w:val="18"/>
              </w:rPr>
              <w:t xml:space="preserve"> </w:t>
            </w:r>
            <w:r>
              <w:rPr>
                <w:sz w:val="18"/>
              </w:rPr>
              <w:t>body</w:t>
            </w:r>
            <w:r>
              <w:rPr>
                <w:spacing w:val="-6"/>
                <w:sz w:val="18"/>
              </w:rPr>
              <w:t xml:space="preserve"> </w:t>
            </w:r>
            <w:r>
              <w:rPr>
                <w:sz w:val="18"/>
              </w:rPr>
              <w:t>and/or</w:t>
            </w:r>
            <w:r>
              <w:rPr>
                <w:spacing w:val="-6"/>
                <w:sz w:val="18"/>
              </w:rPr>
              <w:t xml:space="preserve"> </w:t>
            </w:r>
            <w:r>
              <w:rPr>
                <w:spacing w:val="-2"/>
                <w:sz w:val="18"/>
              </w:rPr>
              <w:t>serve</w:t>
            </w:r>
          </w:p>
        </w:tc>
      </w:tr>
      <w:tr w:rsidR="00F07385" w14:paraId="41C240B5" w14:textId="77777777">
        <w:trPr>
          <w:trHeight w:val="199"/>
        </w:trPr>
        <w:tc>
          <w:tcPr>
            <w:tcW w:w="3340" w:type="dxa"/>
            <w:tcBorders>
              <w:top w:val="nil"/>
              <w:bottom w:val="nil"/>
            </w:tcBorders>
          </w:tcPr>
          <w:p w14:paraId="41C240B3" w14:textId="77777777" w:rsidR="00F07385" w:rsidRDefault="00000000">
            <w:pPr>
              <w:pStyle w:val="TableParagraph"/>
              <w:rPr>
                <w:sz w:val="18"/>
              </w:rPr>
            </w:pPr>
            <w:r>
              <w:rPr>
                <w:spacing w:val="-2"/>
                <w:sz w:val="18"/>
              </w:rPr>
              <w:t>and Consultation of</w:t>
            </w:r>
            <w:r>
              <w:rPr>
                <w:spacing w:val="-1"/>
                <w:sz w:val="18"/>
              </w:rPr>
              <w:t xml:space="preserve"> </w:t>
            </w:r>
            <w:r>
              <w:rPr>
                <w:spacing w:val="-2"/>
                <w:sz w:val="18"/>
              </w:rPr>
              <w:t>Employees</w:t>
            </w:r>
          </w:p>
        </w:tc>
        <w:tc>
          <w:tcPr>
            <w:tcW w:w="3340" w:type="dxa"/>
            <w:tcBorders>
              <w:top w:val="nil"/>
              <w:bottom w:val="nil"/>
            </w:tcBorders>
          </w:tcPr>
          <w:p w14:paraId="41C240B4" w14:textId="77777777" w:rsidR="00F07385" w:rsidRDefault="00000000">
            <w:pPr>
              <w:pStyle w:val="TableParagraph"/>
              <w:ind w:left="397"/>
              <w:rPr>
                <w:sz w:val="18"/>
              </w:rPr>
            </w:pPr>
            <w:r>
              <w:rPr>
                <w:sz w:val="18"/>
              </w:rPr>
              <w:t>on</w:t>
            </w:r>
            <w:r>
              <w:rPr>
                <w:spacing w:val="-5"/>
                <w:sz w:val="18"/>
              </w:rPr>
              <w:t xml:space="preserve"> </w:t>
            </w:r>
            <w:r>
              <w:rPr>
                <w:sz w:val="18"/>
              </w:rPr>
              <w:t>it</w:t>
            </w:r>
            <w:r>
              <w:rPr>
                <w:spacing w:val="-4"/>
                <w:sz w:val="18"/>
              </w:rPr>
              <w:t xml:space="preserve"> </w:t>
            </w:r>
            <w:r>
              <w:rPr>
                <w:sz w:val="18"/>
              </w:rPr>
              <w:t>under</w:t>
            </w:r>
            <w:r>
              <w:rPr>
                <w:spacing w:val="-4"/>
                <w:sz w:val="18"/>
              </w:rPr>
              <w:t xml:space="preserve"> </w:t>
            </w:r>
            <w:r>
              <w:rPr>
                <w:sz w:val="18"/>
              </w:rPr>
              <w:t>a</w:t>
            </w:r>
            <w:r>
              <w:rPr>
                <w:spacing w:val="-4"/>
                <w:sz w:val="18"/>
              </w:rPr>
              <w:t xml:space="preserve"> </w:t>
            </w:r>
            <w:r>
              <w:rPr>
                <w:sz w:val="18"/>
              </w:rPr>
              <w:t>‘negotiated</w:t>
            </w:r>
            <w:r>
              <w:rPr>
                <w:spacing w:val="-5"/>
                <w:sz w:val="18"/>
              </w:rPr>
              <w:t xml:space="preserve"> </w:t>
            </w:r>
            <w:r>
              <w:rPr>
                <w:spacing w:val="-2"/>
                <w:sz w:val="18"/>
              </w:rPr>
              <w:t>agreement’</w:t>
            </w:r>
          </w:p>
        </w:tc>
      </w:tr>
      <w:tr w:rsidR="00F07385" w14:paraId="41C240B8" w14:textId="77777777">
        <w:trPr>
          <w:trHeight w:val="199"/>
        </w:trPr>
        <w:tc>
          <w:tcPr>
            <w:tcW w:w="3340" w:type="dxa"/>
            <w:tcBorders>
              <w:top w:val="nil"/>
              <w:bottom w:val="nil"/>
            </w:tcBorders>
          </w:tcPr>
          <w:p w14:paraId="41C240B6" w14:textId="77777777" w:rsidR="00F07385" w:rsidRDefault="00000000">
            <w:pPr>
              <w:pStyle w:val="TableParagraph"/>
              <w:rPr>
                <w:sz w:val="18"/>
              </w:rPr>
            </w:pPr>
            <w:r>
              <w:rPr>
                <w:spacing w:val="-2"/>
                <w:sz w:val="18"/>
              </w:rPr>
              <w:t>Regulations</w:t>
            </w:r>
            <w:r>
              <w:rPr>
                <w:spacing w:val="-11"/>
                <w:sz w:val="18"/>
              </w:rPr>
              <w:t xml:space="preserve"> </w:t>
            </w:r>
            <w:r>
              <w:rPr>
                <w:spacing w:val="-2"/>
                <w:sz w:val="18"/>
              </w:rPr>
              <w:t>2004</w:t>
            </w:r>
            <w:r>
              <w:rPr>
                <w:spacing w:val="-10"/>
                <w:sz w:val="18"/>
              </w:rPr>
              <w:t xml:space="preserve"> </w:t>
            </w:r>
            <w:r>
              <w:rPr>
                <w:spacing w:val="-2"/>
                <w:sz w:val="18"/>
              </w:rPr>
              <w:t>(known</w:t>
            </w:r>
            <w:r>
              <w:rPr>
                <w:spacing w:val="-10"/>
                <w:sz w:val="18"/>
              </w:rPr>
              <w:t xml:space="preserve"> </w:t>
            </w:r>
            <w:r>
              <w:rPr>
                <w:spacing w:val="-2"/>
                <w:sz w:val="18"/>
              </w:rPr>
              <w:t>as</w:t>
            </w:r>
            <w:r>
              <w:rPr>
                <w:spacing w:val="-10"/>
                <w:sz w:val="18"/>
              </w:rPr>
              <w:t xml:space="preserve"> </w:t>
            </w:r>
            <w:r>
              <w:rPr>
                <w:spacing w:val="-2"/>
                <w:sz w:val="18"/>
              </w:rPr>
              <w:t>ICE).</w:t>
            </w:r>
            <w:r>
              <w:rPr>
                <w:spacing w:val="-10"/>
                <w:sz w:val="18"/>
              </w:rPr>
              <w:t xml:space="preserve"> </w:t>
            </w:r>
            <w:r>
              <w:rPr>
                <w:spacing w:val="-4"/>
                <w:sz w:val="18"/>
              </w:rPr>
              <w:t>They</w:t>
            </w:r>
          </w:p>
        </w:tc>
        <w:tc>
          <w:tcPr>
            <w:tcW w:w="3340" w:type="dxa"/>
            <w:tcBorders>
              <w:top w:val="nil"/>
              <w:bottom w:val="nil"/>
            </w:tcBorders>
          </w:tcPr>
          <w:p w14:paraId="41C240B7" w14:textId="77777777" w:rsidR="00F07385" w:rsidRDefault="00000000">
            <w:pPr>
              <w:pStyle w:val="TableParagraph"/>
              <w:ind w:left="397"/>
              <w:rPr>
                <w:sz w:val="18"/>
              </w:rPr>
            </w:pPr>
            <w:r>
              <w:rPr>
                <w:sz w:val="18"/>
              </w:rPr>
              <w:t>or</w:t>
            </w:r>
            <w:r>
              <w:rPr>
                <w:spacing w:val="-9"/>
                <w:sz w:val="18"/>
              </w:rPr>
              <w:t xml:space="preserve"> </w:t>
            </w:r>
            <w:r>
              <w:rPr>
                <w:sz w:val="18"/>
              </w:rPr>
              <w:t>a</w:t>
            </w:r>
            <w:r>
              <w:rPr>
                <w:spacing w:val="-8"/>
                <w:sz w:val="18"/>
              </w:rPr>
              <w:t xml:space="preserve"> </w:t>
            </w:r>
            <w:r>
              <w:rPr>
                <w:sz w:val="18"/>
              </w:rPr>
              <w:t>‘standard</w:t>
            </w:r>
            <w:r>
              <w:rPr>
                <w:spacing w:val="-8"/>
                <w:sz w:val="18"/>
              </w:rPr>
              <w:t xml:space="preserve"> </w:t>
            </w:r>
            <w:r>
              <w:rPr>
                <w:sz w:val="18"/>
              </w:rPr>
              <w:t>agreement’</w:t>
            </w:r>
            <w:r>
              <w:rPr>
                <w:spacing w:val="-9"/>
                <w:sz w:val="18"/>
              </w:rPr>
              <w:t xml:space="preserve"> </w:t>
            </w:r>
            <w:r>
              <w:rPr>
                <w:sz w:val="18"/>
              </w:rPr>
              <w:t>under</w:t>
            </w:r>
            <w:r>
              <w:rPr>
                <w:spacing w:val="-8"/>
                <w:sz w:val="18"/>
              </w:rPr>
              <w:t xml:space="preserve"> </w:t>
            </w:r>
            <w:r>
              <w:rPr>
                <w:spacing w:val="-5"/>
                <w:sz w:val="18"/>
              </w:rPr>
              <w:t>the</w:t>
            </w:r>
          </w:p>
        </w:tc>
      </w:tr>
      <w:tr w:rsidR="00F07385" w14:paraId="41C240BB" w14:textId="77777777">
        <w:trPr>
          <w:trHeight w:val="199"/>
        </w:trPr>
        <w:tc>
          <w:tcPr>
            <w:tcW w:w="3340" w:type="dxa"/>
            <w:tcBorders>
              <w:top w:val="nil"/>
              <w:bottom w:val="nil"/>
            </w:tcBorders>
          </w:tcPr>
          <w:p w14:paraId="41C240B9" w14:textId="77777777" w:rsidR="00F07385" w:rsidRDefault="00000000">
            <w:pPr>
              <w:pStyle w:val="TableParagraph"/>
              <w:rPr>
                <w:sz w:val="18"/>
              </w:rPr>
            </w:pPr>
            <w:r>
              <w:rPr>
                <w:spacing w:val="-2"/>
                <w:sz w:val="18"/>
              </w:rPr>
              <w:t>may</w:t>
            </w:r>
            <w:r>
              <w:rPr>
                <w:spacing w:val="-1"/>
                <w:sz w:val="18"/>
              </w:rPr>
              <w:t xml:space="preserve"> </w:t>
            </w:r>
            <w:r>
              <w:rPr>
                <w:spacing w:val="-2"/>
                <w:sz w:val="18"/>
              </w:rPr>
              <w:t>sometimes</w:t>
            </w:r>
            <w:r>
              <w:rPr>
                <w:sz w:val="18"/>
              </w:rPr>
              <w:t xml:space="preserve"> </w:t>
            </w:r>
            <w:r>
              <w:rPr>
                <w:spacing w:val="-2"/>
                <w:sz w:val="18"/>
              </w:rPr>
              <w:t>work</w:t>
            </w:r>
            <w:r>
              <w:rPr>
                <w:sz w:val="18"/>
              </w:rPr>
              <w:t xml:space="preserve"> </w:t>
            </w:r>
            <w:r>
              <w:rPr>
                <w:spacing w:val="-2"/>
                <w:sz w:val="18"/>
              </w:rPr>
              <w:t>alongside</w:t>
            </w:r>
            <w:r>
              <w:rPr>
                <w:sz w:val="18"/>
              </w:rPr>
              <w:t xml:space="preserve"> </w:t>
            </w:r>
            <w:r>
              <w:rPr>
                <w:spacing w:val="-4"/>
                <w:sz w:val="18"/>
              </w:rPr>
              <w:t>non-</w:t>
            </w:r>
          </w:p>
        </w:tc>
        <w:tc>
          <w:tcPr>
            <w:tcW w:w="3340" w:type="dxa"/>
            <w:tcBorders>
              <w:top w:val="nil"/>
              <w:bottom w:val="nil"/>
            </w:tcBorders>
          </w:tcPr>
          <w:p w14:paraId="41C240BA" w14:textId="77777777" w:rsidR="00F07385" w:rsidRDefault="00000000">
            <w:pPr>
              <w:pStyle w:val="TableParagraph"/>
              <w:ind w:left="397"/>
              <w:rPr>
                <w:sz w:val="18"/>
              </w:rPr>
            </w:pPr>
            <w:r>
              <w:rPr>
                <w:spacing w:val="-4"/>
                <w:sz w:val="18"/>
              </w:rPr>
              <w:t>Regulations.</w:t>
            </w:r>
            <w:r>
              <w:rPr>
                <w:spacing w:val="2"/>
                <w:sz w:val="18"/>
              </w:rPr>
              <w:t xml:space="preserve"> </w:t>
            </w:r>
            <w:r>
              <w:rPr>
                <w:spacing w:val="-4"/>
                <w:sz w:val="18"/>
              </w:rPr>
              <w:t>Union</w:t>
            </w:r>
            <w:r>
              <w:rPr>
                <w:spacing w:val="2"/>
                <w:sz w:val="18"/>
              </w:rPr>
              <w:t xml:space="preserve"> </w:t>
            </w:r>
            <w:r>
              <w:rPr>
                <w:spacing w:val="-4"/>
                <w:sz w:val="18"/>
              </w:rPr>
              <w:t>representatives</w:t>
            </w:r>
          </w:p>
        </w:tc>
      </w:tr>
      <w:tr w:rsidR="00F07385" w14:paraId="41C240BE" w14:textId="77777777">
        <w:trPr>
          <w:trHeight w:val="199"/>
        </w:trPr>
        <w:tc>
          <w:tcPr>
            <w:tcW w:w="3340" w:type="dxa"/>
            <w:tcBorders>
              <w:top w:val="nil"/>
              <w:bottom w:val="nil"/>
            </w:tcBorders>
          </w:tcPr>
          <w:p w14:paraId="41C240BC" w14:textId="77777777" w:rsidR="00F07385" w:rsidRDefault="00000000">
            <w:pPr>
              <w:pStyle w:val="TableParagraph"/>
              <w:rPr>
                <w:sz w:val="18"/>
              </w:rPr>
            </w:pPr>
            <w:r>
              <w:rPr>
                <w:spacing w:val="-2"/>
                <w:sz w:val="18"/>
              </w:rPr>
              <w:t>union</w:t>
            </w:r>
            <w:r>
              <w:rPr>
                <w:spacing w:val="-10"/>
                <w:sz w:val="18"/>
              </w:rPr>
              <w:t xml:space="preserve"> </w:t>
            </w:r>
            <w:r>
              <w:rPr>
                <w:spacing w:val="-2"/>
                <w:sz w:val="18"/>
              </w:rPr>
              <w:t>representatives.</w:t>
            </w:r>
            <w:r>
              <w:rPr>
                <w:spacing w:val="-10"/>
                <w:sz w:val="18"/>
              </w:rPr>
              <w:t xml:space="preserve"> </w:t>
            </w:r>
            <w:r>
              <w:rPr>
                <w:spacing w:val="-2"/>
                <w:sz w:val="18"/>
              </w:rPr>
              <w:t>ICE</w:t>
            </w:r>
            <w:r>
              <w:rPr>
                <w:spacing w:val="-10"/>
                <w:sz w:val="18"/>
              </w:rPr>
              <w:t xml:space="preserve"> </w:t>
            </w:r>
            <w:r>
              <w:rPr>
                <w:spacing w:val="-2"/>
                <w:sz w:val="18"/>
              </w:rPr>
              <w:t>bodies</w:t>
            </w:r>
            <w:r>
              <w:rPr>
                <w:spacing w:val="-10"/>
                <w:sz w:val="18"/>
              </w:rPr>
              <w:t xml:space="preserve"> </w:t>
            </w:r>
            <w:r>
              <w:rPr>
                <w:spacing w:val="-5"/>
                <w:sz w:val="18"/>
              </w:rPr>
              <w:t>are</w:t>
            </w:r>
          </w:p>
        </w:tc>
        <w:tc>
          <w:tcPr>
            <w:tcW w:w="3340" w:type="dxa"/>
            <w:tcBorders>
              <w:top w:val="nil"/>
              <w:bottom w:val="nil"/>
            </w:tcBorders>
          </w:tcPr>
          <w:p w14:paraId="41C240BD" w14:textId="77777777" w:rsidR="00F07385" w:rsidRDefault="00000000">
            <w:pPr>
              <w:pStyle w:val="TableParagraph"/>
              <w:ind w:left="397"/>
              <w:rPr>
                <w:sz w:val="18"/>
              </w:rPr>
            </w:pPr>
            <w:r>
              <w:rPr>
                <w:spacing w:val="-2"/>
                <w:sz w:val="18"/>
              </w:rPr>
              <w:t>on</w:t>
            </w:r>
            <w:r>
              <w:rPr>
                <w:spacing w:val="-3"/>
                <w:sz w:val="18"/>
              </w:rPr>
              <w:t xml:space="preserve"> </w:t>
            </w:r>
            <w:r>
              <w:rPr>
                <w:spacing w:val="-2"/>
                <w:sz w:val="18"/>
              </w:rPr>
              <w:t>ICE</w:t>
            </w:r>
            <w:r>
              <w:rPr>
                <w:spacing w:val="-3"/>
                <w:sz w:val="18"/>
              </w:rPr>
              <w:t xml:space="preserve"> </w:t>
            </w:r>
            <w:r>
              <w:rPr>
                <w:spacing w:val="-2"/>
                <w:sz w:val="18"/>
              </w:rPr>
              <w:t>bodies established</w:t>
            </w:r>
            <w:r>
              <w:rPr>
                <w:spacing w:val="-3"/>
                <w:sz w:val="18"/>
              </w:rPr>
              <w:t xml:space="preserve"> </w:t>
            </w:r>
            <w:r>
              <w:rPr>
                <w:spacing w:val="-2"/>
                <w:sz w:val="18"/>
              </w:rPr>
              <w:t xml:space="preserve">under </w:t>
            </w:r>
            <w:r>
              <w:rPr>
                <w:spacing w:val="-10"/>
                <w:sz w:val="18"/>
              </w:rPr>
              <w:t>a</w:t>
            </w:r>
          </w:p>
        </w:tc>
      </w:tr>
      <w:tr w:rsidR="00F07385" w14:paraId="41C240C1" w14:textId="77777777">
        <w:trPr>
          <w:trHeight w:val="199"/>
        </w:trPr>
        <w:tc>
          <w:tcPr>
            <w:tcW w:w="3340" w:type="dxa"/>
            <w:tcBorders>
              <w:top w:val="nil"/>
              <w:bottom w:val="nil"/>
            </w:tcBorders>
          </w:tcPr>
          <w:p w14:paraId="41C240BF" w14:textId="77777777" w:rsidR="00F07385" w:rsidRDefault="00000000">
            <w:pPr>
              <w:pStyle w:val="TableParagraph"/>
              <w:rPr>
                <w:sz w:val="18"/>
              </w:rPr>
            </w:pPr>
            <w:r>
              <w:rPr>
                <w:spacing w:val="-2"/>
                <w:sz w:val="18"/>
              </w:rPr>
              <w:t>typically</w:t>
            </w:r>
            <w:r>
              <w:rPr>
                <w:spacing w:val="-1"/>
                <w:sz w:val="18"/>
              </w:rPr>
              <w:t xml:space="preserve"> </w:t>
            </w:r>
            <w:r>
              <w:rPr>
                <w:spacing w:val="-2"/>
                <w:sz w:val="18"/>
              </w:rPr>
              <w:t>called ‘employee</w:t>
            </w:r>
            <w:r>
              <w:rPr>
                <w:spacing w:val="-1"/>
                <w:sz w:val="18"/>
              </w:rPr>
              <w:t xml:space="preserve"> </w:t>
            </w:r>
            <w:r>
              <w:rPr>
                <w:spacing w:val="-2"/>
                <w:sz w:val="18"/>
              </w:rPr>
              <w:t>forums’</w:t>
            </w:r>
            <w:r>
              <w:rPr>
                <w:spacing w:val="-1"/>
                <w:sz w:val="18"/>
              </w:rPr>
              <w:t xml:space="preserve"> </w:t>
            </w:r>
            <w:r>
              <w:rPr>
                <w:spacing w:val="-5"/>
                <w:sz w:val="18"/>
              </w:rPr>
              <w:t>or</w:t>
            </w:r>
          </w:p>
        </w:tc>
        <w:tc>
          <w:tcPr>
            <w:tcW w:w="3340" w:type="dxa"/>
            <w:tcBorders>
              <w:top w:val="nil"/>
              <w:bottom w:val="nil"/>
            </w:tcBorders>
          </w:tcPr>
          <w:p w14:paraId="41C240C0" w14:textId="77777777" w:rsidR="00F07385" w:rsidRDefault="00000000">
            <w:pPr>
              <w:pStyle w:val="TableParagraph"/>
              <w:ind w:left="397"/>
              <w:rPr>
                <w:sz w:val="18"/>
              </w:rPr>
            </w:pPr>
            <w:r>
              <w:rPr>
                <w:spacing w:val="-2"/>
                <w:sz w:val="18"/>
              </w:rPr>
              <w:t>‘pre-existing</w:t>
            </w:r>
            <w:r>
              <w:rPr>
                <w:spacing w:val="2"/>
                <w:sz w:val="18"/>
              </w:rPr>
              <w:t xml:space="preserve"> </w:t>
            </w:r>
            <w:r>
              <w:rPr>
                <w:spacing w:val="-2"/>
                <w:sz w:val="18"/>
              </w:rPr>
              <w:t>agreement,’</w:t>
            </w:r>
            <w:r>
              <w:rPr>
                <w:spacing w:val="2"/>
                <w:sz w:val="18"/>
              </w:rPr>
              <w:t xml:space="preserve"> </w:t>
            </w:r>
            <w:r>
              <w:rPr>
                <w:spacing w:val="-4"/>
                <w:sz w:val="18"/>
              </w:rPr>
              <w:t>where</w:t>
            </w:r>
          </w:p>
        </w:tc>
      </w:tr>
      <w:tr w:rsidR="00F07385" w14:paraId="41C240C4" w14:textId="77777777">
        <w:trPr>
          <w:trHeight w:val="200"/>
        </w:trPr>
        <w:tc>
          <w:tcPr>
            <w:tcW w:w="3340" w:type="dxa"/>
            <w:tcBorders>
              <w:top w:val="nil"/>
              <w:bottom w:val="nil"/>
            </w:tcBorders>
          </w:tcPr>
          <w:p w14:paraId="41C240C2" w14:textId="77777777" w:rsidR="00F07385" w:rsidRDefault="00000000">
            <w:pPr>
              <w:pStyle w:val="TableParagraph"/>
              <w:rPr>
                <w:sz w:val="18"/>
              </w:rPr>
            </w:pPr>
            <w:r>
              <w:rPr>
                <w:sz w:val="18"/>
              </w:rPr>
              <w:t>‘</w:t>
            </w:r>
            <w:proofErr w:type="gramStart"/>
            <w:r>
              <w:rPr>
                <w:sz w:val="18"/>
              </w:rPr>
              <w:t>works</w:t>
            </w:r>
            <w:proofErr w:type="gramEnd"/>
            <w:r>
              <w:rPr>
                <w:spacing w:val="10"/>
                <w:sz w:val="18"/>
              </w:rPr>
              <w:t xml:space="preserve"> </w:t>
            </w:r>
            <w:r>
              <w:rPr>
                <w:spacing w:val="-2"/>
                <w:sz w:val="18"/>
              </w:rPr>
              <w:t>councils’.</w:t>
            </w:r>
          </w:p>
        </w:tc>
        <w:tc>
          <w:tcPr>
            <w:tcW w:w="3340" w:type="dxa"/>
            <w:tcBorders>
              <w:top w:val="nil"/>
              <w:bottom w:val="nil"/>
            </w:tcBorders>
          </w:tcPr>
          <w:p w14:paraId="41C240C3" w14:textId="77777777" w:rsidR="00F07385" w:rsidRDefault="00000000">
            <w:pPr>
              <w:pStyle w:val="TableParagraph"/>
              <w:ind w:left="397"/>
              <w:rPr>
                <w:sz w:val="18"/>
              </w:rPr>
            </w:pPr>
            <w:r>
              <w:rPr>
                <w:spacing w:val="-2"/>
                <w:sz w:val="18"/>
              </w:rPr>
              <w:t>there</w:t>
            </w:r>
            <w:r>
              <w:rPr>
                <w:spacing w:val="-4"/>
                <w:sz w:val="18"/>
              </w:rPr>
              <w:t xml:space="preserve"> </w:t>
            </w:r>
            <w:r>
              <w:rPr>
                <w:spacing w:val="-2"/>
                <w:sz w:val="18"/>
              </w:rPr>
              <w:t>are</w:t>
            </w:r>
            <w:r>
              <w:rPr>
                <w:spacing w:val="-4"/>
                <w:sz w:val="18"/>
              </w:rPr>
              <w:t xml:space="preserve"> </w:t>
            </w:r>
            <w:r>
              <w:rPr>
                <w:spacing w:val="-2"/>
                <w:sz w:val="18"/>
              </w:rPr>
              <w:t>no</w:t>
            </w:r>
            <w:r>
              <w:rPr>
                <w:spacing w:val="-4"/>
                <w:sz w:val="18"/>
              </w:rPr>
              <w:t xml:space="preserve"> </w:t>
            </w:r>
            <w:r>
              <w:rPr>
                <w:spacing w:val="-2"/>
                <w:sz w:val="18"/>
              </w:rPr>
              <w:t>provisions</w:t>
            </w:r>
            <w:r>
              <w:rPr>
                <w:spacing w:val="-3"/>
                <w:sz w:val="18"/>
              </w:rPr>
              <w:t xml:space="preserve"> </w:t>
            </w:r>
            <w:r>
              <w:rPr>
                <w:spacing w:val="-2"/>
                <w:sz w:val="18"/>
              </w:rPr>
              <w:t>for</w:t>
            </w:r>
            <w:r>
              <w:rPr>
                <w:spacing w:val="-4"/>
                <w:sz w:val="18"/>
              </w:rPr>
              <w:t xml:space="preserve"> </w:t>
            </w:r>
            <w:r>
              <w:rPr>
                <w:spacing w:val="-2"/>
                <w:sz w:val="18"/>
              </w:rPr>
              <w:t>time</w:t>
            </w:r>
            <w:r>
              <w:rPr>
                <w:spacing w:val="-4"/>
                <w:sz w:val="18"/>
              </w:rPr>
              <w:t xml:space="preserve"> </w:t>
            </w:r>
            <w:r>
              <w:rPr>
                <w:spacing w:val="-5"/>
                <w:sz w:val="18"/>
              </w:rPr>
              <w:t>off</w:t>
            </w:r>
          </w:p>
        </w:tc>
      </w:tr>
      <w:tr w:rsidR="00F07385" w14:paraId="41C240C7" w14:textId="77777777">
        <w:trPr>
          <w:trHeight w:val="199"/>
        </w:trPr>
        <w:tc>
          <w:tcPr>
            <w:tcW w:w="3340" w:type="dxa"/>
            <w:tcBorders>
              <w:top w:val="nil"/>
              <w:bottom w:val="nil"/>
            </w:tcBorders>
          </w:tcPr>
          <w:p w14:paraId="41C240C5" w14:textId="77777777" w:rsidR="00F07385" w:rsidRDefault="00F07385">
            <w:pPr>
              <w:pStyle w:val="TableParagraph"/>
              <w:spacing w:line="240" w:lineRule="auto"/>
              <w:ind w:left="0"/>
              <w:rPr>
                <w:rFonts w:ascii="Times New Roman"/>
                <w:sz w:val="12"/>
              </w:rPr>
            </w:pPr>
          </w:p>
        </w:tc>
        <w:tc>
          <w:tcPr>
            <w:tcW w:w="3340" w:type="dxa"/>
            <w:tcBorders>
              <w:top w:val="nil"/>
              <w:bottom w:val="nil"/>
            </w:tcBorders>
          </w:tcPr>
          <w:p w14:paraId="41C240C6" w14:textId="77777777" w:rsidR="00F07385" w:rsidRDefault="00000000">
            <w:pPr>
              <w:pStyle w:val="TableParagraph"/>
              <w:ind w:left="397"/>
              <w:rPr>
                <w:sz w:val="18"/>
              </w:rPr>
            </w:pPr>
            <w:r>
              <w:rPr>
                <w:spacing w:val="-2"/>
                <w:sz w:val="18"/>
              </w:rPr>
              <w:t>for</w:t>
            </w:r>
            <w:r>
              <w:rPr>
                <w:spacing w:val="-10"/>
                <w:sz w:val="18"/>
              </w:rPr>
              <w:t xml:space="preserve"> </w:t>
            </w:r>
            <w:r>
              <w:rPr>
                <w:spacing w:val="-2"/>
                <w:sz w:val="18"/>
              </w:rPr>
              <w:t>non-union</w:t>
            </w:r>
            <w:r>
              <w:rPr>
                <w:spacing w:val="-10"/>
                <w:sz w:val="18"/>
              </w:rPr>
              <w:t xml:space="preserve"> </w:t>
            </w:r>
            <w:r>
              <w:rPr>
                <w:spacing w:val="-2"/>
                <w:sz w:val="18"/>
              </w:rPr>
              <w:t>representatives,</w:t>
            </w:r>
            <w:r>
              <w:rPr>
                <w:spacing w:val="-9"/>
                <w:sz w:val="18"/>
              </w:rPr>
              <w:t xml:space="preserve"> </w:t>
            </w:r>
            <w:r>
              <w:rPr>
                <w:spacing w:val="-2"/>
                <w:sz w:val="18"/>
              </w:rPr>
              <w:t>would</w:t>
            </w:r>
          </w:p>
        </w:tc>
      </w:tr>
      <w:tr w:rsidR="00F07385" w14:paraId="41C240CA" w14:textId="77777777">
        <w:trPr>
          <w:trHeight w:val="199"/>
        </w:trPr>
        <w:tc>
          <w:tcPr>
            <w:tcW w:w="3340" w:type="dxa"/>
            <w:tcBorders>
              <w:top w:val="nil"/>
              <w:bottom w:val="nil"/>
            </w:tcBorders>
          </w:tcPr>
          <w:p w14:paraId="41C240C8" w14:textId="77777777" w:rsidR="00F07385" w:rsidRDefault="00F07385">
            <w:pPr>
              <w:pStyle w:val="TableParagraph"/>
              <w:spacing w:line="240" w:lineRule="auto"/>
              <w:ind w:left="0"/>
              <w:rPr>
                <w:rFonts w:ascii="Times New Roman"/>
                <w:sz w:val="12"/>
              </w:rPr>
            </w:pPr>
          </w:p>
        </w:tc>
        <w:tc>
          <w:tcPr>
            <w:tcW w:w="3340" w:type="dxa"/>
            <w:tcBorders>
              <w:top w:val="nil"/>
              <w:bottom w:val="nil"/>
            </w:tcBorders>
          </w:tcPr>
          <w:p w14:paraId="41C240C9" w14:textId="77777777" w:rsidR="00F07385" w:rsidRDefault="00000000">
            <w:pPr>
              <w:pStyle w:val="TableParagraph"/>
              <w:ind w:left="397"/>
              <w:rPr>
                <w:sz w:val="18"/>
              </w:rPr>
            </w:pPr>
            <w:r>
              <w:rPr>
                <w:sz w:val="18"/>
              </w:rPr>
              <w:t>have</w:t>
            </w:r>
            <w:r>
              <w:rPr>
                <w:spacing w:val="-7"/>
                <w:sz w:val="18"/>
              </w:rPr>
              <w:t xml:space="preserve"> </w:t>
            </w:r>
            <w:r>
              <w:rPr>
                <w:sz w:val="18"/>
              </w:rPr>
              <w:t>rights</w:t>
            </w:r>
            <w:r>
              <w:rPr>
                <w:spacing w:val="-6"/>
                <w:sz w:val="18"/>
              </w:rPr>
              <w:t xml:space="preserve"> </w:t>
            </w:r>
            <w:r>
              <w:rPr>
                <w:sz w:val="18"/>
              </w:rPr>
              <w:t>to</w:t>
            </w:r>
            <w:r>
              <w:rPr>
                <w:spacing w:val="-6"/>
                <w:sz w:val="18"/>
              </w:rPr>
              <w:t xml:space="preserve"> </w:t>
            </w:r>
            <w:r>
              <w:rPr>
                <w:sz w:val="18"/>
              </w:rPr>
              <w:t>time</w:t>
            </w:r>
            <w:r>
              <w:rPr>
                <w:spacing w:val="-7"/>
                <w:sz w:val="18"/>
              </w:rPr>
              <w:t xml:space="preserve"> </w:t>
            </w:r>
            <w:r>
              <w:rPr>
                <w:sz w:val="18"/>
              </w:rPr>
              <w:t>off</w:t>
            </w:r>
            <w:r>
              <w:rPr>
                <w:spacing w:val="-6"/>
                <w:sz w:val="18"/>
              </w:rPr>
              <w:t xml:space="preserve"> </w:t>
            </w:r>
            <w:proofErr w:type="spellStart"/>
            <w:r>
              <w:rPr>
                <w:sz w:val="18"/>
              </w:rPr>
              <w:t>etc</w:t>
            </w:r>
            <w:proofErr w:type="spellEnd"/>
            <w:r>
              <w:rPr>
                <w:spacing w:val="-6"/>
                <w:sz w:val="18"/>
              </w:rPr>
              <w:t xml:space="preserve"> </w:t>
            </w:r>
            <w:r>
              <w:rPr>
                <w:sz w:val="18"/>
              </w:rPr>
              <w:t>if</w:t>
            </w:r>
            <w:r>
              <w:rPr>
                <w:spacing w:val="-7"/>
                <w:sz w:val="18"/>
              </w:rPr>
              <w:t xml:space="preserve"> </w:t>
            </w:r>
            <w:r>
              <w:rPr>
                <w:sz w:val="18"/>
              </w:rPr>
              <w:t>the</w:t>
            </w:r>
            <w:r>
              <w:rPr>
                <w:spacing w:val="-6"/>
                <w:sz w:val="18"/>
              </w:rPr>
              <w:t xml:space="preserve"> </w:t>
            </w:r>
            <w:r>
              <w:rPr>
                <w:spacing w:val="-2"/>
                <w:sz w:val="18"/>
              </w:rPr>
              <w:t>union</w:t>
            </w:r>
          </w:p>
        </w:tc>
      </w:tr>
      <w:tr w:rsidR="00F07385" w14:paraId="41C240CD" w14:textId="77777777">
        <w:trPr>
          <w:trHeight w:val="334"/>
        </w:trPr>
        <w:tc>
          <w:tcPr>
            <w:tcW w:w="3340" w:type="dxa"/>
            <w:tcBorders>
              <w:top w:val="nil"/>
            </w:tcBorders>
          </w:tcPr>
          <w:p w14:paraId="41C240CB" w14:textId="77777777" w:rsidR="00F07385" w:rsidRDefault="00F07385">
            <w:pPr>
              <w:pStyle w:val="TableParagraph"/>
              <w:spacing w:line="240" w:lineRule="auto"/>
              <w:ind w:left="0"/>
              <w:rPr>
                <w:rFonts w:ascii="Times New Roman"/>
                <w:sz w:val="18"/>
              </w:rPr>
            </w:pPr>
          </w:p>
        </w:tc>
        <w:tc>
          <w:tcPr>
            <w:tcW w:w="3340" w:type="dxa"/>
            <w:tcBorders>
              <w:top w:val="nil"/>
            </w:tcBorders>
          </w:tcPr>
          <w:p w14:paraId="41C240CC" w14:textId="77777777" w:rsidR="00F07385" w:rsidRDefault="00000000">
            <w:pPr>
              <w:pStyle w:val="TableParagraph"/>
              <w:spacing w:line="206" w:lineRule="exact"/>
              <w:ind w:left="397"/>
              <w:rPr>
                <w:sz w:val="18"/>
              </w:rPr>
            </w:pPr>
            <w:r>
              <w:rPr>
                <w:sz w:val="18"/>
              </w:rPr>
              <w:t>was</w:t>
            </w:r>
            <w:r>
              <w:rPr>
                <w:spacing w:val="-5"/>
                <w:sz w:val="18"/>
              </w:rPr>
              <w:t xml:space="preserve"> </w:t>
            </w:r>
            <w:proofErr w:type="spellStart"/>
            <w:r>
              <w:rPr>
                <w:spacing w:val="-2"/>
                <w:sz w:val="18"/>
              </w:rPr>
              <w:t>recognised</w:t>
            </w:r>
            <w:proofErr w:type="spellEnd"/>
            <w:r>
              <w:rPr>
                <w:spacing w:val="-2"/>
                <w:sz w:val="18"/>
              </w:rPr>
              <w:t>.</w:t>
            </w:r>
          </w:p>
        </w:tc>
      </w:tr>
    </w:tbl>
    <w:p w14:paraId="41C240CE" w14:textId="77777777" w:rsidR="00F07385" w:rsidRDefault="00F07385">
      <w:pPr>
        <w:spacing w:line="206" w:lineRule="exact"/>
        <w:rPr>
          <w:sz w:val="18"/>
        </w:rPr>
        <w:sectPr w:rsidR="00F07385">
          <w:pgSz w:w="8400" w:h="11910"/>
          <w:pgMar w:top="1180" w:right="0" w:bottom="1120" w:left="0" w:header="720" w:footer="720" w:gutter="0"/>
          <w:cols w:space="720"/>
        </w:sectPr>
      </w:pPr>
    </w:p>
    <w:tbl>
      <w:tblPr>
        <w:tblW w:w="0" w:type="auto"/>
        <w:tblInd w:w="860" w:type="dxa"/>
        <w:tblBorders>
          <w:top w:val="single" w:sz="4" w:space="0" w:color="008179"/>
          <w:left w:val="single" w:sz="4" w:space="0" w:color="008179"/>
          <w:bottom w:val="single" w:sz="4" w:space="0" w:color="008179"/>
          <w:right w:val="single" w:sz="4" w:space="0" w:color="008179"/>
          <w:insideH w:val="single" w:sz="4" w:space="0" w:color="008179"/>
          <w:insideV w:val="single" w:sz="4" w:space="0" w:color="008179"/>
        </w:tblBorders>
        <w:tblLayout w:type="fixed"/>
        <w:tblCellMar>
          <w:left w:w="0" w:type="dxa"/>
          <w:right w:w="0" w:type="dxa"/>
        </w:tblCellMar>
        <w:tblLook w:val="01E0" w:firstRow="1" w:lastRow="1" w:firstColumn="1" w:lastColumn="1" w:noHBand="0" w:noVBand="0"/>
      </w:tblPr>
      <w:tblGrid>
        <w:gridCol w:w="3340"/>
        <w:gridCol w:w="3340"/>
      </w:tblGrid>
      <w:tr w:rsidR="00F07385" w14:paraId="41C240D1" w14:textId="77777777">
        <w:trPr>
          <w:trHeight w:val="340"/>
        </w:trPr>
        <w:tc>
          <w:tcPr>
            <w:tcW w:w="3340" w:type="dxa"/>
            <w:tcBorders>
              <w:top w:val="nil"/>
              <w:bottom w:val="nil"/>
            </w:tcBorders>
            <w:shd w:val="clear" w:color="auto" w:fill="008179"/>
          </w:tcPr>
          <w:p w14:paraId="41C240CF" w14:textId="77777777" w:rsidR="00F07385" w:rsidRDefault="00000000">
            <w:pPr>
              <w:pStyle w:val="TableParagraph"/>
              <w:spacing w:before="61" w:line="240" w:lineRule="auto"/>
              <w:rPr>
                <w:sz w:val="20"/>
              </w:rPr>
            </w:pPr>
            <w:r>
              <w:rPr>
                <w:color w:val="FFFFFF"/>
                <w:w w:val="105"/>
                <w:sz w:val="20"/>
              </w:rPr>
              <w:lastRenderedPageBreak/>
              <w:t>Type</w:t>
            </w:r>
            <w:r>
              <w:rPr>
                <w:color w:val="FFFFFF"/>
                <w:spacing w:val="-2"/>
                <w:w w:val="105"/>
                <w:sz w:val="20"/>
              </w:rPr>
              <w:t xml:space="preserve"> </w:t>
            </w:r>
            <w:r>
              <w:rPr>
                <w:color w:val="FFFFFF"/>
                <w:w w:val="105"/>
                <w:sz w:val="20"/>
              </w:rPr>
              <w:t>of</w:t>
            </w:r>
            <w:r>
              <w:rPr>
                <w:color w:val="FFFFFF"/>
                <w:spacing w:val="-2"/>
                <w:w w:val="105"/>
                <w:sz w:val="20"/>
              </w:rPr>
              <w:t xml:space="preserve"> representative</w:t>
            </w:r>
          </w:p>
        </w:tc>
        <w:tc>
          <w:tcPr>
            <w:tcW w:w="3340" w:type="dxa"/>
            <w:tcBorders>
              <w:top w:val="nil"/>
              <w:bottom w:val="nil"/>
            </w:tcBorders>
            <w:shd w:val="clear" w:color="auto" w:fill="008179"/>
          </w:tcPr>
          <w:p w14:paraId="41C240D0" w14:textId="77777777" w:rsidR="00F07385" w:rsidRDefault="00000000">
            <w:pPr>
              <w:pStyle w:val="TableParagraph"/>
              <w:spacing w:before="61" w:line="240" w:lineRule="auto"/>
              <w:ind w:left="113"/>
              <w:rPr>
                <w:sz w:val="20"/>
              </w:rPr>
            </w:pPr>
            <w:r>
              <w:rPr>
                <w:color w:val="FFFFFF"/>
                <w:spacing w:val="-2"/>
                <w:w w:val="105"/>
                <w:sz w:val="20"/>
              </w:rPr>
              <w:t>Rights</w:t>
            </w:r>
          </w:p>
        </w:tc>
      </w:tr>
      <w:tr w:rsidR="00F07385" w14:paraId="41C240D4" w14:textId="77777777">
        <w:trPr>
          <w:trHeight w:val="230"/>
        </w:trPr>
        <w:tc>
          <w:tcPr>
            <w:tcW w:w="3340" w:type="dxa"/>
            <w:tcBorders>
              <w:top w:val="nil"/>
              <w:bottom w:val="nil"/>
            </w:tcBorders>
          </w:tcPr>
          <w:p w14:paraId="41C240D2" w14:textId="77777777" w:rsidR="00F07385" w:rsidRDefault="00000000">
            <w:pPr>
              <w:pStyle w:val="TableParagraph"/>
              <w:spacing w:before="30" w:line="181" w:lineRule="exact"/>
              <w:rPr>
                <w:sz w:val="18"/>
              </w:rPr>
            </w:pPr>
            <w:r>
              <w:rPr>
                <w:sz w:val="18"/>
              </w:rPr>
              <w:t>European</w:t>
            </w:r>
            <w:r>
              <w:rPr>
                <w:spacing w:val="5"/>
                <w:sz w:val="18"/>
              </w:rPr>
              <w:t xml:space="preserve"> </w:t>
            </w:r>
            <w:r>
              <w:rPr>
                <w:sz w:val="18"/>
              </w:rPr>
              <w:t>consultative</w:t>
            </w:r>
            <w:r>
              <w:rPr>
                <w:spacing w:val="6"/>
                <w:sz w:val="18"/>
              </w:rPr>
              <w:t xml:space="preserve"> </w:t>
            </w:r>
            <w:r>
              <w:rPr>
                <w:spacing w:val="-2"/>
                <w:sz w:val="18"/>
              </w:rPr>
              <w:t>bodies.</w:t>
            </w:r>
          </w:p>
        </w:tc>
        <w:tc>
          <w:tcPr>
            <w:tcW w:w="3340" w:type="dxa"/>
            <w:tcBorders>
              <w:top w:val="nil"/>
              <w:bottom w:val="nil"/>
            </w:tcBorders>
          </w:tcPr>
          <w:p w14:paraId="41C240D3" w14:textId="77777777" w:rsidR="00F07385" w:rsidRDefault="00000000">
            <w:pPr>
              <w:pStyle w:val="TableParagraph"/>
              <w:numPr>
                <w:ilvl w:val="0"/>
                <w:numId w:val="22"/>
              </w:numPr>
              <w:tabs>
                <w:tab w:val="left" w:pos="397"/>
              </w:tabs>
              <w:spacing w:before="30" w:line="181" w:lineRule="exact"/>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to</w:t>
            </w:r>
            <w:r>
              <w:rPr>
                <w:spacing w:val="-6"/>
                <w:sz w:val="18"/>
              </w:rPr>
              <w:t xml:space="preserve"> </w:t>
            </w:r>
            <w:r>
              <w:rPr>
                <w:sz w:val="18"/>
              </w:rPr>
              <w:t>carry</w:t>
            </w:r>
            <w:r>
              <w:rPr>
                <w:spacing w:val="-6"/>
                <w:sz w:val="18"/>
              </w:rPr>
              <w:t xml:space="preserve"> </w:t>
            </w:r>
            <w:r>
              <w:rPr>
                <w:sz w:val="18"/>
              </w:rPr>
              <w:t>out</w:t>
            </w:r>
            <w:r>
              <w:rPr>
                <w:spacing w:val="-6"/>
                <w:sz w:val="18"/>
              </w:rPr>
              <w:t xml:space="preserve"> </w:t>
            </w:r>
            <w:r>
              <w:rPr>
                <w:sz w:val="18"/>
              </w:rPr>
              <w:t>their</w:t>
            </w:r>
            <w:r>
              <w:rPr>
                <w:spacing w:val="-6"/>
                <w:sz w:val="18"/>
              </w:rPr>
              <w:t xml:space="preserve"> </w:t>
            </w:r>
            <w:r>
              <w:rPr>
                <w:spacing w:val="-2"/>
                <w:sz w:val="18"/>
              </w:rPr>
              <w:t>duties</w:t>
            </w:r>
          </w:p>
        </w:tc>
      </w:tr>
      <w:tr w:rsidR="00F07385" w14:paraId="41C240D7" w14:textId="77777777">
        <w:trPr>
          <w:trHeight w:val="199"/>
        </w:trPr>
        <w:tc>
          <w:tcPr>
            <w:tcW w:w="3340" w:type="dxa"/>
            <w:tcBorders>
              <w:top w:val="nil"/>
              <w:bottom w:val="nil"/>
            </w:tcBorders>
          </w:tcPr>
          <w:p w14:paraId="41C240D5" w14:textId="77777777" w:rsidR="00F07385" w:rsidRDefault="00000000">
            <w:pPr>
              <w:pStyle w:val="TableParagraph"/>
              <w:rPr>
                <w:sz w:val="18"/>
              </w:rPr>
            </w:pPr>
            <w:r>
              <w:rPr>
                <w:spacing w:val="-2"/>
                <w:sz w:val="18"/>
              </w:rPr>
              <w:t>Employee</w:t>
            </w:r>
            <w:r>
              <w:rPr>
                <w:spacing w:val="-8"/>
                <w:sz w:val="18"/>
              </w:rPr>
              <w:t xml:space="preserve"> </w:t>
            </w:r>
            <w:r>
              <w:rPr>
                <w:spacing w:val="-2"/>
                <w:sz w:val="18"/>
              </w:rPr>
              <w:t>members,</w:t>
            </w:r>
            <w:r>
              <w:rPr>
                <w:spacing w:val="-7"/>
                <w:sz w:val="18"/>
              </w:rPr>
              <w:t xml:space="preserve"> </w:t>
            </w:r>
            <w:r>
              <w:rPr>
                <w:spacing w:val="-2"/>
                <w:sz w:val="18"/>
              </w:rPr>
              <w:t>whether</w:t>
            </w:r>
            <w:r>
              <w:rPr>
                <w:spacing w:val="-8"/>
                <w:sz w:val="18"/>
              </w:rPr>
              <w:t xml:space="preserve"> </w:t>
            </w:r>
            <w:r>
              <w:rPr>
                <w:spacing w:val="-4"/>
                <w:sz w:val="18"/>
              </w:rPr>
              <w:t>union</w:t>
            </w:r>
          </w:p>
        </w:tc>
        <w:tc>
          <w:tcPr>
            <w:tcW w:w="3340" w:type="dxa"/>
            <w:tcBorders>
              <w:top w:val="nil"/>
              <w:bottom w:val="nil"/>
            </w:tcBorders>
          </w:tcPr>
          <w:p w14:paraId="41C240D6" w14:textId="77777777" w:rsidR="00F07385" w:rsidRDefault="00000000">
            <w:pPr>
              <w:pStyle w:val="TableParagraph"/>
              <w:numPr>
                <w:ilvl w:val="0"/>
                <w:numId w:val="21"/>
              </w:numPr>
              <w:tabs>
                <w:tab w:val="left" w:pos="397"/>
              </w:tabs>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0DA" w14:textId="77777777">
        <w:trPr>
          <w:trHeight w:val="200"/>
        </w:trPr>
        <w:tc>
          <w:tcPr>
            <w:tcW w:w="3340" w:type="dxa"/>
            <w:tcBorders>
              <w:top w:val="nil"/>
              <w:bottom w:val="nil"/>
            </w:tcBorders>
          </w:tcPr>
          <w:p w14:paraId="41C240D8" w14:textId="77777777" w:rsidR="00F07385" w:rsidRDefault="00000000">
            <w:pPr>
              <w:pStyle w:val="TableParagraph"/>
              <w:rPr>
                <w:sz w:val="18"/>
              </w:rPr>
            </w:pPr>
            <w:r>
              <w:rPr>
                <w:sz w:val="18"/>
              </w:rPr>
              <w:t>or</w:t>
            </w:r>
            <w:r>
              <w:rPr>
                <w:spacing w:val="-9"/>
                <w:sz w:val="18"/>
              </w:rPr>
              <w:t xml:space="preserve"> </w:t>
            </w:r>
            <w:r>
              <w:rPr>
                <w:sz w:val="18"/>
              </w:rPr>
              <w:t>non-union,</w:t>
            </w:r>
            <w:r>
              <w:rPr>
                <w:spacing w:val="-9"/>
                <w:sz w:val="18"/>
              </w:rPr>
              <w:t xml:space="preserve"> </w:t>
            </w:r>
            <w:r>
              <w:rPr>
                <w:sz w:val="18"/>
              </w:rPr>
              <w:t>of</w:t>
            </w:r>
            <w:r>
              <w:rPr>
                <w:spacing w:val="-9"/>
                <w:sz w:val="18"/>
              </w:rPr>
              <w:t xml:space="preserve"> </w:t>
            </w:r>
            <w:r>
              <w:rPr>
                <w:sz w:val="18"/>
              </w:rPr>
              <w:t>a</w:t>
            </w:r>
            <w:r>
              <w:rPr>
                <w:spacing w:val="-9"/>
                <w:sz w:val="18"/>
              </w:rPr>
              <w:t xml:space="preserve"> </w:t>
            </w:r>
            <w:r>
              <w:rPr>
                <w:sz w:val="18"/>
              </w:rPr>
              <w:t>special</w:t>
            </w:r>
            <w:r>
              <w:rPr>
                <w:spacing w:val="-9"/>
                <w:sz w:val="18"/>
              </w:rPr>
              <w:t xml:space="preserve"> </w:t>
            </w:r>
            <w:r>
              <w:rPr>
                <w:spacing w:val="-2"/>
                <w:sz w:val="18"/>
              </w:rPr>
              <w:t>negotiating</w:t>
            </w:r>
          </w:p>
        </w:tc>
        <w:tc>
          <w:tcPr>
            <w:tcW w:w="3340" w:type="dxa"/>
            <w:tcBorders>
              <w:top w:val="nil"/>
              <w:bottom w:val="nil"/>
            </w:tcBorders>
          </w:tcPr>
          <w:p w14:paraId="41C240D9" w14:textId="77777777" w:rsidR="00F07385" w:rsidRDefault="00000000">
            <w:pPr>
              <w:pStyle w:val="TableParagraph"/>
              <w:ind w:left="396"/>
              <w:rPr>
                <w:sz w:val="18"/>
              </w:rPr>
            </w:pPr>
            <w:r>
              <w:rPr>
                <w:spacing w:val="-2"/>
                <w:sz w:val="18"/>
              </w:rPr>
              <w:t>detriment</w:t>
            </w:r>
            <w:r>
              <w:rPr>
                <w:spacing w:val="-2"/>
                <w:position w:val="6"/>
                <w:sz w:val="9"/>
              </w:rPr>
              <w:t>ii</w:t>
            </w:r>
            <w:r>
              <w:rPr>
                <w:spacing w:val="-2"/>
                <w:sz w:val="18"/>
              </w:rPr>
              <w:t>.</w:t>
            </w:r>
          </w:p>
        </w:tc>
      </w:tr>
      <w:tr w:rsidR="00F07385" w14:paraId="41C240DD" w14:textId="77777777">
        <w:trPr>
          <w:trHeight w:val="200"/>
        </w:trPr>
        <w:tc>
          <w:tcPr>
            <w:tcW w:w="3340" w:type="dxa"/>
            <w:tcBorders>
              <w:top w:val="nil"/>
              <w:bottom w:val="nil"/>
            </w:tcBorders>
          </w:tcPr>
          <w:p w14:paraId="41C240DB" w14:textId="77777777" w:rsidR="00F07385" w:rsidRDefault="00000000">
            <w:pPr>
              <w:pStyle w:val="TableParagraph"/>
              <w:rPr>
                <w:sz w:val="18"/>
              </w:rPr>
            </w:pPr>
            <w:r>
              <w:rPr>
                <w:sz w:val="18"/>
              </w:rPr>
              <w:t>body</w:t>
            </w:r>
            <w:r>
              <w:rPr>
                <w:spacing w:val="-11"/>
                <w:sz w:val="18"/>
              </w:rPr>
              <w:t xml:space="preserve"> </w:t>
            </w:r>
            <w:r>
              <w:rPr>
                <w:sz w:val="18"/>
              </w:rPr>
              <w:t>(a</w:t>
            </w:r>
            <w:r>
              <w:rPr>
                <w:spacing w:val="-10"/>
                <w:sz w:val="18"/>
              </w:rPr>
              <w:t xml:space="preserve"> </w:t>
            </w:r>
            <w:r>
              <w:rPr>
                <w:sz w:val="18"/>
              </w:rPr>
              <w:t>body</w:t>
            </w:r>
            <w:r>
              <w:rPr>
                <w:spacing w:val="-10"/>
                <w:sz w:val="18"/>
              </w:rPr>
              <w:t xml:space="preserve"> </w:t>
            </w:r>
            <w:r>
              <w:rPr>
                <w:sz w:val="18"/>
              </w:rPr>
              <w:t>established</w:t>
            </w:r>
            <w:r>
              <w:rPr>
                <w:spacing w:val="-11"/>
                <w:sz w:val="18"/>
              </w:rPr>
              <w:t xml:space="preserve"> </w:t>
            </w:r>
            <w:r>
              <w:rPr>
                <w:sz w:val="18"/>
              </w:rPr>
              <w:t>for</w:t>
            </w:r>
            <w:r>
              <w:rPr>
                <w:spacing w:val="-10"/>
                <w:sz w:val="18"/>
              </w:rPr>
              <w:t xml:space="preserve"> </w:t>
            </w:r>
            <w:r>
              <w:rPr>
                <w:spacing w:val="-5"/>
                <w:sz w:val="18"/>
              </w:rPr>
              <w:t>the</w:t>
            </w:r>
          </w:p>
        </w:tc>
        <w:tc>
          <w:tcPr>
            <w:tcW w:w="3340" w:type="dxa"/>
            <w:tcBorders>
              <w:top w:val="nil"/>
              <w:bottom w:val="nil"/>
            </w:tcBorders>
          </w:tcPr>
          <w:p w14:paraId="41C240DC" w14:textId="77777777" w:rsidR="00F07385" w:rsidRDefault="00F07385">
            <w:pPr>
              <w:pStyle w:val="TableParagraph"/>
              <w:spacing w:line="240" w:lineRule="auto"/>
              <w:ind w:left="0"/>
              <w:rPr>
                <w:rFonts w:ascii="Times New Roman"/>
                <w:sz w:val="12"/>
              </w:rPr>
            </w:pPr>
          </w:p>
        </w:tc>
      </w:tr>
      <w:tr w:rsidR="00F07385" w14:paraId="41C240E0" w14:textId="77777777">
        <w:trPr>
          <w:trHeight w:val="199"/>
        </w:trPr>
        <w:tc>
          <w:tcPr>
            <w:tcW w:w="3340" w:type="dxa"/>
            <w:tcBorders>
              <w:top w:val="nil"/>
              <w:bottom w:val="nil"/>
            </w:tcBorders>
          </w:tcPr>
          <w:p w14:paraId="41C240DE" w14:textId="77777777" w:rsidR="00F07385" w:rsidRDefault="00000000">
            <w:pPr>
              <w:pStyle w:val="TableParagraph"/>
              <w:rPr>
                <w:sz w:val="18"/>
              </w:rPr>
            </w:pPr>
            <w:r>
              <w:rPr>
                <w:sz w:val="18"/>
              </w:rPr>
              <w:t>purposes</w:t>
            </w:r>
            <w:r>
              <w:rPr>
                <w:spacing w:val="-11"/>
                <w:sz w:val="18"/>
              </w:rPr>
              <w:t xml:space="preserve"> </w:t>
            </w:r>
            <w:r>
              <w:rPr>
                <w:sz w:val="18"/>
              </w:rPr>
              <w:t>of</w:t>
            </w:r>
            <w:r>
              <w:rPr>
                <w:spacing w:val="-10"/>
                <w:sz w:val="18"/>
              </w:rPr>
              <w:t xml:space="preserve"> </w:t>
            </w:r>
            <w:r>
              <w:rPr>
                <w:sz w:val="18"/>
              </w:rPr>
              <w:t>negotiating</w:t>
            </w:r>
            <w:r>
              <w:rPr>
                <w:spacing w:val="-10"/>
                <w:sz w:val="18"/>
              </w:rPr>
              <w:t xml:space="preserve"> </w:t>
            </w:r>
            <w:r>
              <w:rPr>
                <w:sz w:val="18"/>
              </w:rPr>
              <w:t>with</w:t>
            </w:r>
            <w:r>
              <w:rPr>
                <w:spacing w:val="-10"/>
                <w:sz w:val="18"/>
              </w:rPr>
              <w:t xml:space="preserve"> </w:t>
            </w:r>
            <w:r>
              <w:rPr>
                <w:spacing w:val="-2"/>
                <w:sz w:val="18"/>
              </w:rPr>
              <w:t>central</w:t>
            </w:r>
          </w:p>
        </w:tc>
        <w:tc>
          <w:tcPr>
            <w:tcW w:w="3340" w:type="dxa"/>
            <w:tcBorders>
              <w:top w:val="nil"/>
              <w:bottom w:val="nil"/>
            </w:tcBorders>
          </w:tcPr>
          <w:p w14:paraId="41C240DF" w14:textId="77777777" w:rsidR="00F07385" w:rsidRDefault="00F07385">
            <w:pPr>
              <w:pStyle w:val="TableParagraph"/>
              <w:spacing w:line="240" w:lineRule="auto"/>
              <w:ind w:left="0"/>
              <w:rPr>
                <w:rFonts w:ascii="Times New Roman"/>
                <w:sz w:val="12"/>
              </w:rPr>
            </w:pPr>
          </w:p>
        </w:tc>
      </w:tr>
      <w:tr w:rsidR="00F07385" w14:paraId="41C240E3" w14:textId="77777777">
        <w:trPr>
          <w:trHeight w:val="199"/>
        </w:trPr>
        <w:tc>
          <w:tcPr>
            <w:tcW w:w="3340" w:type="dxa"/>
            <w:tcBorders>
              <w:top w:val="nil"/>
              <w:bottom w:val="nil"/>
            </w:tcBorders>
          </w:tcPr>
          <w:p w14:paraId="41C240E1" w14:textId="77777777" w:rsidR="00F07385" w:rsidRDefault="00000000">
            <w:pPr>
              <w:pStyle w:val="TableParagraph"/>
              <w:rPr>
                <w:sz w:val="18"/>
              </w:rPr>
            </w:pPr>
            <w:r>
              <w:rPr>
                <w:spacing w:val="-2"/>
                <w:sz w:val="18"/>
              </w:rPr>
              <w:t>management</w:t>
            </w:r>
            <w:r>
              <w:rPr>
                <w:spacing w:val="-5"/>
                <w:sz w:val="18"/>
              </w:rPr>
              <w:t xml:space="preserve"> </w:t>
            </w:r>
            <w:r>
              <w:rPr>
                <w:spacing w:val="-2"/>
                <w:sz w:val="18"/>
              </w:rPr>
              <w:t>an</w:t>
            </w:r>
            <w:r>
              <w:rPr>
                <w:spacing w:val="-5"/>
                <w:sz w:val="18"/>
              </w:rPr>
              <w:t xml:space="preserve"> </w:t>
            </w:r>
            <w:r>
              <w:rPr>
                <w:spacing w:val="-2"/>
                <w:sz w:val="18"/>
              </w:rPr>
              <w:t>agreement</w:t>
            </w:r>
            <w:r>
              <w:rPr>
                <w:spacing w:val="-4"/>
                <w:sz w:val="18"/>
              </w:rPr>
              <w:t xml:space="preserve"> </w:t>
            </w:r>
            <w:r>
              <w:rPr>
                <w:spacing w:val="-2"/>
                <w:sz w:val="18"/>
              </w:rPr>
              <w:t>for</w:t>
            </w:r>
            <w:r>
              <w:rPr>
                <w:spacing w:val="-5"/>
                <w:sz w:val="18"/>
              </w:rPr>
              <w:t xml:space="preserve"> </w:t>
            </w:r>
            <w:r>
              <w:rPr>
                <w:spacing w:val="-10"/>
                <w:sz w:val="18"/>
              </w:rPr>
              <w:t>a</w:t>
            </w:r>
          </w:p>
        </w:tc>
        <w:tc>
          <w:tcPr>
            <w:tcW w:w="3340" w:type="dxa"/>
            <w:tcBorders>
              <w:top w:val="nil"/>
              <w:bottom w:val="nil"/>
            </w:tcBorders>
          </w:tcPr>
          <w:p w14:paraId="41C240E2" w14:textId="77777777" w:rsidR="00F07385" w:rsidRDefault="00F07385">
            <w:pPr>
              <w:pStyle w:val="TableParagraph"/>
              <w:spacing w:line="240" w:lineRule="auto"/>
              <w:ind w:left="0"/>
              <w:rPr>
                <w:rFonts w:ascii="Times New Roman"/>
                <w:sz w:val="12"/>
              </w:rPr>
            </w:pPr>
          </w:p>
        </w:tc>
      </w:tr>
      <w:tr w:rsidR="00F07385" w14:paraId="41C240E6" w14:textId="77777777">
        <w:trPr>
          <w:trHeight w:val="199"/>
        </w:trPr>
        <w:tc>
          <w:tcPr>
            <w:tcW w:w="3340" w:type="dxa"/>
            <w:tcBorders>
              <w:top w:val="nil"/>
              <w:bottom w:val="nil"/>
            </w:tcBorders>
          </w:tcPr>
          <w:p w14:paraId="41C240E4" w14:textId="77777777" w:rsidR="00F07385" w:rsidRDefault="00000000">
            <w:pPr>
              <w:pStyle w:val="TableParagraph"/>
              <w:rPr>
                <w:sz w:val="18"/>
              </w:rPr>
            </w:pPr>
            <w:r>
              <w:rPr>
                <w:spacing w:val="-4"/>
                <w:sz w:val="18"/>
              </w:rPr>
              <w:t>European</w:t>
            </w:r>
            <w:r>
              <w:rPr>
                <w:spacing w:val="-5"/>
                <w:sz w:val="18"/>
              </w:rPr>
              <w:t xml:space="preserve"> </w:t>
            </w:r>
            <w:r>
              <w:rPr>
                <w:spacing w:val="-4"/>
                <w:sz w:val="18"/>
              </w:rPr>
              <w:t>Works Council</w:t>
            </w:r>
            <w:r>
              <w:rPr>
                <w:spacing w:val="-5"/>
                <w:sz w:val="18"/>
              </w:rPr>
              <w:t xml:space="preserve"> </w:t>
            </w:r>
            <w:r>
              <w:rPr>
                <w:spacing w:val="-4"/>
                <w:sz w:val="18"/>
              </w:rPr>
              <w:t>(EWC) under</w:t>
            </w:r>
          </w:p>
        </w:tc>
        <w:tc>
          <w:tcPr>
            <w:tcW w:w="3340" w:type="dxa"/>
            <w:tcBorders>
              <w:top w:val="nil"/>
              <w:bottom w:val="nil"/>
            </w:tcBorders>
          </w:tcPr>
          <w:p w14:paraId="41C240E5" w14:textId="77777777" w:rsidR="00F07385" w:rsidRDefault="00F07385">
            <w:pPr>
              <w:pStyle w:val="TableParagraph"/>
              <w:spacing w:line="240" w:lineRule="auto"/>
              <w:ind w:left="0"/>
              <w:rPr>
                <w:rFonts w:ascii="Times New Roman"/>
                <w:sz w:val="12"/>
              </w:rPr>
            </w:pPr>
          </w:p>
        </w:tc>
      </w:tr>
      <w:tr w:rsidR="00F07385" w14:paraId="41C240E9" w14:textId="77777777">
        <w:trPr>
          <w:trHeight w:val="199"/>
        </w:trPr>
        <w:tc>
          <w:tcPr>
            <w:tcW w:w="3340" w:type="dxa"/>
            <w:tcBorders>
              <w:top w:val="nil"/>
              <w:bottom w:val="nil"/>
            </w:tcBorders>
          </w:tcPr>
          <w:p w14:paraId="41C240E7" w14:textId="77777777" w:rsidR="00F07385" w:rsidRDefault="00000000">
            <w:pPr>
              <w:pStyle w:val="TableParagraph"/>
              <w:rPr>
                <w:sz w:val="18"/>
              </w:rPr>
            </w:pPr>
            <w:r>
              <w:rPr>
                <w:spacing w:val="-4"/>
                <w:sz w:val="18"/>
              </w:rPr>
              <w:t>the</w:t>
            </w:r>
            <w:r>
              <w:rPr>
                <w:spacing w:val="4"/>
                <w:sz w:val="18"/>
              </w:rPr>
              <w:t xml:space="preserve"> </w:t>
            </w:r>
            <w:r>
              <w:rPr>
                <w:spacing w:val="-4"/>
                <w:sz w:val="18"/>
              </w:rPr>
              <w:t>Transnational</w:t>
            </w:r>
            <w:r>
              <w:rPr>
                <w:spacing w:val="5"/>
                <w:sz w:val="18"/>
              </w:rPr>
              <w:t xml:space="preserve"> </w:t>
            </w:r>
            <w:r>
              <w:rPr>
                <w:spacing w:val="-4"/>
                <w:sz w:val="18"/>
              </w:rPr>
              <w:t>Information</w:t>
            </w:r>
            <w:r>
              <w:rPr>
                <w:spacing w:val="5"/>
                <w:sz w:val="18"/>
              </w:rPr>
              <w:t xml:space="preserve"> </w:t>
            </w:r>
            <w:r>
              <w:rPr>
                <w:spacing w:val="-5"/>
                <w:sz w:val="18"/>
              </w:rPr>
              <w:t>and</w:t>
            </w:r>
          </w:p>
        </w:tc>
        <w:tc>
          <w:tcPr>
            <w:tcW w:w="3340" w:type="dxa"/>
            <w:tcBorders>
              <w:top w:val="nil"/>
              <w:bottom w:val="nil"/>
            </w:tcBorders>
          </w:tcPr>
          <w:p w14:paraId="41C240E8" w14:textId="77777777" w:rsidR="00F07385" w:rsidRDefault="00F07385">
            <w:pPr>
              <w:pStyle w:val="TableParagraph"/>
              <w:spacing w:line="240" w:lineRule="auto"/>
              <w:ind w:left="0"/>
              <w:rPr>
                <w:rFonts w:ascii="Times New Roman"/>
                <w:sz w:val="12"/>
              </w:rPr>
            </w:pPr>
          </w:p>
        </w:tc>
      </w:tr>
      <w:tr w:rsidR="00F07385" w14:paraId="41C240EC" w14:textId="77777777">
        <w:trPr>
          <w:trHeight w:val="199"/>
        </w:trPr>
        <w:tc>
          <w:tcPr>
            <w:tcW w:w="3340" w:type="dxa"/>
            <w:tcBorders>
              <w:top w:val="nil"/>
              <w:bottom w:val="nil"/>
            </w:tcBorders>
          </w:tcPr>
          <w:p w14:paraId="41C240EA" w14:textId="77777777" w:rsidR="00F07385" w:rsidRDefault="00000000">
            <w:pPr>
              <w:pStyle w:val="TableParagraph"/>
              <w:rPr>
                <w:sz w:val="18"/>
              </w:rPr>
            </w:pPr>
            <w:r>
              <w:rPr>
                <w:spacing w:val="-2"/>
                <w:sz w:val="18"/>
              </w:rPr>
              <w:t>Consultation</w:t>
            </w:r>
            <w:r>
              <w:rPr>
                <w:spacing w:val="-10"/>
                <w:sz w:val="18"/>
              </w:rPr>
              <w:t xml:space="preserve"> </w:t>
            </w:r>
            <w:r>
              <w:rPr>
                <w:spacing w:val="-2"/>
                <w:sz w:val="18"/>
              </w:rPr>
              <w:t>of</w:t>
            </w:r>
            <w:r>
              <w:rPr>
                <w:spacing w:val="-9"/>
                <w:sz w:val="18"/>
              </w:rPr>
              <w:t xml:space="preserve"> </w:t>
            </w:r>
            <w:r>
              <w:rPr>
                <w:spacing w:val="-2"/>
                <w:sz w:val="18"/>
              </w:rPr>
              <w:t>Employees</w:t>
            </w:r>
            <w:r>
              <w:rPr>
                <w:spacing w:val="-10"/>
                <w:sz w:val="18"/>
              </w:rPr>
              <w:t xml:space="preserve"> </w:t>
            </w:r>
            <w:r>
              <w:rPr>
                <w:spacing w:val="-2"/>
                <w:sz w:val="18"/>
              </w:rPr>
              <w:t>Regulations</w:t>
            </w:r>
          </w:p>
        </w:tc>
        <w:tc>
          <w:tcPr>
            <w:tcW w:w="3340" w:type="dxa"/>
            <w:tcBorders>
              <w:top w:val="nil"/>
              <w:bottom w:val="nil"/>
            </w:tcBorders>
          </w:tcPr>
          <w:p w14:paraId="41C240EB" w14:textId="77777777" w:rsidR="00F07385" w:rsidRDefault="00F07385">
            <w:pPr>
              <w:pStyle w:val="TableParagraph"/>
              <w:spacing w:line="240" w:lineRule="auto"/>
              <w:ind w:left="0"/>
              <w:rPr>
                <w:rFonts w:ascii="Times New Roman"/>
                <w:sz w:val="12"/>
              </w:rPr>
            </w:pPr>
          </w:p>
        </w:tc>
      </w:tr>
      <w:tr w:rsidR="00F07385" w14:paraId="41C240EF" w14:textId="77777777">
        <w:trPr>
          <w:trHeight w:val="199"/>
        </w:trPr>
        <w:tc>
          <w:tcPr>
            <w:tcW w:w="3340" w:type="dxa"/>
            <w:tcBorders>
              <w:top w:val="nil"/>
              <w:bottom w:val="nil"/>
            </w:tcBorders>
          </w:tcPr>
          <w:p w14:paraId="41C240ED" w14:textId="77777777" w:rsidR="00F07385" w:rsidRDefault="00000000">
            <w:pPr>
              <w:pStyle w:val="TableParagraph"/>
              <w:rPr>
                <w:sz w:val="18"/>
              </w:rPr>
            </w:pPr>
            <w:r>
              <w:rPr>
                <w:sz w:val="18"/>
              </w:rPr>
              <w:t>1999)</w:t>
            </w:r>
            <w:r>
              <w:rPr>
                <w:spacing w:val="-11"/>
                <w:sz w:val="18"/>
              </w:rPr>
              <w:t xml:space="preserve"> </w:t>
            </w:r>
            <w:r>
              <w:rPr>
                <w:sz w:val="18"/>
              </w:rPr>
              <w:t>and</w:t>
            </w:r>
            <w:r>
              <w:rPr>
                <w:spacing w:val="-11"/>
                <w:sz w:val="18"/>
              </w:rPr>
              <w:t xml:space="preserve"> </w:t>
            </w:r>
            <w:r>
              <w:rPr>
                <w:sz w:val="18"/>
              </w:rPr>
              <w:t>the</w:t>
            </w:r>
            <w:r>
              <w:rPr>
                <w:spacing w:val="-11"/>
                <w:sz w:val="18"/>
              </w:rPr>
              <w:t xml:space="preserve"> </w:t>
            </w:r>
            <w:r>
              <w:rPr>
                <w:sz w:val="18"/>
              </w:rPr>
              <w:t>equivalent</w:t>
            </w:r>
            <w:r>
              <w:rPr>
                <w:spacing w:val="-10"/>
                <w:sz w:val="18"/>
              </w:rPr>
              <w:t xml:space="preserve"> </w:t>
            </w:r>
            <w:r>
              <w:rPr>
                <w:sz w:val="18"/>
              </w:rPr>
              <w:t>in</w:t>
            </w:r>
            <w:r>
              <w:rPr>
                <w:spacing w:val="-11"/>
                <w:sz w:val="18"/>
              </w:rPr>
              <w:t xml:space="preserve"> </w:t>
            </w:r>
            <w:r>
              <w:rPr>
                <w:sz w:val="18"/>
              </w:rPr>
              <w:t>a</w:t>
            </w:r>
            <w:r>
              <w:rPr>
                <w:spacing w:val="-11"/>
                <w:sz w:val="18"/>
              </w:rPr>
              <w:t xml:space="preserve"> </w:t>
            </w:r>
            <w:r>
              <w:rPr>
                <w:spacing w:val="-2"/>
                <w:sz w:val="18"/>
              </w:rPr>
              <w:t>European</w:t>
            </w:r>
          </w:p>
        </w:tc>
        <w:tc>
          <w:tcPr>
            <w:tcW w:w="3340" w:type="dxa"/>
            <w:tcBorders>
              <w:top w:val="nil"/>
              <w:bottom w:val="nil"/>
            </w:tcBorders>
          </w:tcPr>
          <w:p w14:paraId="41C240EE" w14:textId="77777777" w:rsidR="00F07385" w:rsidRDefault="00F07385">
            <w:pPr>
              <w:pStyle w:val="TableParagraph"/>
              <w:spacing w:line="240" w:lineRule="auto"/>
              <w:ind w:left="0"/>
              <w:rPr>
                <w:rFonts w:ascii="Times New Roman"/>
                <w:sz w:val="12"/>
              </w:rPr>
            </w:pPr>
          </w:p>
        </w:tc>
      </w:tr>
      <w:tr w:rsidR="00F07385" w14:paraId="41C240F2" w14:textId="77777777">
        <w:trPr>
          <w:trHeight w:val="199"/>
        </w:trPr>
        <w:tc>
          <w:tcPr>
            <w:tcW w:w="3340" w:type="dxa"/>
            <w:tcBorders>
              <w:top w:val="nil"/>
              <w:bottom w:val="nil"/>
            </w:tcBorders>
          </w:tcPr>
          <w:p w14:paraId="41C240F0" w14:textId="77777777" w:rsidR="00F07385" w:rsidRDefault="00000000">
            <w:pPr>
              <w:pStyle w:val="TableParagraph"/>
              <w:rPr>
                <w:sz w:val="18"/>
              </w:rPr>
            </w:pPr>
            <w:r>
              <w:rPr>
                <w:spacing w:val="-2"/>
                <w:sz w:val="18"/>
              </w:rPr>
              <w:t>Public</w:t>
            </w:r>
            <w:r>
              <w:rPr>
                <w:spacing w:val="-7"/>
                <w:sz w:val="18"/>
              </w:rPr>
              <w:t xml:space="preserve"> </w:t>
            </w:r>
            <w:r>
              <w:rPr>
                <w:spacing w:val="-2"/>
                <w:sz w:val="18"/>
              </w:rPr>
              <w:t>Limited</w:t>
            </w:r>
            <w:r>
              <w:rPr>
                <w:spacing w:val="-7"/>
                <w:sz w:val="18"/>
              </w:rPr>
              <w:t xml:space="preserve"> </w:t>
            </w:r>
            <w:r>
              <w:rPr>
                <w:spacing w:val="-2"/>
                <w:sz w:val="18"/>
              </w:rPr>
              <w:t>Liability</w:t>
            </w:r>
            <w:r>
              <w:rPr>
                <w:spacing w:val="-7"/>
                <w:sz w:val="18"/>
              </w:rPr>
              <w:t xml:space="preserve"> </w:t>
            </w:r>
            <w:r>
              <w:rPr>
                <w:spacing w:val="-2"/>
                <w:sz w:val="18"/>
              </w:rPr>
              <w:t>Company</w:t>
            </w:r>
          </w:p>
        </w:tc>
        <w:tc>
          <w:tcPr>
            <w:tcW w:w="3340" w:type="dxa"/>
            <w:tcBorders>
              <w:top w:val="nil"/>
              <w:bottom w:val="nil"/>
            </w:tcBorders>
          </w:tcPr>
          <w:p w14:paraId="41C240F1" w14:textId="77777777" w:rsidR="00F07385" w:rsidRDefault="00F07385">
            <w:pPr>
              <w:pStyle w:val="TableParagraph"/>
              <w:spacing w:line="240" w:lineRule="auto"/>
              <w:ind w:left="0"/>
              <w:rPr>
                <w:rFonts w:ascii="Times New Roman"/>
                <w:sz w:val="12"/>
              </w:rPr>
            </w:pPr>
          </w:p>
        </w:tc>
      </w:tr>
      <w:tr w:rsidR="00F07385" w14:paraId="41C240F5" w14:textId="77777777">
        <w:trPr>
          <w:trHeight w:val="199"/>
        </w:trPr>
        <w:tc>
          <w:tcPr>
            <w:tcW w:w="3340" w:type="dxa"/>
            <w:tcBorders>
              <w:top w:val="nil"/>
              <w:bottom w:val="nil"/>
            </w:tcBorders>
          </w:tcPr>
          <w:p w14:paraId="41C240F3" w14:textId="77777777" w:rsidR="00F07385" w:rsidRDefault="00000000">
            <w:pPr>
              <w:pStyle w:val="TableParagraph"/>
              <w:rPr>
                <w:sz w:val="18"/>
              </w:rPr>
            </w:pPr>
            <w:r>
              <w:rPr>
                <w:spacing w:val="-2"/>
                <w:sz w:val="18"/>
              </w:rPr>
              <w:t>(known</w:t>
            </w:r>
            <w:r>
              <w:rPr>
                <w:spacing w:val="-7"/>
                <w:sz w:val="18"/>
              </w:rPr>
              <w:t xml:space="preserve"> </w:t>
            </w:r>
            <w:r>
              <w:rPr>
                <w:spacing w:val="-2"/>
                <w:sz w:val="18"/>
              </w:rPr>
              <w:t>as</w:t>
            </w:r>
            <w:r>
              <w:rPr>
                <w:spacing w:val="-7"/>
                <w:sz w:val="18"/>
              </w:rPr>
              <w:t xml:space="preserve"> </w:t>
            </w:r>
            <w:r>
              <w:rPr>
                <w:spacing w:val="-2"/>
                <w:sz w:val="18"/>
              </w:rPr>
              <w:t>a</w:t>
            </w:r>
            <w:r>
              <w:rPr>
                <w:spacing w:val="-6"/>
                <w:sz w:val="18"/>
              </w:rPr>
              <w:t xml:space="preserve"> </w:t>
            </w:r>
            <w:r>
              <w:rPr>
                <w:spacing w:val="-2"/>
                <w:sz w:val="18"/>
              </w:rPr>
              <w:t>European</w:t>
            </w:r>
            <w:r>
              <w:rPr>
                <w:spacing w:val="-7"/>
                <w:sz w:val="18"/>
              </w:rPr>
              <w:t xml:space="preserve"> </w:t>
            </w:r>
            <w:r>
              <w:rPr>
                <w:spacing w:val="-2"/>
                <w:sz w:val="18"/>
              </w:rPr>
              <w:t>Company)</w:t>
            </w:r>
          </w:p>
        </w:tc>
        <w:tc>
          <w:tcPr>
            <w:tcW w:w="3340" w:type="dxa"/>
            <w:tcBorders>
              <w:top w:val="nil"/>
              <w:bottom w:val="nil"/>
            </w:tcBorders>
          </w:tcPr>
          <w:p w14:paraId="41C240F4" w14:textId="77777777" w:rsidR="00F07385" w:rsidRDefault="00F07385">
            <w:pPr>
              <w:pStyle w:val="TableParagraph"/>
              <w:spacing w:line="240" w:lineRule="auto"/>
              <w:ind w:left="0"/>
              <w:rPr>
                <w:rFonts w:ascii="Times New Roman"/>
                <w:sz w:val="12"/>
              </w:rPr>
            </w:pPr>
          </w:p>
        </w:tc>
      </w:tr>
      <w:tr w:rsidR="00F07385" w14:paraId="41C240F8" w14:textId="77777777">
        <w:trPr>
          <w:trHeight w:val="199"/>
        </w:trPr>
        <w:tc>
          <w:tcPr>
            <w:tcW w:w="3340" w:type="dxa"/>
            <w:tcBorders>
              <w:top w:val="nil"/>
              <w:bottom w:val="nil"/>
            </w:tcBorders>
          </w:tcPr>
          <w:p w14:paraId="41C240F6" w14:textId="77777777" w:rsidR="00F07385" w:rsidRDefault="00000000">
            <w:pPr>
              <w:pStyle w:val="TableParagraph"/>
              <w:rPr>
                <w:sz w:val="18"/>
              </w:rPr>
            </w:pPr>
            <w:r>
              <w:rPr>
                <w:spacing w:val="-2"/>
                <w:sz w:val="18"/>
              </w:rPr>
              <w:t>and</w:t>
            </w:r>
            <w:r>
              <w:rPr>
                <w:spacing w:val="-7"/>
                <w:sz w:val="18"/>
              </w:rPr>
              <w:t xml:space="preserve"> </w:t>
            </w:r>
            <w:r>
              <w:rPr>
                <w:spacing w:val="-2"/>
                <w:sz w:val="18"/>
              </w:rPr>
              <w:t>a</w:t>
            </w:r>
            <w:r>
              <w:rPr>
                <w:spacing w:val="-7"/>
                <w:sz w:val="18"/>
              </w:rPr>
              <w:t xml:space="preserve"> </w:t>
            </w:r>
            <w:r>
              <w:rPr>
                <w:spacing w:val="-2"/>
                <w:sz w:val="18"/>
              </w:rPr>
              <w:t>European</w:t>
            </w:r>
            <w:r>
              <w:rPr>
                <w:spacing w:val="-7"/>
                <w:sz w:val="18"/>
              </w:rPr>
              <w:t xml:space="preserve"> </w:t>
            </w:r>
            <w:r>
              <w:rPr>
                <w:spacing w:val="-2"/>
                <w:sz w:val="18"/>
              </w:rPr>
              <w:t>Cooperative</w:t>
            </w:r>
            <w:r>
              <w:rPr>
                <w:spacing w:val="-7"/>
                <w:sz w:val="18"/>
              </w:rPr>
              <w:t xml:space="preserve"> </w:t>
            </w:r>
            <w:r>
              <w:rPr>
                <w:spacing w:val="-2"/>
                <w:sz w:val="18"/>
              </w:rPr>
              <w:t>Society</w:t>
            </w:r>
          </w:p>
        </w:tc>
        <w:tc>
          <w:tcPr>
            <w:tcW w:w="3340" w:type="dxa"/>
            <w:tcBorders>
              <w:top w:val="nil"/>
              <w:bottom w:val="nil"/>
            </w:tcBorders>
          </w:tcPr>
          <w:p w14:paraId="41C240F7" w14:textId="77777777" w:rsidR="00F07385" w:rsidRDefault="00F07385">
            <w:pPr>
              <w:pStyle w:val="TableParagraph"/>
              <w:spacing w:line="240" w:lineRule="auto"/>
              <w:ind w:left="0"/>
              <w:rPr>
                <w:rFonts w:ascii="Times New Roman"/>
                <w:sz w:val="12"/>
              </w:rPr>
            </w:pPr>
          </w:p>
        </w:tc>
      </w:tr>
      <w:tr w:rsidR="00F07385" w14:paraId="41C240FB" w14:textId="77777777">
        <w:trPr>
          <w:trHeight w:val="199"/>
        </w:trPr>
        <w:tc>
          <w:tcPr>
            <w:tcW w:w="3340" w:type="dxa"/>
            <w:tcBorders>
              <w:top w:val="nil"/>
              <w:bottom w:val="nil"/>
            </w:tcBorders>
          </w:tcPr>
          <w:p w14:paraId="41C240F9" w14:textId="77777777" w:rsidR="00F07385" w:rsidRDefault="00000000">
            <w:pPr>
              <w:pStyle w:val="TableParagraph"/>
              <w:rPr>
                <w:sz w:val="18"/>
              </w:rPr>
            </w:pPr>
            <w:r>
              <w:rPr>
                <w:spacing w:val="-4"/>
                <w:sz w:val="18"/>
              </w:rPr>
              <w:t>(</w:t>
            </w:r>
            <w:proofErr w:type="gramStart"/>
            <w:r>
              <w:rPr>
                <w:spacing w:val="-4"/>
                <w:sz w:val="18"/>
              </w:rPr>
              <w:t>the</w:t>
            </w:r>
            <w:proofErr w:type="gramEnd"/>
            <w:r>
              <w:rPr>
                <w:spacing w:val="5"/>
                <w:sz w:val="18"/>
              </w:rPr>
              <w:t xml:space="preserve"> </w:t>
            </w:r>
            <w:r>
              <w:rPr>
                <w:spacing w:val="-4"/>
                <w:sz w:val="18"/>
              </w:rPr>
              <w:t>European</w:t>
            </w:r>
            <w:r>
              <w:rPr>
                <w:spacing w:val="5"/>
                <w:sz w:val="18"/>
              </w:rPr>
              <w:t xml:space="preserve"> </w:t>
            </w:r>
            <w:r>
              <w:rPr>
                <w:spacing w:val="-4"/>
                <w:sz w:val="18"/>
              </w:rPr>
              <w:t>Co-operative</w:t>
            </w:r>
            <w:r>
              <w:rPr>
                <w:spacing w:val="6"/>
                <w:sz w:val="18"/>
              </w:rPr>
              <w:t xml:space="preserve"> </w:t>
            </w:r>
            <w:r>
              <w:rPr>
                <w:spacing w:val="-4"/>
                <w:sz w:val="18"/>
              </w:rPr>
              <w:t>Society</w:t>
            </w:r>
          </w:p>
        </w:tc>
        <w:tc>
          <w:tcPr>
            <w:tcW w:w="3340" w:type="dxa"/>
            <w:tcBorders>
              <w:top w:val="nil"/>
              <w:bottom w:val="nil"/>
            </w:tcBorders>
          </w:tcPr>
          <w:p w14:paraId="41C240FA" w14:textId="77777777" w:rsidR="00F07385" w:rsidRDefault="00F07385">
            <w:pPr>
              <w:pStyle w:val="TableParagraph"/>
              <w:spacing w:line="240" w:lineRule="auto"/>
              <w:ind w:left="0"/>
              <w:rPr>
                <w:rFonts w:ascii="Times New Roman"/>
                <w:sz w:val="12"/>
              </w:rPr>
            </w:pPr>
          </w:p>
        </w:tc>
      </w:tr>
      <w:tr w:rsidR="00F07385" w14:paraId="41C240FE" w14:textId="77777777">
        <w:trPr>
          <w:trHeight w:val="199"/>
        </w:trPr>
        <w:tc>
          <w:tcPr>
            <w:tcW w:w="3340" w:type="dxa"/>
            <w:tcBorders>
              <w:top w:val="nil"/>
              <w:bottom w:val="nil"/>
            </w:tcBorders>
          </w:tcPr>
          <w:p w14:paraId="41C240FC" w14:textId="77777777" w:rsidR="00F07385" w:rsidRDefault="00000000">
            <w:pPr>
              <w:pStyle w:val="TableParagraph"/>
              <w:rPr>
                <w:sz w:val="18"/>
              </w:rPr>
            </w:pPr>
            <w:r>
              <w:rPr>
                <w:spacing w:val="-4"/>
                <w:sz w:val="18"/>
              </w:rPr>
              <w:t>(Involvement</w:t>
            </w:r>
            <w:r>
              <w:rPr>
                <w:spacing w:val="-8"/>
                <w:sz w:val="18"/>
              </w:rPr>
              <w:t xml:space="preserve"> </w:t>
            </w:r>
            <w:r>
              <w:rPr>
                <w:spacing w:val="-4"/>
                <w:sz w:val="18"/>
              </w:rPr>
              <w:t>of</w:t>
            </w:r>
            <w:r>
              <w:rPr>
                <w:spacing w:val="-8"/>
                <w:sz w:val="18"/>
              </w:rPr>
              <w:t xml:space="preserve"> </w:t>
            </w:r>
            <w:r>
              <w:rPr>
                <w:spacing w:val="-4"/>
                <w:sz w:val="18"/>
              </w:rPr>
              <w:t>Employees)</w:t>
            </w:r>
            <w:r>
              <w:rPr>
                <w:spacing w:val="-7"/>
                <w:sz w:val="18"/>
              </w:rPr>
              <w:t xml:space="preserve"> </w:t>
            </w:r>
            <w:r>
              <w:rPr>
                <w:spacing w:val="-4"/>
                <w:sz w:val="18"/>
              </w:rPr>
              <w:t>Regulations</w:t>
            </w:r>
          </w:p>
        </w:tc>
        <w:tc>
          <w:tcPr>
            <w:tcW w:w="3340" w:type="dxa"/>
            <w:tcBorders>
              <w:top w:val="nil"/>
              <w:bottom w:val="nil"/>
            </w:tcBorders>
          </w:tcPr>
          <w:p w14:paraId="41C240FD" w14:textId="77777777" w:rsidR="00F07385" w:rsidRDefault="00F07385">
            <w:pPr>
              <w:pStyle w:val="TableParagraph"/>
              <w:spacing w:line="240" w:lineRule="auto"/>
              <w:ind w:left="0"/>
              <w:rPr>
                <w:rFonts w:ascii="Times New Roman"/>
                <w:sz w:val="12"/>
              </w:rPr>
            </w:pPr>
          </w:p>
        </w:tc>
      </w:tr>
      <w:tr w:rsidR="00F07385" w14:paraId="41C24101" w14:textId="77777777">
        <w:trPr>
          <w:trHeight w:val="199"/>
        </w:trPr>
        <w:tc>
          <w:tcPr>
            <w:tcW w:w="3340" w:type="dxa"/>
            <w:tcBorders>
              <w:top w:val="nil"/>
              <w:bottom w:val="nil"/>
            </w:tcBorders>
          </w:tcPr>
          <w:p w14:paraId="41C240FF" w14:textId="77777777" w:rsidR="00F07385" w:rsidRDefault="00000000">
            <w:pPr>
              <w:pStyle w:val="TableParagraph"/>
              <w:rPr>
                <w:sz w:val="18"/>
              </w:rPr>
            </w:pPr>
            <w:r>
              <w:rPr>
                <w:sz w:val="18"/>
              </w:rPr>
              <w:t>2006)</w:t>
            </w:r>
            <w:r>
              <w:rPr>
                <w:spacing w:val="-11"/>
                <w:sz w:val="18"/>
              </w:rPr>
              <w:t xml:space="preserve"> </w:t>
            </w:r>
            <w:r>
              <w:rPr>
                <w:sz w:val="18"/>
              </w:rPr>
              <w:t>all</w:t>
            </w:r>
            <w:r>
              <w:rPr>
                <w:spacing w:val="-11"/>
                <w:sz w:val="18"/>
              </w:rPr>
              <w:t xml:space="preserve"> </w:t>
            </w:r>
            <w:r>
              <w:rPr>
                <w:sz w:val="18"/>
              </w:rPr>
              <w:t>have</w:t>
            </w:r>
            <w:r>
              <w:rPr>
                <w:spacing w:val="-11"/>
                <w:sz w:val="18"/>
              </w:rPr>
              <w:t xml:space="preserve"> </w:t>
            </w:r>
            <w:r>
              <w:rPr>
                <w:sz w:val="18"/>
              </w:rPr>
              <w:t>statutory</w:t>
            </w:r>
            <w:r>
              <w:rPr>
                <w:spacing w:val="-11"/>
                <w:sz w:val="18"/>
              </w:rPr>
              <w:t xml:space="preserve"> </w:t>
            </w:r>
            <w:r>
              <w:rPr>
                <w:sz w:val="18"/>
              </w:rPr>
              <w:t>rights</w:t>
            </w:r>
            <w:r>
              <w:rPr>
                <w:spacing w:val="-11"/>
                <w:sz w:val="18"/>
              </w:rPr>
              <w:t xml:space="preserve"> </w:t>
            </w:r>
            <w:r>
              <w:rPr>
                <w:sz w:val="18"/>
              </w:rPr>
              <w:t>to</w:t>
            </w:r>
            <w:r>
              <w:rPr>
                <w:spacing w:val="-11"/>
                <w:sz w:val="18"/>
              </w:rPr>
              <w:t xml:space="preserve"> </w:t>
            </w:r>
            <w:r>
              <w:rPr>
                <w:spacing w:val="-2"/>
                <w:sz w:val="18"/>
              </w:rPr>
              <w:t>enable</w:t>
            </w:r>
          </w:p>
        </w:tc>
        <w:tc>
          <w:tcPr>
            <w:tcW w:w="3340" w:type="dxa"/>
            <w:tcBorders>
              <w:top w:val="nil"/>
              <w:bottom w:val="nil"/>
            </w:tcBorders>
          </w:tcPr>
          <w:p w14:paraId="41C24100" w14:textId="77777777" w:rsidR="00F07385" w:rsidRDefault="00F07385">
            <w:pPr>
              <w:pStyle w:val="TableParagraph"/>
              <w:spacing w:line="240" w:lineRule="auto"/>
              <w:ind w:left="0"/>
              <w:rPr>
                <w:rFonts w:ascii="Times New Roman"/>
                <w:sz w:val="12"/>
              </w:rPr>
            </w:pPr>
          </w:p>
        </w:tc>
      </w:tr>
      <w:tr w:rsidR="00F07385" w14:paraId="41C24104" w14:textId="77777777">
        <w:trPr>
          <w:trHeight w:val="199"/>
        </w:trPr>
        <w:tc>
          <w:tcPr>
            <w:tcW w:w="3340" w:type="dxa"/>
            <w:tcBorders>
              <w:top w:val="nil"/>
              <w:bottom w:val="nil"/>
            </w:tcBorders>
          </w:tcPr>
          <w:p w14:paraId="41C24102" w14:textId="77777777" w:rsidR="00F07385" w:rsidRDefault="00000000">
            <w:pPr>
              <w:pStyle w:val="TableParagraph"/>
              <w:rPr>
                <w:sz w:val="18"/>
              </w:rPr>
            </w:pPr>
            <w:r>
              <w:rPr>
                <w:sz w:val="18"/>
              </w:rPr>
              <w:t>them to</w:t>
            </w:r>
            <w:r>
              <w:rPr>
                <w:spacing w:val="1"/>
                <w:sz w:val="18"/>
              </w:rPr>
              <w:t xml:space="preserve"> </w:t>
            </w:r>
            <w:r>
              <w:rPr>
                <w:sz w:val="18"/>
              </w:rPr>
              <w:t>set</w:t>
            </w:r>
            <w:r>
              <w:rPr>
                <w:spacing w:val="1"/>
                <w:sz w:val="18"/>
              </w:rPr>
              <w:t xml:space="preserve"> </w:t>
            </w:r>
            <w:r>
              <w:rPr>
                <w:sz w:val="18"/>
              </w:rPr>
              <w:t>up</w:t>
            </w:r>
            <w:r>
              <w:rPr>
                <w:spacing w:val="1"/>
                <w:sz w:val="18"/>
              </w:rPr>
              <w:t xml:space="preserve"> </w:t>
            </w:r>
            <w:r>
              <w:rPr>
                <w:sz w:val="18"/>
              </w:rPr>
              <w:t>with</w:t>
            </w:r>
            <w:r>
              <w:rPr>
                <w:spacing w:val="1"/>
                <w:sz w:val="18"/>
              </w:rPr>
              <w:t xml:space="preserve"> </w:t>
            </w:r>
            <w:r>
              <w:rPr>
                <w:spacing w:val="-2"/>
                <w:sz w:val="18"/>
              </w:rPr>
              <w:t>management</w:t>
            </w:r>
          </w:p>
        </w:tc>
        <w:tc>
          <w:tcPr>
            <w:tcW w:w="3340" w:type="dxa"/>
            <w:tcBorders>
              <w:top w:val="nil"/>
              <w:bottom w:val="nil"/>
            </w:tcBorders>
          </w:tcPr>
          <w:p w14:paraId="41C24103" w14:textId="77777777" w:rsidR="00F07385" w:rsidRDefault="00F07385">
            <w:pPr>
              <w:pStyle w:val="TableParagraph"/>
              <w:spacing w:line="240" w:lineRule="auto"/>
              <w:ind w:left="0"/>
              <w:rPr>
                <w:rFonts w:ascii="Times New Roman"/>
                <w:sz w:val="12"/>
              </w:rPr>
            </w:pPr>
          </w:p>
        </w:tc>
      </w:tr>
      <w:tr w:rsidR="00F07385" w14:paraId="41C24107" w14:textId="77777777">
        <w:trPr>
          <w:trHeight w:val="199"/>
        </w:trPr>
        <w:tc>
          <w:tcPr>
            <w:tcW w:w="3340" w:type="dxa"/>
            <w:tcBorders>
              <w:top w:val="nil"/>
              <w:bottom w:val="nil"/>
            </w:tcBorders>
          </w:tcPr>
          <w:p w14:paraId="41C24105" w14:textId="77777777" w:rsidR="00F07385" w:rsidRDefault="00000000">
            <w:pPr>
              <w:pStyle w:val="TableParagraph"/>
              <w:rPr>
                <w:sz w:val="18"/>
              </w:rPr>
            </w:pPr>
            <w:r>
              <w:rPr>
                <w:spacing w:val="-2"/>
                <w:sz w:val="18"/>
              </w:rPr>
              <w:t>appropriate</w:t>
            </w:r>
            <w:r>
              <w:rPr>
                <w:spacing w:val="-1"/>
                <w:sz w:val="18"/>
              </w:rPr>
              <w:t xml:space="preserve"> </w:t>
            </w:r>
            <w:r>
              <w:rPr>
                <w:spacing w:val="-2"/>
                <w:sz w:val="18"/>
              </w:rPr>
              <w:t>consultative</w:t>
            </w:r>
            <w:r>
              <w:rPr>
                <w:spacing w:val="-1"/>
                <w:sz w:val="18"/>
              </w:rPr>
              <w:t xml:space="preserve"> </w:t>
            </w:r>
            <w:r>
              <w:rPr>
                <w:spacing w:val="-2"/>
                <w:sz w:val="18"/>
              </w:rPr>
              <w:t>bodies</w:t>
            </w:r>
            <w:r>
              <w:rPr>
                <w:spacing w:val="-1"/>
                <w:sz w:val="18"/>
              </w:rPr>
              <w:t xml:space="preserve"> </w:t>
            </w:r>
            <w:r>
              <w:rPr>
                <w:spacing w:val="-4"/>
                <w:sz w:val="18"/>
              </w:rPr>
              <w:t>like</w:t>
            </w:r>
          </w:p>
        </w:tc>
        <w:tc>
          <w:tcPr>
            <w:tcW w:w="3340" w:type="dxa"/>
            <w:tcBorders>
              <w:top w:val="nil"/>
              <w:bottom w:val="nil"/>
            </w:tcBorders>
          </w:tcPr>
          <w:p w14:paraId="41C24106" w14:textId="77777777" w:rsidR="00F07385" w:rsidRDefault="00F07385">
            <w:pPr>
              <w:pStyle w:val="TableParagraph"/>
              <w:spacing w:line="240" w:lineRule="auto"/>
              <w:ind w:left="0"/>
              <w:rPr>
                <w:rFonts w:ascii="Times New Roman"/>
                <w:sz w:val="12"/>
              </w:rPr>
            </w:pPr>
          </w:p>
        </w:tc>
      </w:tr>
      <w:tr w:rsidR="00F07385" w14:paraId="41C2410A" w14:textId="77777777">
        <w:trPr>
          <w:trHeight w:val="199"/>
        </w:trPr>
        <w:tc>
          <w:tcPr>
            <w:tcW w:w="3340" w:type="dxa"/>
            <w:tcBorders>
              <w:top w:val="nil"/>
              <w:bottom w:val="nil"/>
            </w:tcBorders>
          </w:tcPr>
          <w:p w14:paraId="41C24108" w14:textId="77777777" w:rsidR="00F07385" w:rsidRDefault="00000000">
            <w:pPr>
              <w:pStyle w:val="TableParagraph"/>
              <w:rPr>
                <w:sz w:val="18"/>
              </w:rPr>
            </w:pPr>
            <w:proofErr w:type="gramStart"/>
            <w:r>
              <w:rPr>
                <w:spacing w:val="-2"/>
                <w:sz w:val="18"/>
              </w:rPr>
              <w:t>a</w:t>
            </w:r>
            <w:proofErr w:type="gramEnd"/>
            <w:r>
              <w:rPr>
                <w:spacing w:val="-5"/>
                <w:sz w:val="18"/>
              </w:rPr>
              <w:t xml:space="preserve"> </w:t>
            </w:r>
            <w:r>
              <w:rPr>
                <w:spacing w:val="-2"/>
                <w:sz w:val="18"/>
              </w:rPr>
              <w:t>EWC.</w:t>
            </w:r>
            <w:r>
              <w:rPr>
                <w:spacing w:val="-4"/>
                <w:sz w:val="18"/>
              </w:rPr>
              <w:t xml:space="preserve"> </w:t>
            </w:r>
            <w:r>
              <w:rPr>
                <w:spacing w:val="-2"/>
                <w:sz w:val="18"/>
              </w:rPr>
              <w:t>Once</w:t>
            </w:r>
            <w:r>
              <w:rPr>
                <w:spacing w:val="-4"/>
                <w:sz w:val="18"/>
              </w:rPr>
              <w:t xml:space="preserve"> </w:t>
            </w:r>
            <w:r>
              <w:rPr>
                <w:spacing w:val="-2"/>
                <w:sz w:val="18"/>
              </w:rPr>
              <w:t>established</w:t>
            </w:r>
            <w:r>
              <w:rPr>
                <w:spacing w:val="-4"/>
                <w:sz w:val="18"/>
              </w:rPr>
              <w:t xml:space="preserve"> </w:t>
            </w:r>
            <w:r>
              <w:rPr>
                <w:spacing w:val="-2"/>
                <w:sz w:val="18"/>
              </w:rPr>
              <w:t>the</w:t>
            </w:r>
            <w:r>
              <w:rPr>
                <w:spacing w:val="-4"/>
                <w:sz w:val="18"/>
              </w:rPr>
              <w:t xml:space="preserve"> </w:t>
            </w:r>
            <w:r>
              <w:rPr>
                <w:spacing w:val="-2"/>
                <w:sz w:val="18"/>
              </w:rPr>
              <w:t>rights</w:t>
            </w:r>
          </w:p>
        </w:tc>
        <w:tc>
          <w:tcPr>
            <w:tcW w:w="3340" w:type="dxa"/>
            <w:tcBorders>
              <w:top w:val="nil"/>
              <w:bottom w:val="nil"/>
            </w:tcBorders>
          </w:tcPr>
          <w:p w14:paraId="41C24109" w14:textId="77777777" w:rsidR="00F07385" w:rsidRDefault="00F07385">
            <w:pPr>
              <w:pStyle w:val="TableParagraph"/>
              <w:spacing w:line="240" w:lineRule="auto"/>
              <w:ind w:left="0"/>
              <w:rPr>
                <w:rFonts w:ascii="Times New Roman"/>
                <w:sz w:val="12"/>
              </w:rPr>
            </w:pPr>
          </w:p>
        </w:tc>
      </w:tr>
      <w:tr w:rsidR="00F07385" w14:paraId="41C2410D" w14:textId="77777777">
        <w:trPr>
          <w:trHeight w:val="199"/>
        </w:trPr>
        <w:tc>
          <w:tcPr>
            <w:tcW w:w="3340" w:type="dxa"/>
            <w:tcBorders>
              <w:top w:val="nil"/>
              <w:bottom w:val="nil"/>
            </w:tcBorders>
          </w:tcPr>
          <w:p w14:paraId="41C2410B" w14:textId="77777777" w:rsidR="00F07385" w:rsidRDefault="00000000">
            <w:pPr>
              <w:pStyle w:val="TableParagraph"/>
              <w:rPr>
                <w:sz w:val="18"/>
              </w:rPr>
            </w:pPr>
            <w:r>
              <w:rPr>
                <w:sz w:val="18"/>
              </w:rPr>
              <w:t>apply</w:t>
            </w:r>
            <w:r>
              <w:rPr>
                <w:spacing w:val="-9"/>
                <w:sz w:val="18"/>
              </w:rPr>
              <w:t xml:space="preserve"> </w:t>
            </w:r>
            <w:r>
              <w:rPr>
                <w:sz w:val="18"/>
              </w:rPr>
              <w:t>to</w:t>
            </w:r>
            <w:r>
              <w:rPr>
                <w:spacing w:val="-8"/>
                <w:sz w:val="18"/>
              </w:rPr>
              <w:t xml:space="preserve"> </w:t>
            </w:r>
            <w:r>
              <w:rPr>
                <w:sz w:val="18"/>
              </w:rPr>
              <w:t>the</w:t>
            </w:r>
            <w:r>
              <w:rPr>
                <w:spacing w:val="-8"/>
                <w:sz w:val="18"/>
              </w:rPr>
              <w:t xml:space="preserve"> </w:t>
            </w:r>
            <w:r>
              <w:rPr>
                <w:sz w:val="18"/>
              </w:rPr>
              <w:t>employee</w:t>
            </w:r>
            <w:r>
              <w:rPr>
                <w:spacing w:val="-8"/>
                <w:sz w:val="18"/>
              </w:rPr>
              <w:t xml:space="preserve"> </w:t>
            </w:r>
            <w:r>
              <w:rPr>
                <w:spacing w:val="-2"/>
                <w:sz w:val="18"/>
              </w:rPr>
              <w:t>representatives</w:t>
            </w:r>
          </w:p>
        </w:tc>
        <w:tc>
          <w:tcPr>
            <w:tcW w:w="3340" w:type="dxa"/>
            <w:tcBorders>
              <w:top w:val="nil"/>
              <w:bottom w:val="nil"/>
            </w:tcBorders>
          </w:tcPr>
          <w:p w14:paraId="41C2410C" w14:textId="77777777" w:rsidR="00F07385" w:rsidRDefault="00F07385">
            <w:pPr>
              <w:pStyle w:val="TableParagraph"/>
              <w:spacing w:line="240" w:lineRule="auto"/>
              <w:ind w:left="0"/>
              <w:rPr>
                <w:rFonts w:ascii="Times New Roman"/>
                <w:sz w:val="12"/>
              </w:rPr>
            </w:pPr>
          </w:p>
        </w:tc>
      </w:tr>
      <w:tr w:rsidR="00F07385" w14:paraId="41C24110" w14:textId="77777777">
        <w:trPr>
          <w:trHeight w:val="199"/>
        </w:trPr>
        <w:tc>
          <w:tcPr>
            <w:tcW w:w="3340" w:type="dxa"/>
            <w:tcBorders>
              <w:top w:val="nil"/>
              <w:bottom w:val="nil"/>
            </w:tcBorders>
          </w:tcPr>
          <w:p w14:paraId="41C2410E" w14:textId="77777777" w:rsidR="00F07385" w:rsidRDefault="00000000">
            <w:pPr>
              <w:pStyle w:val="TableParagraph"/>
              <w:rPr>
                <w:sz w:val="18"/>
              </w:rPr>
            </w:pPr>
            <w:r>
              <w:rPr>
                <w:sz w:val="18"/>
              </w:rPr>
              <w:t>on</w:t>
            </w:r>
            <w:r>
              <w:rPr>
                <w:spacing w:val="-12"/>
                <w:sz w:val="18"/>
              </w:rPr>
              <w:t xml:space="preserve"> </w:t>
            </w:r>
            <w:r>
              <w:rPr>
                <w:sz w:val="18"/>
              </w:rPr>
              <w:t>these</w:t>
            </w:r>
            <w:r>
              <w:rPr>
                <w:spacing w:val="-12"/>
                <w:sz w:val="18"/>
              </w:rPr>
              <w:t xml:space="preserve"> </w:t>
            </w:r>
            <w:r>
              <w:rPr>
                <w:sz w:val="18"/>
              </w:rPr>
              <w:t>bodies</w:t>
            </w:r>
            <w:r>
              <w:rPr>
                <w:spacing w:val="-11"/>
                <w:sz w:val="18"/>
              </w:rPr>
              <w:t xml:space="preserve"> </w:t>
            </w:r>
            <w:r>
              <w:rPr>
                <w:sz w:val="18"/>
              </w:rPr>
              <w:t>irrespective</w:t>
            </w:r>
            <w:r>
              <w:rPr>
                <w:spacing w:val="-12"/>
                <w:sz w:val="18"/>
              </w:rPr>
              <w:t xml:space="preserve"> </w:t>
            </w:r>
            <w:r>
              <w:rPr>
                <w:sz w:val="18"/>
              </w:rPr>
              <w:t>of</w:t>
            </w:r>
            <w:r>
              <w:rPr>
                <w:spacing w:val="-11"/>
                <w:sz w:val="18"/>
              </w:rPr>
              <w:t xml:space="preserve"> </w:t>
            </w:r>
            <w:r>
              <w:rPr>
                <w:spacing w:val="-2"/>
                <w:sz w:val="18"/>
              </w:rPr>
              <w:t>union</w:t>
            </w:r>
          </w:p>
        </w:tc>
        <w:tc>
          <w:tcPr>
            <w:tcW w:w="3340" w:type="dxa"/>
            <w:tcBorders>
              <w:top w:val="nil"/>
              <w:bottom w:val="nil"/>
            </w:tcBorders>
          </w:tcPr>
          <w:p w14:paraId="41C2410F" w14:textId="77777777" w:rsidR="00F07385" w:rsidRDefault="00F07385">
            <w:pPr>
              <w:pStyle w:val="TableParagraph"/>
              <w:spacing w:line="240" w:lineRule="auto"/>
              <w:ind w:left="0"/>
              <w:rPr>
                <w:rFonts w:ascii="Times New Roman"/>
                <w:sz w:val="12"/>
              </w:rPr>
            </w:pPr>
          </w:p>
        </w:tc>
      </w:tr>
      <w:tr w:rsidR="00F07385" w14:paraId="41C24113" w14:textId="77777777">
        <w:trPr>
          <w:trHeight w:val="243"/>
        </w:trPr>
        <w:tc>
          <w:tcPr>
            <w:tcW w:w="3340" w:type="dxa"/>
            <w:tcBorders>
              <w:top w:val="nil"/>
            </w:tcBorders>
          </w:tcPr>
          <w:p w14:paraId="41C24111" w14:textId="77777777" w:rsidR="00F07385" w:rsidRDefault="00000000">
            <w:pPr>
              <w:pStyle w:val="TableParagraph"/>
              <w:spacing w:line="206" w:lineRule="exact"/>
              <w:rPr>
                <w:sz w:val="18"/>
              </w:rPr>
            </w:pPr>
            <w:r>
              <w:rPr>
                <w:spacing w:val="-2"/>
                <w:sz w:val="18"/>
              </w:rPr>
              <w:t>membership.</w:t>
            </w:r>
          </w:p>
        </w:tc>
        <w:tc>
          <w:tcPr>
            <w:tcW w:w="3340" w:type="dxa"/>
            <w:tcBorders>
              <w:top w:val="nil"/>
            </w:tcBorders>
          </w:tcPr>
          <w:p w14:paraId="41C24112" w14:textId="77777777" w:rsidR="00F07385" w:rsidRDefault="00F07385">
            <w:pPr>
              <w:pStyle w:val="TableParagraph"/>
              <w:spacing w:line="240" w:lineRule="auto"/>
              <w:ind w:left="0"/>
              <w:rPr>
                <w:rFonts w:ascii="Times New Roman"/>
                <w:sz w:val="16"/>
              </w:rPr>
            </w:pPr>
          </w:p>
        </w:tc>
      </w:tr>
      <w:tr w:rsidR="00F07385" w14:paraId="41C24116" w14:textId="77777777">
        <w:trPr>
          <w:trHeight w:val="225"/>
        </w:trPr>
        <w:tc>
          <w:tcPr>
            <w:tcW w:w="3340" w:type="dxa"/>
            <w:tcBorders>
              <w:bottom w:val="nil"/>
            </w:tcBorders>
          </w:tcPr>
          <w:p w14:paraId="41C24114" w14:textId="77777777" w:rsidR="00F07385" w:rsidRDefault="00000000">
            <w:pPr>
              <w:pStyle w:val="TableParagraph"/>
              <w:spacing w:before="24" w:line="181" w:lineRule="exact"/>
              <w:rPr>
                <w:sz w:val="18"/>
              </w:rPr>
            </w:pPr>
            <w:r>
              <w:rPr>
                <w:sz w:val="18"/>
              </w:rPr>
              <w:t>Pension</w:t>
            </w:r>
            <w:r>
              <w:rPr>
                <w:spacing w:val="-4"/>
                <w:sz w:val="18"/>
              </w:rPr>
              <w:t xml:space="preserve"> </w:t>
            </w:r>
            <w:r>
              <w:rPr>
                <w:sz w:val="18"/>
              </w:rPr>
              <w:t>representatives</w:t>
            </w:r>
            <w:r>
              <w:rPr>
                <w:spacing w:val="-3"/>
                <w:sz w:val="18"/>
              </w:rPr>
              <w:t xml:space="preserve"> </w:t>
            </w:r>
            <w:r>
              <w:rPr>
                <w:sz w:val="18"/>
              </w:rPr>
              <w:t>are</w:t>
            </w:r>
            <w:r>
              <w:rPr>
                <w:spacing w:val="-3"/>
                <w:sz w:val="18"/>
              </w:rPr>
              <w:t xml:space="preserve"> </w:t>
            </w:r>
            <w:r>
              <w:rPr>
                <w:spacing w:val="-2"/>
                <w:sz w:val="18"/>
              </w:rPr>
              <w:t>those</w:t>
            </w:r>
          </w:p>
        </w:tc>
        <w:tc>
          <w:tcPr>
            <w:tcW w:w="3340" w:type="dxa"/>
            <w:tcBorders>
              <w:bottom w:val="nil"/>
            </w:tcBorders>
          </w:tcPr>
          <w:p w14:paraId="41C24115" w14:textId="77777777" w:rsidR="00F07385" w:rsidRDefault="00000000">
            <w:pPr>
              <w:pStyle w:val="TableParagraph"/>
              <w:numPr>
                <w:ilvl w:val="0"/>
                <w:numId w:val="20"/>
              </w:numPr>
              <w:tabs>
                <w:tab w:val="left" w:pos="397"/>
              </w:tabs>
              <w:spacing w:before="24" w:line="181" w:lineRule="exact"/>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to</w:t>
            </w:r>
            <w:r>
              <w:rPr>
                <w:spacing w:val="-6"/>
                <w:sz w:val="18"/>
              </w:rPr>
              <w:t xml:space="preserve"> </w:t>
            </w:r>
            <w:r>
              <w:rPr>
                <w:sz w:val="18"/>
              </w:rPr>
              <w:t>carry</w:t>
            </w:r>
            <w:r>
              <w:rPr>
                <w:spacing w:val="-6"/>
                <w:sz w:val="18"/>
              </w:rPr>
              <w:t xml:space="preserve"> </w:t>
            </w:r>
            <w:r>
              <w:rPr>
                <w:sz w:val="18"/>
              </w:rPr>
              <w:t>out</w:t>
            </w:r>
            <w:r>
              <w:rPr>
                <w:spacing w:val="-6"/>
                <w:sz w:val="18"/>
              </w:rPr>
              <w:t xml:space="preserve"> </w:t>
            </w:r>
            <w:r>
              <w:rPr>
                <w:sz w:val="18"/>
              </w:rPr>
              <w:t>their</w:t>
            </w:r>
            <w:r>
              <w:rPr>
                <w:spacing w:val="-6"/>
                <w:sz w:val="18"/>
              </w:rPr>
              <w:t xml:space="preserve"> </w:t>
            </w:r>
            <w:r>
              <w:rPr>
                <w:spacing w:val="-2"/>
                <w:sz w:val="18"/>
              </w:rPr>
              <w:t>duties</w:t>
            </w:r>
          </w:p>
        </w:tc>
      </w:tr>
      <w:tr w:rsidR="00F07385" w14:paraId="41C24119" w14:textId="77777777">
        <w:trPr>
          <w:trHeight w:val="199"/>
        </w:trPr>
        <w:tc>
          <w:tcPr>
            <w:tcW w:w="3340" w:type="dxa"/>
            <w:tcBorders>
              <w:top w:val="nil"/>
              <w:bottom w:val="nil"/>
            </w:tcBorders>
          </w:tcPr>
          <w:p w14:paraId="41C24117" w14:textId="77777777" w:rsidR="00F07385" w:rsidRDefault="00000000">
            <w:pPr>
              <w:pStyle w:val="TableParagraph"/>
              <w:rPr>
                <w:sz w:val="18"/>
              </w:rPr>
            </w:pPr>
            <w:r>
              <w:rPr>
                <w:spacing w:val="-2"/>
                <w:sz w:val="18"/>
              </w:rPr>
              <w:t>workplace</w:t>
            </w:r>
            <w:r>
              <w:rPr>
                <w:spacing w:val="-11"/>
                <w:sz w:val="18"/>
              </w:rPr>
              <w:t xml:space="preserve"> </w:t>
            </w:r>
            <w:r>
              <w:rPr>
                <w:spacing w:val="-2"/>
                <w:sz w:val="18"/>
              </w:rPr>
              <w:t>representatives,</w:t>
            </w:r>
            <w:r>
              <w:rPr>
                <w:spacing w:val="-10"/>
                <w:sz w:val="18"/>
              </w:rPr>
              <w:t xml:space="preserve"> </w:t>
            </w:r>
            <w:r>
              <w:rPr>
                <w:spacing w:val="-2"/>
                <w:sz w:val="18"/>
              </w:rPr>
              <w:t>whether</w:t>
            </w:r>
          </w:p>
        </w:tc>
        <w:tc>
          <w:tcPr>
            <w:tcW w:w="3340" w:type="dxa"/>
            <w:tcBorders>
              <w:top w:val="nil"/>
              <w:bottom w:val="nil"/>
            </w:tcBorders>
          </w:tcPr>
          <w:p w14:paraId="41C24118" w14:textId="77777777" w:rsidR="00F07385" w:rsidRDefault="00000000">
            <w:pPr>
              <w:pStyle w:val="TableParagraph"/>
              <w:numPr>
                <w:ilvl w:val="0"/>
                <w:numId w:val="19"/>
              </w:numPr>
              <w:tabs>
                <w:tab w:val="left" w:pos="397"/>
              </w:tabs>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or</w:t>
            </w:r>
          </w:p>
        </w:tc>
      </w:tr>
      <w:tr w:rsidR="00F07385" w14:paraId="41C2411C" w14:textId="77777777">
        <w:trPr>
          <w:trHeight w:val="200"/>
        </w:trPr>
        <w:tc>
          <w:tcPr>
            <w:tcW w:w="3340" w:type="dxa"/>
            <w:tcBorders>
              <w:top w:val="nil"/>
              <w:bottom w:val="nil"/>
            </w:tcBorders>
          </w:tcPr>
          <w:p w14:paraId="41C2411A" w14:textId="77777777" w:rsidR="00F07385" w:rsidRDefault="00000000">
            <w:pPr>
              <w:pStyle w:val="TableParagraph"/>
              <w:rPr>
                <w:sz w:val="18"/>
              </w:rPr>
            </w:pPr>
            <w:r>
              <w:rPr>
                <w:sz w:val="18"/>
              </w:rPr>
              <w:t>union</w:t>
            </w:r>
            <w:r>
              <w:rPr>
                <w:spacing w:val="-10"/>
                <w:sz w:val="18"/>
              </w:rPr>
              <w:t xml:space="preserve"> </w:t>
            </w:r>
            <w:r>
              <w:rPr>
                <w:sz w:val="18"/>
              </w:rPr>
              <w:t>or</w:t>
            </w:r>
            <w:r>
              <w:rPr>
                <w:spacing w:val="-10"/>
                <w:sz w:val="18"/>
              </w:rPr>
              <w:t xml:space="preserve"> </w:t>
            </w:r>
            <w:r>
              <w:rPr>
                <w:sz w:val="18"/>
              </w:rPr>
              <w:t>non-union,</w:t>
            </w:r>
            <w:r>
              <w:rPr>
                <w:spacing w:val="-10"/>
                <w:sz w:val="18"/>
              </w:rPr>
              <w:t xml:space="preserve"> </w:t>
            </w:r>
            <w:r>
              <w:rPr>
                <w:sz w:val="18"/>
              </w:rPr>
              <w:t>elected</w:t>
            </w:r>
            <w:r>
              <w:rPr>
                <w:spacing w:val="-9"/>
                <w:sz w:val="18"/>
              </w:rPr>
              <w:t xml:space="preserve"> </w:t>
            </w:r>
            <w:r>
              <w:rPr>
                <w:sz w:val="18"/>
              </w:rPr>
              <w:t>for</w:t>
            </w:r>
            <w:r>
              <w:rPr>
                <w:spacing w:val="-10"/>
                <w:sz w:val="18"/>
              </w:rPr>
              <w:t xml:space="preserve"> </w:t>
            </w:r>
            <w:r>
              <w:rPr>
                <w:spacing w:val="-5"/>
                <w:sz w:val="18"/>
              </w:rPr>
              <w:t>the</w:t>
            </w:r>
          </w:p>
        </w:tc>
        <w:tc>
          <w:tcPr>
            <w:tcW w:w="3340" w:type="dxa"/>
            <w:tcBorders>
              <w:top w:val="nil"/>
              <w:bottom w:val="nil"/>
            </w:tcBorders>
          </w:tcPr>
          <w:p w14:paraId="41C2411B" w14:textId="77777777" w:rsidR="00F07385" w:rsidRDefault="00000000">
            <w:pPr>
              <w:pStyle w:val="TableParagraph"/>
              <w:ind w:left="396"/>
              <w:rPr>
                <w:sz w:val="18"/>
              </w:rPr>
            </w:pPr>
            <w:r>
              <w:rPr>
                <w:spacing w:val="-2"/>
                <w:sz w:val="18"/>
              </w:rPr>
              <w:t>detriment.</w:t>
            </w:r>
          </w:p>
        </w:tc>
      </w:tr>
      <w:tr w:rsidR="00F07385" w14:paraId="41C2411F" w14:textId="77777777">
        <w:trPr>
          <w:trHeight w:val="199"/>
        </w:trPr>
        <w:tc>
          <w:tcPr>
            <w:tcW w:w="3340" w:type="dxa"/>
            <w:tcBorders>
              <w:top w:val="nil"/>
              <w:bottom w:val="nil"/>
            </w:tcBorders>
          </w:tcPr>
          <w:p w14:paraId="41C2411D" w14:textId="77777777" w:rsidR="00F07385" w:rsidRDefault="00000000">
            <w:pPr>
              <w:pStyle w:val="TableParagraph"/>
              <w:rPr>
                <w:sz w:val="18"/>
              </w:rPr>
            </w:pPr>
            <w:r>
              <w:rPr>
                <w:sz w:val="18"/>
              </w:rPr>
              <w:t>purpose</w:t>
            </w:r>
            <w:r>
              <w:rPr>
                <w:spacing w:val="-12"/>
                <w:sz w:val="18"/>
              </w:rPr>
              <w:t xml:space="preserve"> </w:t>
            </w:r>
            <w:r>
              <w:rPr>
                <w:sz w:val="18"/>
              </w:rPr>
              <w:t>of</w:t>
            </w:r>
            <w:r>
              <w:rPr>
                <w:spacing w:val="-12"/>
                <w:sz w:val="18"/>
              </w:rPr>
              <w:t xml:space="preserve"> </w:t>
            </w:r>
            <w:r>
              <w:rPr>
                <w:sz w:val="18"/>
              </w:rPr>
              <w:t>consultation</w:t>
            </w:r>
            <w:r>
              <w:rPr>
                <w:spacing w:val="-12"/>
                <w:sz w:val="18"/>
              </w:rPr>
              <w:t xml:space="preserve"> </w:t>
            </w:r>
            <w:r>
              <w:rPr>
                <w:sz w:val="18"/>
              </w:rPr>
              <w:t>over</w:t>
            </w:r>
            <w:r>
              <w:rPr>
                <w:spacing w:val="-12"/>
                <w:sz w:val="18"/>
              </w:rPr>
              <w:t xml:space="preserve"> </w:t>
            </w:r>
            <w:r>
              <w:rPr>
                <w:sz w:val="18"/>
              </w:rPr>
              <w:t>changes</w:t>
            </w:r>
            <w:r>
              <w:rPr>
                <w:spacing w:val="-12"/>
                <w:sz w:val="18"/>
              </w:rPr>
              <w:t xml:space="preserve"> </w:t>
            </w:r>
            <w:r>
              <w:rPr>
                <w:spacing w:val="-5"/>
                <w:sz w:val="18"/>
              </w:rPr>
              <w:t>to</w:t>
            </w:r>
          </w:p>
        </w:tc>
        <w:tc>
          <w:tcPr>
            <w:tcW w:w="3340" w:type="dxa"/>
            <w:tcBorders>
              <w:top w:val="nil"/>
              <w:bottom w:val="nil"/>
            </w:tcBorders>
          </w:tcPr>
          <w:p w14:paraId="41C2411E" w14:textId="77777777" w:rsidR="00F07385" w:rsidRDefault="00F07385">
            <w:pPr>
              <w:pStyle w:val="TableParagraph"/>
              <w:spacing w:line="240" w:lineRule="auto"/>
              <w:ind w:left="0"/>
              <w:rPr>
                <w:rFonts w:ascii="Times New Roman"/>
                <w:sz w:val="12"/>
              </w:rPr>
            </w:pPr>
          </w:p>
        </w:tc>
      </w:tr>
      <w:tr w:rsidR="00F07385" w14:paraId="41C24122" w14:textId="77777777">
        <w:trPr>
          <w:trHeight w:val="199"/>
        </w:trPr>
        <w:tc>
          <w:tcPr>
            <w:tcW w:w="3340" w:type="dxa"/>
            <w:tcBorders>
              <w:top w:val="nil"/>
              <w:bottom w:val="nil"/>
            </w:tcBorders>
          </w:tcPr>
          <w:p w14:paraId="41C24120" w14:textId="77777777" w:rsidR="00F07385" w:rsidRDefault="00000000">
            <w:pPr>
              <w:pStyle w:val="TableParagraph"/>
              <w:rPr>
                <w:sz w:val="18"/>
              </w:rPr>
            </w:pPr>
            <w:r>
              <w:rPr>
                <w:spacing w:val="-2"/>
                <w:sz w:val="18"/>
              </w:rPr>
              <w:t>pension</w:t>
            </w:r>
            <w:r>
              <w:rPr>
                <w:spacing w:val="-4"/>
                <w:sz w:val="18"/>
              </w:rPr>
              <w:t xml:space="preserve"> </w:t>
            </w:r>
            <w:r>
              <w:rPr>
                <w:spacing w:val="-2"/>
                <w:sz w:val="18"/>
              </w:rPr>
              <w:t>arrangements,</w:t>
            </w:r>
            <w:r>
              <w:rPr>
                <w:spacing w:val="-4"/>
                <w:sz w:val="18"/>
              </w:rPr>
              <w:t xml:space="preserve"> </w:t>
            </w:r>
            <w:r>
              <w:rPr>
                <w:spacing w:val="-2"/>
                <w:sz w:val="18"/>
              </w:rPr>
              <w:t>known</w:t>
            </w:r>
            <w:r>
              <w:rPr>
                <w:spacing w:val="-3"/>
                <w:sz w:val="18"/>
              </w:rPr>
              <w:t xml:space="preserve"> </w:t>
            </w:r>
            <w:r>
              <w:rPr>
                <w:spacing w:val="-2"/>
                <w:sz w:val="18"/>
              </w:rPr>
              <w:t>as</w:t>
            </w:r>
            <w:r>
              <w:rPr>
                <w:spacing w:val="-4"/>
                <w:sz w:val="18"/>
              </w:rPr>
              <w:t xml:space="preserve"> </w:t>
            </w:r>
            <w:r>
              <w:rPr>
                <w:spacing w:val="-2"/>
                <w:sz w:val="18"/>
              </w:rPr>
              <w:t>‘listed’</w:t>
            </w:r>
          </w:p>
        </w:tc>
        <w:tc>
          <w:tcPr>
            <w:tcW w:w="3340" w:type="dxa"/>
            <w:tcBorders>
              <w:top w:val="nil"/>
              <w:bottom w:val="nil"/>
            </w:tcBorders>
          </w:tcPr>
          <w:p w14:paraId="41C24121" w14:textId="77777777" w:rsidR="00F07385" w:rsidRDefault="00F07385">
            <w:pPr>
              <w:pStyle w:val="TableParagraph"/>
              <w:spacing w:line="240" w:lineRule="auto"/>
              <w:ind w:left="0"/>
              <w:rPr>
                <w:rFonts w:ascii="Times New Roman"/>
                <w:sz w:val="12"/>
              </w:rPr>
            </w:pPr>
          </w:p>
        </w:tc>
      </w:tr>
      <w:tr w:rsidR="00F07385" w14:paraId="41C24125" w14:textId="77777777">
        <w:trPr>
          <w:trHeight w:val="199"/>
        </w:trPr>
        <w:tc>
          <w:tcPr>
            <w:tcW w:w="3340" w:type="dxa"/>
            <w:tcBorders>
              <w:top w:val="nil"/>
              <w:bottom w:val="nil"/>
            </w:tcBorders>
          </w:tcPr>
          <w:p w14:paraId="41C24123" w14:textId="77777777" w:rsidR="00F07385" w:rsidRDefault="00000000">
            <w:pPr>
              <w:pStyle w:val="TableParagraph"/>
              <w:rPr>
                <w:sz w:val="18"/>
              </w:rPr>
            </w:pPr>
            <w:r>
              <w:rPr>
                <w:spacing w:val="-2"/>
                <w:sz w:val="18"/>
              </w:rPr>
              <w:t>changes,</w:t>
            </w:r>
            <w:r>
              <w:rPr>
                <w:sz w:val="18"/>
              </w:rPr>
              <w:t xml:space="preserve"> </w:t>
            </w:r>
            <w:r>
              <w:rPr>
                <w:spacing w:val="-2"/>
                <w:sz w:val="18"/>
              </w:rPr>
              <w:t>under</w:t>
            </w:r>
            <w:r>
              <w:rPr>
                <w:sz w:val="18"/>
              </w:rPr>
              <w:t xml:space="preserve"> </w:t>
            </w:r>
            <w:r>
              <w:rPr>
                <w:spacing w:val="-2"/>
                <w:sz w:val="18"/>
              </w:rPr>
              <w:t>the</w:t>
            </w:r>
            <w:r>
              <w:rPr>
                <w:sz w:val="18"/>
              </w:rPr>
              <w:t xml:space="preserve"> </w:t>
            </w:r>
            <w:r>
              <w:rPr>
                <w:spacing w:val="-2"/>
                <w:sz w:val="18"/>
              </w:rPr>
              <w:t>Occupational</w:t>
            </w:r>
            <w:r>
              <w:rPr>
                <w:spacing w:val="1"/>
                <w:sz w:val="18"/>
              </w:rPr>
              <w:t xml:space="preserve"> </w:t>
            </w:r>
            <w:r>
              <w:rPr>
                <w:spacing w:val="-5"/>
                <w:sz w:val="18"/>
              </w:rPr>
              <w:t>and</w:t>
            </w:r>
          </w:p>
        </w:tc>
        <w:tc>
          <w:tcPr>
            <w:tcW w:w="3340" w:type="dxa"/>
            <w:tcBorders>
              <w:top w:val="nil"/>
              <w:bottom w:val="nil"/>
            </w:tcBorders>
          </w:tcPr>
          <w:p w14:paraId="41C24124" w14:textId="77777777" w:rsidR="00F07385" w:rsidRDefault="00F07385">
            <w:pPr>
              <w:pStyle w:val="TableParagraph"/>
              <w:spacing w:line="240" w:lineRule="auto"/>
              <w:ind w:left="0"/>
              <w:rPr>
                <w:rFonts w:ascii="Times New Roman"/>
                <w:sz w:val="12"/>
              </w:rPr>
            </w:pPr>
          </w:p>
        </w:tc>
      </w:tr>
      <w:tr w:rsidR="00F07385" w14:paraId="41C24128" w14:textId="77777777">
        <w:trPr>
          <w:trHeight w:val="199"/>
        </w:trPr>
        <w:tc>
          <w:tcPr>
            <w:tcW w:w="3340" w:type="dxa"/>
            <w:tcBorders>
              <w:top w:val="nil"/>
              <w:bottom w:val="nil"/>
            </w:tcBorders>
          </w:tcPr>
          <w:p w14:paraId="41C24126" w14:textId="77777777" w:rsidR="00F07385" w:rsidRDefault="00000000">
            <w:pPr>
              <w:pStyle w:val="TableParagraph"/>
              <w:rPr>
                <w:sz w:val="18"/>
              </w:rPr>
            </w:pPr>
            <w:r>
              <w:rPr>
                <w:spacing w:val="-4"/>
                <w:sz w:val="18"/>
              </w:rPr>
              <w:t>Personal</w:t>
            </w:r>
            <w:r>
              <w:rPr>
                <w:spacing w:val="-1"/>
                <w:sz w:val="18"/>
              </w:rPr>
              <w:t xml:space="preserve"> </w:t>
            </w:r>
            <w:r>
              <w:rPr>
                <w:spacing w:val="-4"/>
                <w:sz w:val="18"/>
              </w:rPr>
              <w:t>Pension</w:t>
            </w:r>
            <w:r>
              <w:rPr>
                <w:spacing w:val="-1"/>
                <w:sz w:val="18"/>
              </w:rPr>
              <w:t xml:space="preserve"> </w:t>
            </w:r>
            <w:r>
              <w:rPr>
                <w:spacing w:val="-4"/>
                <w:sz w:val="18"/>
              </w:rPr>
              <w:t>Scheme</w:t>
            </w:r>
            <w:r>
              <w:rPr>
                <w:spacing w:val="-1"/>
                <w:sz w:val="18"/>
              </w:rPr>
              <w:t xml:space="preserve"> </w:t>
            </w:r>
            <w:r>
              <w:rPr>
                <w:spacing w:val="-4"/>
                <w:sz w:val="18"/>
              </w:rPr>
              <w:t>(Consultation</w:t>
            </w:r>
          </w:p>
        </w:tc>
        <w:tc>
          <w:tcPr>
            <w:tcW w:w="3340" w:type="dxa"/>
            <w:tcBorders>
              <w:top w:val="nil"/>
              <w:bottom w:val="nil"/>
            </w:tcBorders>
          </w:tcPr>
          <w:p w14:paraId="41C24127" w14:textId="77777777" w:rsidR="00F07385" w:rsidRDefault="00F07385">
            <w:pPr>
              <w:pStyle w:val="TableParagraph"/>
              <w:spacing w:line="240" w:lineRule="auto"/>
              <w:ind w:left="0"/>
              <w:rPr>
                <w:rFonts w:ascii="Times New Roman"/>
                <w:sz w:val="12"/>
              </w:rPr>
            </w:pPr>
          </w:p>
        </w:tc>
      </w:tr>
      <w:tr w:rsidR="00F07385" w14:paraId="41C2412B" w14:textId="77777777">
        <w:trPr>
          <w:trHeight w:val="199"/>
        </w:trPr>
        <w:tc>
          <w:tcPr>
            <w:tcW w:w="3340" w:type="dxa"/>
            <w:tcBorders>
              <w:top w:val="nil"/>
              <w:bottom w:val="nil"/>
            </w:tcBorders>
          </w:tcPr>
          <w:p w14:paraId="41C24129" w14:textId="77777777" w:rsidR="00F07385" w:rsidRDefault="00000000">
            <w:pPr>
              <w:pStyle w:val="TableParagraph"/>
              <w:rPr>
                <w:sz w:val="18"/>
              </w:rPr>
            </w:pPr>
            <w:r>
              <w:rPr>
                <w:spacing w:val="-2"/>
                <w:sz w:val="18"/>
              </w:rPr>
              <w:t>by</w:t>
            </w:r>
            <w:r>
              <w:rPr>
                <w:spacing w:val="-5"/>
                <w:sz w:val="18"/>
              </w:rPr>
              <w:t xml:space="preserve"> </w:t>
            </w:r>
            <w:r>
              <w:rPr>
                <w:spacing w:val="-2"/>
                <w:sz w:val="18"/>
              </w:rPr>
              <w:t>Employers</w:t>
            </w:r>
            <w:r>
              <w:rPr>
                <w:spacing w:val="-4"/>
                <w:sz w:val="18"/>
              </w:rPr>
              <w:t xml:space="preserve"> </w:t>
            </w:r>
            <w:r>
              <w:rPr>
                <w:spacing w:val="-2"/>
                <w:sz w:val="18"/>
              </w:rPr>
              <w:t>and</w:t>
            </w:r>
            <w:r>
              <w:rPr>
                <w:spacing w:val="-4"/>
                <w:sz w:val="18"/>
              </w:rPr>
              <w:t xml:space="preserve"> </w:t>
            </w:r>
            <w:r>
              <w:rPr>
                <w:spacing w:val="-2"/>
                <w:sz w:val="18"/>
              </w:rPr>
              <w:t>Miscellaneous</w:t>
            </w:r>
          </w:p>
        </w:tc>
        <w:tc>
          <w:tcPr>
            <w:tcW w:w="3340" w:type="dxa"/>
            <w:tcBorders>
              <w:top w:val="nil"/>
              <w:bottom w:val="nil"/>
            </w:tcBorders>
          </w:tcPr>
          <w:p w14:paraId="41C2412A" w14:textId="77777777" w:rsidR="00F07385" w:rsidRDefault="00F07385">
            <w:pPr>
              <w:pStyle w:val="TableParagraph"/>
              <w:spacing w:line="240" w:lineRule="auto"/>
              <w:ind w:left="0"/>
              <w:rPr>
                <w:rFonts w:ascii="Times New Roman"/>
                <w:sz w:val="12"/>
              </w:rPr>
            </w:pPr>
          </w:p>
        </w:tc>
      </w:tr>
      <w:tr w:rsidR="00F07385" w14:paraId="41C2412E" w14:textId="77777777">
        <w:trPr>
          <w:trHeight w:val="235"/>
        </w:trPr>
        <w:tc>
          <w:tcPr>
            <w:tcW w:w="3340" w:type="dxa"/>
            <w:tcBorders>
              <w:top w:val="nil"/>
            </w:tcBorders>
          </w:tcPr>
          <w:p w14:paraId="41C2412C" w14:textId="77777777" w:rsidR="00F07385" w:rsidRDefault="00000000">
            <w:pPr>
              <w:pStyle w:val="TableParagraph"/>
              <w:spacing w:line="206" w:lineRule="exact"/>
              <w:rPr>
                <w:sz w:val="18"/>
              </w:rPr>
            </w:pPr>
            <w:r>
              <w:rPr>
                <w:spacing w:val="-4"/>
                <w:sz w:val="18"/>
              </w:rPr>
              <w:t>Amendment)</w:t>
            </w:r>
            <w:r>
              <w:rPr>
                <w:spacing w:val="2"/>
                <w:sz w:val="18"/>
              </w:rPr>
              <w:t xml:space="preserve"> </w:t>
            </w:r>
            <w:r>
              <w:rPr>
                <w:spacing w:val="-4"/>
                <w:sz w:val="18"/>
              </w:rPr>
              <w:t>Regulations</w:t>
            </w:r>
            <w:r>
              <w:rPr>
                <w:spacing w:val="3"/>
                <w:sz w:val="18"/>
              </w:rPr>
              <w:t xml:space="preserve"> </w:t>
            </w:r>
            <w:r>
              <w:rPr>
                <w:spacing w:val="-4"/>
                <w:sz w:val="18"/>
              </w:rPr>
              <w:t>2006.</w:t>
            </w:r>
          </w:p>
        </w:tc>
        <w:tc>
          <w:tcPr>
            <w:tcW w:w="3340" w:type="dxa"/>
            <w:tcBorders>
              <w:top w:val="nil"/>
            </w:tcBorders>
          </w:tcPr>
          <w:p w14:paraId="41C2412D" w14:textId="77777777" w:rsidR="00F07385" w:rsidRDefault="00F07385">
            <w:pPr>
              <w:pStyle w:val="TableParagraph"/>
              <w:spacing w:line="240" w:lineRule="auto"/>
              <w:ind w:left="0"/>
              <w:rPr>
                <w:rFonts w:ascii="Times New Roman"/>
                <w:sz w:val="16"/>
              </w:rPr>
            </w:pPr>
          </w:p>
        </w:tc>
      </w:tr>
      <w:tr w:rsidR="00F07385" w14:paraId="41C24131" w14:textId="77777777">
        <w:trPr>
          <w:trHeight w:val="225"/>
        </w:trPr>
        <w:tc>
          <w:tcPr>
            <w:tcW w:w="3340" w:type="dxa"/>
            <w:tcBorders>
              <w:bottom w:val="nil"/>
            </w:tcBorders>
          </w:tcPr>
          <w:p w14:paraId="41C2412F" w14:textId="77777777" w:rsidR="00F07385" w:rsidRDefault="00000000">
            <w:pPr>
              <w:pStyle w:val="TableParagraph"/>
              <w:spacing w:before="24" w:line="181" w:lineRule="exact"/>
              <w:rPr>
                <w:sz w:val="18"/>
              </w:rPr>
            </w:pPr>
            <w:r>
              <w:rPr>
                <w:sz w:val="18"/>
              </w:rPr>
              <w:t>‘TUPE’</w:t>
            </w:r>
            <w:r>
              <w:rPr>
                <w:spacing w:val="-8"/>
                <w:sz w:val="18"/>
              </w:rPr>
              <w:t xml:space="preserve"> </w:t>
            </w:r>
            <w:r>
              <w:rPr>
                <w:sz w:val="18"/>
              </w:rPr>
              <w:t>representatives.</w:t>
            </w:r>
            <w:r>
              <w:rPr>
                <w:spacing w:val="-7"/>
                <w:sz w:val="18"/>
              </w:rPr>
              <w:t xml:space="preserve"> </w:t>
            </w:r>
            <w:r>
              <w:rPr>
                <w:sz w:val="18"/>
              </w:rPr>
              <w:t>Where</w:t>
            </w:r>
            <w:r>
              <w:rPr>
                <w:spacing w:val="-8"/>
                <w:sz w:val="18"/>
              </w:rPr>
              <w:t xml:space="preserve"> </w:t>
            </w:r>
            <w:r>
              <w:rPr>
                <w:spacing w:val="-5"/>
                <w:sz w:val="18"/>
              </w:rPr>
              <w:t>an</w:t>
            </w:r>
          </w:p>
        </w:tc>
        <w:tc>
          <w:tcPr>
            <w:tcW w:w="3340" w:type="dxa"/>
            <w:tcBorders>
              <w:bottom w:val="nil"/>
            </w:tcBorders>
          </w:tcPr>
          <w:p w14:paraId="41C24130" w14:textId="77777777" w:rsidR="00F07385" w:rsidRDefault="00000000">
            <w:pPr>
              <w:pStyle w:val="TableParagraph"/>
              <w:numPr>
                <w:ilvl w:val="0"/>
                <w:numId w:val="18"/>
              </w:numPr>
              <w:tabs>
                <w:tab w:val="left" w:pos="397"/>
              </w:tabs>
              <w:spacing w:before="24" w:line="181" w:lineRule="exact"/>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to</w:t>
            </w:r>
            <w:r>
              <w:rPr>
                <w:spacing w:val="-6"/>
                <w:sz w:val="18"/>
              </w:rPr>
              <w:t xml:space="preserve"> </w:t>
            </w:r>
            <w:r>
              <w:rPr>
                <w:sz w:val="18"/>
              </w:rPr>
              <w:t>carry</w:t>
            </w:r>
            <w:r>
              <w:rPr>
                <w:spacing w:val="-6"/>
                <w:sz w:val="18"/>
              </w:rPr>
              <w:t xml:space="preserve"> </w:t>
            </w:r>
            <w:r>
              <w:rPr>
                <w:sz w:val="18"/>
              </w:rPr>
              <w:t>out</w:t>
            </w:r>
            <w:r>
              <w:rPr>
                <w:spacing w:val="-6"/>
                <w:sz w:val="18"/>
              </w:rPr>
              <w:t xml:space="preserve"> </w:t>
            </w:r>
            <w:r>
              <w:rPr>
                <w:sz w:val="18"/>
              </w:rPr>
              <w:t>their</w:t>
            </w:r>
            <w:r>
              <w:rPr>
                <w:spacing w:val="-6"/>
                <w:sz w:val="18"/>
              </w:rPr>
              <w:t xml:space="preserve"> </w:t>
            </w:r>
            <w:r>
              <w:rPr>
                <w:spacing w:val="-2"/>
                <w:sz w:val="18"/>
              </w:rPr>
              <w:t>duties</w:t>
            </w:r>
          </w:p>
        </w:tc>
      </w:tr>
      <w:tr w:rsidR="00F07385" w14:paraId="41C24134" w14:textId="77777777">
        <w:trPr>
          <w:trHeight w:val="199"/>
        </w:trPr>
        <w:tc>
          <w:tcPr>
            <w:tcW w:w="3340" w:type="dxa"/>
            <w:tcBorders>
              <w:top w:val="nil"/>
              <w:bottom w:val="nil"/>
            </w:tcBorders>
          </w:tcPr>
          <w:p w14:paraId="41C24132" w14:textId="77777777" w:rsidR="00F07385" w:rsidRDefault="00000000">
            <w:pPr>
              <w:pStyle w:val="TableParagraph"/>
              <w:rPr>
                <w:sz w:val="18"/>
              </w:rPr>
            </w:pPr>
            <w:r>
              <w:rPr>
                <w:spacing w:val="-2"/>
                <w:sz w:val="18"/>
              </w:rPr>
              <w:t>independent trade</w:t>
            </w:r>
            <w:r>
              <w:rPr>
                <w:spacing w:val="-1"/>
                <w:sz w:val="18"/>
              </w:rPr>
              <w:t xml:space="preserve"> </w:t>
            </w:r>
            <w:r>
              <w:rPr>
                <w:spacing w:val="-2"/>
                <w:sz w:val="18"/>
              </w:rPr>
              <w:t>union</w:t>
            </w:r>
            <w:r>
              <w:rPr>
                <w:spacing w:val="-1"/>
                <w:sz w:val="18"/>
              </w:rPr>
              <w:t xml:space="preserve"> </w:t>
            </w:r>
            <w:r>
              <w:rPr>
                <w:spacing w:val="-2"/>
                <w:sz w:val="18"/>
              </w:rPr>
              <w:t>is</w:t>
            </w:r>
            <w:r>
              <w:rPr>
                <w:spacing w:val="-1"/>
                <w:sz w:val="18"/>
              </w:rPr>
              <w:t xml:space="preserve"> </w:t>
            </w:r>
            <w:proofErr w:type="spellStart"/>
            <w:r>
              <w:rPr>
                <w:spacing w:val="-2"/>
                <w:sz w:val="18"/>
              </w:rPr>
              <w:t>recognised</w:t>
            </w:r>
            <w:proofErr w:type="spellEnd"/>
          </w:p>
        </w:tc>
        <w:tc>
          <w:tcPr>
            <w:tcW w:w="3340" w:type="dxa"/>
            <w:tcBorders>
              <w:top w:val="nil"/>
              <w:bottom w:val="nil"/>
            </w:tcBorders>
          </w:tcPr>
          <w:p w14:paraId="41C24133" w14:textId="77777777" w:rsidR="00F07385" w:rsidRDefault="00000000">
            <w:pPr>
              <w:pStyle w:val="TableParagraph"/>
              <w:numPr>
                <w:ilvl w:val="0"/>
                <w:numId w:val="17"/>
              </w:numPr>
              <w:tabs>
                <w:tab w:val="left" w:pos="397"/>
              </w:tabs>
              <w:rPr>
                <w:sz w:val="18"/>
              </w:rPr>
            </w:pPr>
            <w:r>
              <w:rPr>
                <w:sz w:val="18"/>
              </w:rPr>
              <w:t>Paid</w:t>
            </w:r>
            <w:r>
              <w:rPr>
                <w:spacing w:val="-8"/>
                <w:sz w:val="18"/>
              </w:rPr>
              <w:t xml:space="preserve"> </w:t>
            </w:r>
            <w:r>
              <w:rPr>
                <w:sz w:val="18"/>
              </w:rPr>
              <w:t>time</w:t>
            </w:r>
            <w:r>
              <w:rPr>
                <w:spacing w:val="-7"/>
                <w:sz w:val="18"/>
              </w:rPr>
              <w:t xml:space="preserve"> </w:t>
            </w:r>
            <w:r>
              <w:rPr>
                <w:sz w:val="18"/>
              </w:rPr>
              <w:t>off</w:t>
            </w:r>
            <w:r>
              <w:rPr>
                <w:spacing w:val="-7"/>
                <w:sz w:val="18"/>
              </w:rPr>
              <w:t xml:space="preserve"> </w:t>
            </w:r>
            <w:r>
              <w:rPr>
                <w:sz w:val="18"/>
              </w:rPr>
              <w:t>for</w:t>
            </w:r>
            <w:r>
              <w:rPr>
                <w:spacing w:val="-7"/>
                <w:sz w:val="18"/>
              </w:rPr>
              <w:t xml:space="preserve"> </w:t>
            </w:r>
            <w:r>
              <w:rPr>
                <w:spacing w:val="-2"/>
                <w:sz w:val="18"/>
              </w:rPr>
              <w:t>training</w:t>
            </w:r>
          </w:p>
        </w:tc>
      </w:tr>
      <w:tr w:rsidR="00F07385" w14:paraId="41C24137" w14:textId="77777777">
        <w:trPr>
          <w:trHeight w:val="199"/>
        </w:trPr>
        <w:tc>
          <w:tcPr>
            <w:tcW w:w="3340" w:type="dxa"/>
            <w:tcBorders>
              <w:top w:val="nil"/>
              <w:bottom w:val="nil"/>
            </w:tcBorders>
          </w:tcPr>
          <w:p w14:paraId="41C24135" w14:textId="77777777" w:rsidR="00F07385" w:rsidRDefault="00000000">
            <w:pPr>
              <w:pStyle w:val="TableParagraph"/>
              <w:rPr>
                <w:sz w:val="18"/>
              </w:rPr>
            </w:pPr>
            <w:r>
              <w:rPr>
                <w:spacing w:val="-2"/>
                <w:sz w:val="18"/>
              </w:rPr>
              <w:t>for</w:t>
            </w:r>
            <w:r>
              <w:rPr>
                <w:spacing w:val="-5"/>
                <w:sz w:val="18"/>
              </w:rPr>
              <w:t xml:space="preserve"> </w:t>
            </w:r>
            <w:r>
              <w:rPr>
                <w:spacing w:val="-2"/>
                <w:sz w:val="18"/>
              </w:rPr>
              <w:t>collective</w:t>
            </w:r>
            <w:r>
              <w:rPr>
                <w:spacing w:val="-5"/>
                <w:sz w:val="18"/>
              </w:rPr>
              <w:t xml:space="preserve"> </w:t>
            </w:r>
            <w:r>
              <w:rPr>
                <w:spacing w:val="-2"/>
                <w:sz w:val="18"/>
              </w:rPr>
              <w:t>bargaining</w:t>
            </w:r>
            <w:r>
              <w:rPr>
                <w:spacing w:val="-5"/>
                <w:sz w:val="18"/>
              </w:rPr>
              <w:t xml:space="preserve"> </w:t>
            </w:r>
            <w:r>
              <w:rPr>
                <w:spacing w:val="-2"/>
                <w:sz w:val="18"/>
              </w:rPr>
              <w:t>purposes,</w:t>
            </w:r>
            <w:r>
              <w:rPr>
                <w:spacing w:val="-5"/>
                <w:sz w:val="18"/>
              </w:rPr>
              <w:t xml:space="preserve"> the</w:t>
            </w:r>
          </w:p>
        </w:tc>
        <w:tc>
          <w:tcPr>
            <w:tcW w:w="3340" w:type="dxa"/>
            <w:tcBorders>
              <w:top w:val="nil"/>
              <w:bottom w:val="nil"/>
            </w:tcBorders>
          </w:tcPr>
          <w:p w14:paraId="41C24136" w14:textId="77777777" w:rsidR="00F07385" w:rsidRDefault="00000000">
            <w:pPr>
              <w:pStyle w:val="TableParagraph"/>
              <w:numPr>
                <w:ilvl w:val="0"/>
                <w:numId w:val="16"/>
              </w:numPr>
              <w:tabs>
                <w:tab w:val="left" w:pos="397"/>
              </w:tabs>
              <w:rPr>
                <w:sz w:val="18"/>
              </w:rPr>
            </w:pPr>
            <w:r>
              <w:rPr>
                <w:spacing w:val="-2"/>
                <w:sz w:val="18"/>
              </w:rPr>
              <w:t>The</w:t>
            </w:r>
            <w:r>
              <w:rPr>
                <w:spacing w:val="-5"/>
                <w:sz w:val="18"/>
              </w:rPr>
              <w:t xml:space="preserve"> </w:t>
            </w:r>
            <w:r>
              <w:rPr>
                <w:spacing w:val="-2"/>
                <w:sz w:val="18"/>
              </w:rPr>
              <w:t>provision</w:t>
            </w:r>
            <w:r>
              <w:rPr>
                <w:spacing w:val="-5"/>
                <w:sz w:val="18"/>
              </w:rPr>
              <w:t xml:space="preserve"> </w:t>
            </w:r>
            <w:r>
              <w:rPr>
                <w:spacing w:val="-2"/>
                <w:sz w:val="18"/>
              </w:rPr>
              <w:t>of</w:t>
            </w:r>
            <w:r>
              <w:rPr>
                <w:spacing w:val="-5"/>
                <w:sz w:val="18"/>
              </w:rPr>
              <w:t xml:space="preserve"> </w:t>
            </w:r>
            <w:r>
              <w:rPr>
                <w:spacing w:val="-2"/>
                <w:sz w:val="18"/>
              </w:rPr>
              <w:t>facilities</w:t>
            </w:r>
            <w:r>
              <w:rPr>
                <w:spacing w:val="-5"/>
                <w:sz w:val="18"/>
              </w:rPr>
              <w:t xml:space="preserve"> </w:t>
            </w:r>
            <w:r>
              <w:rPr>
                <w:spacing w:val="-2"/>
                <w:sz w:val="18"/>
              </w:rPr>
              <w:t>to</w:t>
            </w:r>
            <w:r>
              <w:rPr>
                <w:spacing w:val="-5"/>
                <w:sz w:val="18"/>
              </w:rPr>
              <w:t xml:space="preserve"> </w:t>
            </w:r>
            <w:r>
              <w:rPr>
                <w:spacing w:val="-4"/>
                <w:sz w:val="18"/>
              </w:rPr>
              <w:t>help</w:t>
            </w:r>
          </w:p>
        </w:tc>
      </w:tr>
      <w:tr w:rsidR="00F07385" w14:paraId="41C2413A" w14:textId="77777777">
        <w:trPr>
          <w:trHeight w:val="199"/>
        </w:trPr>
        <w:tc>
          <w:tcPr>
            <w:tcW w:w="3340" w:type="dxa"/>
            <w:tcBorders>
              <w:top w:val="nil"/>
              <w:bottom w:val="nil"/>
            </w:tcBorders>
          </w:tcPr>
          <w:p w14:paraId="41C24138" w14:textId="77777777" w:rsidR="00F07385" w:rsidRDefault="00000000">
            <w:pPr>
              <w:pStyle w:val="TableParagraph"/>
              <w:rPr>
                <w:sz w:val="18"/>
              </w:rPr>
            </w:pPr>
            <w:r>
              <w:rPr>
                <w:spacing w:val="-2"/>
                <w:sz w:val="18"/>
              </w:rPr>
              <w:t>union,</w:t>
            </w:r>
            <w:r>
              <w:rPr>
                <w:spacing w:val="-7"/>
                <w:sz w:val="18"/>
              </w:rPr>
              <w:t xml:space="preserve"> </w:t>
            </w:r>
            <w:r>
              <w:rPr>
                <w:spacing w:val="-2"/>
                <w:sz w:val="18"/>
              </w:rPr>
              <w:t>usually</w:t>
            </w:r>
            <w:r>
              <w:rPr>
                <w:spacing w:val="-6"/>
                <w:sz w:val="18"/>
              </w:rPr>
              <w:t xml:space="preserve"> </w:t>
            </w:r>
            <w:r>
              <w:rPr>
                <w:spacing w:val="-2"/>
                <w:sz w:val="18"/>
              </w:rPr>
              <w:t>including</w:t>
            </w:r>
            <w:r>
              <w:rPr>
                <w:spacing w:val="-6"/>
                <w:sz w:val="18"/>
              </w:rPr>
              <w:t xml:space="preserve"> </w:t>
            </w:r>
            <w:r>
              <w:rPr>
                <w:spacing w:val="-2"/>
                <w:sz w:val="18"/>
              </w:rPr>
              <w:t>the</w:t>
            </w:r>
            <w:r>
              <w:rPr>
                <w:spacing w:val="-6"/>
                <w:sz w:val="18"/>
              </w:rPr>
              <w:t xml:space="preserve"> </w:t>
            </w:r>
            <w:r>
              <w:rPr>
                <w:spacing w:val="-2"/>
                <w:sz w:val="18"/>
              </w:rPr>
              <w:t>workplace</w:t>
            </w:r>
          </w:p>
        </w:tc>
        <w:tc>
          <w:tcPr>
            <w:tcW w:w="3340" w:type="dxa"/>
            <w:tcBorders>
              <w:top w:val="nil"/>
              <w:bottom w:val="nil"/>
            </w:tcBorders>
          </w:tcPr>
          <w:p w14:paraId="41C24139" w14:textId="77777777" w:rsidR="00F07385" w:rsidRDefault="00000000">
            <w:pPr>
              <w:pStyle w:val="TableParagraph"/>
              <w:ind w:left="396"/>
              <w:rPr>
                <w:sz w:val="18"/>
              </w:rPr>
            </w:pPr>
            <w:r>
              <w:rPr>
                <w:sz w:val="18"/>
              </w:rPr>
              <w:t>them</w:t>
            </w:r>
            <w:r>
              <w:rPr>
                <w:spacing w:val="-10"/>
                <w:sz w:val="18"/>
              </w:rPr>
              <w:t xml:space="preserve"> </w:t>
            </w:r>
            <w:r>
              <w:rPr>
                <w:sz w:val="18"/>
              </w:rPr>
              <w:t>perform</w:t>
            </w:r>
            <w:r>
              <w:rPr>
                <w:spacing w:val="-10"/>
                <w:sz w:val="18"/>
              </w:rPr>
              <w:t xml:space="preserve"> </w:t>
            </w:r>
            <w:r>
              <w:rPr>
                <w:sz w:val="18"/>
              </w:rPr>
              <w:t>their</w:t>
            </w:r>
            <w:r>
              <w:rPr>
                <w:spacing w:val="-10"/>
                <w:sz w:val="18"/>
              </w:rPr>
              <w:t xml:space="preserve"> </w:t>
            </w:r>
            <w:r>
              <w:rPr>
                <w:spacing w:val="-2"/>
                <w:sz w:val="18"/>
              </w:rPr>
              <w:t>duties</w:t>
            </w:r>
          </w:p>
        </w:tc>
      </w:tr>
      <w:tr w:rsidR="00F07385" w14:paraId="41C2413D" w14:textId="77777777">
        <w:trPr>
          <w:trHeight w:val="199"/>
        </w:trPr>
        <w:tc>
          <w:tcPr>
            <w:tcW w:w="3340" w:type="dxa"/>
            <w:tcBorders>
              <w:top w:val="nil"/>
              <w:bottom w:val="nil"/>
            </w:tcBorders>
          </w:tcPr>
          <w:p w14:paraId="41C2413B" w14:textId="77777777" w:rsidR="00F07385" w:rsidRDefault="00000000">
            <w:pPr>
              <w:pStyle w:val="TableParagraph"/>
              <w:rPr>
                <w:sz w:val="18"/>
              </w:rPr>
            </w:pPr>
            <w:r>
              <w:rPr>
                <w:spacing w:val="-2"/>
                <w:sz w:val="18"/>
              </w:rPr>
              <w:t>representatives,</w:t>
            </w:r>
            <w:r>
              <w:rPr>
                <w:spacing w:val="-5"/>
                <w:sz w:val="18"/>
              </w:rPr>
              <w:t xml:space="preserve"> </w:t>
            </w:r>
            <w:r>
              <w:rPr>
                <w:spacing w:val="-2"/>
                <w:sz w:val="18"/>
              </w:rPr>
              <w:t>must</w:t>
            </w:r>
            <w:r>
              <w:rPr>
                <w:spacing w:val="-4"/>
                <w:sz w:val="18"/>
              </w:rPr>
              <w:t xml:space="preserve"> </w:t>
            </w:r>
            <w:r>
              <w:rPr>
                <w:spacing w:val="-2"/>
                <w:sz w:val="18"/>
              </w:rPr>
              <w:t>be</w:t>
            </w:r>
            <w:r>
              <w:rPr>
                <w:spacing w:val="-4"/>
                <w:sz w:val="18"/>
              </w:rPr>
              <w:t xml:space="preserve"> </w:t>
            </w:r>
            <w:r>
              <w:rPr>
                <w:spacing w:val="-2"/>
                <w:sz w:val="18"/>
              </w:rPr>
              <w:t>informed</w:t>
            </w:r>
          </w:p>
        </w:tc>
        <w:tc>
          <w:tcPr>
            <w:tcW w:w="3340" w:type="dxa"/>
            <w:tcBorders>
              <w:top w:val="nil"/>
              <w:bottom w:val="nil"/>
            </w:tcBorders>
          </w:tcPr>
          <w:p w14:paraId="41C2413C" w14:textId="77777777" w:rsidR="00F07385" w:rsidRDefault="00000000">
            <w:pPr>
              <w:pStyle w:val="TableParagraph"/>
              <w:numPr>
                <w:ilvl w:val="0"/>
                <w:numId w:val="15"/>
              </w:numPr>
              <w:tabs>
                <w:tab w:val="left" w:pos="397"/>
              </w:tabs>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140" w14:textId="77777777">
        <w:trPr>
          <w:trHeight w:val="199"/>
        </w:trPr>
        <w:tc>
          <w:tcPr>
            <w:tcW w:w="3340" w:type="dxa"/>
            <w:tcBorders>
              <w:top w:val="nil"/>
              <w:bottom w:val="nil"/>
            </w:tcBorders>
          </w:tcPr>
          <w:p w14:paraId="41C2413E" w14:textId="77777777" w:rsidR="00F07385" w:rsidRDefault="00000000">
            <w:pPr>
              <w:pStyle w:val="TableParagraph"/>
              <w:rPr>
                <w:sz w:val="18"/>
              </w:rPr>
            </w:pPr>
            <w:r>
              <w:rPr>
                <w:sz w:val="18"/>
              </w:rPr>
              <w:t>and</w:t>
            </w:r>
            <w:r>
              <w:rPr>
                <w:spacing w:val="-11"/>
                <w:sz w:val="18"/>
              </w:rPr>
              <w:t xml:space="preserve"> </w:t>
            </w:r>
            <w:r>
              <w:rPr>
                <w:sz w:val="18"/>
              </w:rPr>
              <w:t>consulted</w:t>
            </w:r>
            <w:r>
              <w:rPr>
                <w:spacing w:val="-11"/>
                <w:sz w:val="18"/>
              </w:rPr>
              <w:t xml:space="preserve"> </w:t>
            </w:r>
            <w:r>
              <w:rPr>
                <w:sz w:val="18"/>
              </w:rPr>
              <w:t>over</w:t>
            </w:r>
            <w:r>
              <w:rPr>
                <w:spacing w:val="-11"/>
                <w:sz w:val="18"/>
              </w:rPr>
              <w:t xml:space="preserve"> </w:t>
            </w:r>
            <w:r>
              <w:rPr>
                <w:sz w:val="18"/>
              </w:rPr>
              <w:t>the</w:t>
            </w:r>
            <w:r>
              <w:rPr>
                <w:spacing w:val="-11"/>
                <w:sz w:val="18"/>
              </w:rPr>
              <w:t xml:space="preserve"> </w:t>
            </w:r>
            <w:r>
              <w:rPr>
                <w:sz w:val="18"/>
              </w:rPr>
              <w:t>transfer</w:t>
            </w:r>
            <w:r>
              <w:rPr>
                <w:spacing w:val="-11"/>
                <w:sz w:val="18"/>
              </w:rPr>
              <w:t xml:space="preserve"> </w:t>
            </w:r>
            <w:r>
              <w:rPr>
                <w:spacing w:val="-5"/>
                <w:sz w:val="18"/>
              </w:rPr>
              <w:t>of</w:t>
            </w:r>
          </w:p>
        </w:tc>
        <w:tc>
          <w:tcPr>
            <w:tcW w:w="3340" w:type="dxa"/>
            <w:tcBorders>
              <w:top w:val="nil"/>
              <w:bottom w:val="nil"/>
            </w:tcBorders>
          </w:tcPr>
          <w:p w14:paraId="41C2413F" w14:textId="77777777" w:rsidR="00F07385" w:rsidRDefault="00000000">
            <w:pPr>
              <w:pStyle w:val="TableParagraph"/>
              <w:ind w:left="396"/>
              <w:rPr>
                <w:sz w:val="18"/>
              </w:rPr>
            </w:pPr>
            <w:r>
              <w:rPr>
                <w:spacing w:val="-2"/>
                <w:sz w:val="18"/>
              </w:rPr>
              <w:t>detriment.</w:t>
            </w:r>
          </w:p>
        </w:tc>
      </w:tr>
      <w:tr w:rsidR="00F07385" w14:paraId="41C24143" w14:textId="77777777">
        <w:trPr>
          <w:trHeight w:val="200"/>
        </w:trPr>
        <w:tc>
          <w:tcPr>
            <w:tcW w:w="3340" w:type="dxa"/>
            <w:tcBorders>
              <w:top w:val="nil"/>
              <w:bottom w:val="nil"/>
            </w:tcBorders>
          </w:tcPr>
          <w:p w14:paraId="41C24141" w14:textId="77777777" w:rsidR="00F07385" w:rsidRDefault="00000000">
            <w:pPr>
              <w:pStyle w:val="TableParagraph"/>
              <w:spacing w:line="181" w:lineRule="exact"/>
              <w:rPr>
                <w:sz w:val="18"/>
              </w:rPr>
            </w:pPr>
            <w:r>
              <w:rPr>
                <w:spacing w:val="-4"/>
                <w:sz w:val="18"/>
              </w:rPr>
              <w:t>undertakings.</w:t>
            </w:r>
            <w:r>
              <w:rPr>
                <w:spacing w:val="5"/>
                <w:sz w:val="18"/>
              </w:rPr>
              <w:t xml:space="preserve"> </w:t>
            </w:r>
            <w:r>
              <w:rPr>
                <w:spacing w:val="-4"/>
                <w:sz w:val="18"/>
              </w:rPr>
              <w:t>(Transfer</w:t>
            </w:r>
            <w:r>
              <w:rPr>
                <w:spacing w:val="5"/>
                <w:sz w:val="18"/>
              </w:rPr>
              <w:t xml:space="preserve"> </w:t>
            </w:r>
            <w:r>
              <w:rPr>
                <w:spacing w:val="-4"/>
                <w:sz w:val="18"/>
              </w:rPr>
              <w:t>of</w:t>
            </w:r>
            <w:r>
              <w:rPr>
                <w:spacing w:val="5"/>
                <w:sz w:val="18"/>
              </w:rPr>
              <w:t xml:space="preserve"> </w:t>
            </w:r>
            <w:r>
              <w:rPr>
                <w:spacing w:val="-4"/>
                <w:sz w:val="18"/>
              </w:rPr>
              <w:t>Undertakings</w:t>
            </w:r>
          </w:p>
        </w:tc>
        <w:tc>
          <w:tcPr>
            <w:tcW w:w="3340" w:type="dxa"/>
            <w:tcBorders>
              <w:top w:val="nil"/>
              <w:bottom w:val="nil"/>
            </w:tcBorders>
          </w:tcPr>
          <w:p w14:paraId="41C24142" w14:textId="77777777" w:rsidR="00F07385" w:rsidRDefault="00000000">
            <w:pPr>
              <w:pStyle w:val="TableParagraph"/>
              <w:spacing w:line="181" w:lineRule="exact"/>
              <w:ind w:left="113"/>
              <w:rPr>
                <w:i/>
                <w:sz w:val="18"/>
              </w:rPr>
            </w:pPr>
            <w:r>
              <w:rPr>
                <w:sz w:val="18"/>
              </w:rPr>
              <w:t>The</w:t>
            </w:r>
            <w:r>
              <w:rPr>
                <w:spacing w:val="-7"/>
                <w:sz w:val="18"/>
              </w:rPr>
              <w:t xml:space="preserve"> </w:t>
            </w:r>
            <w:proofErr w:type="spellStart"/>
            <w:r>
              <w:rPr>
                <w:i/>
                <w:sz w:val="18"/>
              </w:rPr>
              <w:t>Acas</w:t>
            </w:r>
            <w:proofErr w:type="spellEnd"/>
            <w:r>
              <w:rPr>
                <w:i/>
                <w:spacing w:val="-6"/>
                <w:sz w:val="18"/>
              </w:rPr>
              <w:t xml:space="preserve"> </w:t>
            </w:r>
            <w:r>
              <w:rPr>
                <w:i/>
                <w:sz w:val="18"/>
              </w:rPr>
              <w:t>Code</w:t>
            </w:r>
            <w:r>
              <w:rPr>
                <w:i/>
                <w:spacing w:val="-6"/>
                <w:sz w:val="18"/>
              </w:rPr>
              <w:t xml:space="preserve"> </w:t>
            </w:r>
            <w:r>
              <w:rPr>
                <w:i/>
                <w:sz w:val="18"/>
              </w:rPr>
              <w:t>of</w:t>
            </w:r>
            <w:r>
              <w:rPr>
                <w:i/>
                <w:spacing w:val="-6"/>
                <w:sz w:val="18"/>
              </w:rPr>
              <w:t xml:space="preserve"> </w:t>
            </w:r>
            <w:r>
              <w:rPr>
                <w:i/>
                <w:sz w:val="18"/>
              </w:rPr>
              <w:t>practice</w:t>
            </w:r>
            <w:r>
              <w:rPr>
                <w:i/>
                <w:spacing w:val="-7"/>
                <w:sz w:val="18"/>
              </w:rPr>
              <w:t xml:space="preserve"> </w:t>
            </w:r>
            <w:r>
              <w:rPr>
                <w:i/>
                <w:sz w:val="18"/>
              </w:rPr>
              <w:t>on</w:t>
            </w:r>
            <w:r>
              <w:rPr>
                <w:i/>
                <w:spacing w:val="-6"/>
                <w:sz w:val="18"/>
              </w:rPr>
              <w:t xml:space="preserve"> </w:t>
            </w:r>
            <w:r>
              <w:rPr>
                <w:i/>
                <w:spacing w:val="-4"/>
                <w:sz w:val="18"/>
              </w:rPr>
              <w:t>time</w:t>
            </w:r>
          </w:p>
        </w:tc>
      </w:tr>
      <w:tr w:rsidR="00F07385" w14:paraId="41C24146" w14:textId="77777777">
        <w:trPr>
          <w:trHeight w:val="199"/>
        </w:trPr>
        <w:tc>
          <w:tcPr>
            <w:tcW w:w="3340" w:type="dxa"/>
            <w:tcBorders>
              <w:top w:val="nil"/>
              <w:bottom w:val="nil"/>
            </w:tcBorders>
          </w:tcPr>
          <w:p w14:paraId="41C24144" w14:textId="77777777" w:rsidR="00F07385" w:rsidRDefault="00000000">
            <w:pPr>
              <w:pStyle w:val="TableParagraph"/>
              <w:spacing w:line="179" w:lineRule="exact"/>
              <w:rPr>
                <w:sz w:val="18"/>
              </w:rPr>
            </w:pPr>
            <w:r>
              <w:rPr>
                <w:spacing w:val="-2"/>
                <w:sz w:val="18"/>
              </w:rPr>
              <w:t>(Protection</w:t>
            </w:r>
            <w:r>
              <w:rPr>
                <w:spacing w:val="-10"/>
                <w:sz w:val="18"/>
              </w:rPr>
              <w:t xml:space="preserve"> </w:t>
            </w:r>
            <w:r>
              <w:rPr>
                <w:spacing w:val="-2"/>
                <w:sz w:val="18"/>
              </w:rPr>
              <w:t>of</w:t>
            </w:r>
            <w:r>
              <w:rPr>
                <w:spacing w:val="-10"/>
                <w:sz w:val="18"/>
              </w:rPr>
              <w:t xml:space="preserve"> </w:t>
            </w:r>
            <w:r>
              <w:rPr>
                <w:spacing w:val="-2"/>
                <w:sz w:val="18"/>
              </w:rPr>
              <w:t>Employment)</w:t>
            </w:r>
            <w:r>
              <w:rPr>
                <w:spacing w:val="-10"/>
                <w:sz w:val="18"/>
              </w:rPr>
              <w:t xml:space="preserve"> </w:t>
            </w:r>
            <w:r>
              <w:rPr>
                <w:spacing w:val="-2"/>
                <w:sz w:val="18"/>
              </w:rPr>
              <w:t>Regulations</w:t>
            </w:r>
          </w:p>
        </w:tc>
        <w:tc>
          <w:tcPr>
            <w:tcW w:w="3340" w:type="dxa"/>
            <w:tcBorders>
              <w:top w:val="nil"/>
              <w:bottom w:val="nil"/>
            </w:tcBorders>
          </w:tcPr>
          <w:p w14:paraId="41C24145" w14:textId="77777777" w:rsidR="00F07385" w:rsidRDefault="00000000">
            <w:pPr>
              <w:pStyle w:val="TableParagraph"/>
              <w:spacing w:line="179" w:lineRule="exact"/>
              <w:ind w:left="113"/>
              <w:rPr>
                <w:i/>
                <w:sz w:val="18"/>
              </w:rPr>
            </w:pPr>
            <w:r>
              <w:rPr>
                <w:i/>
                <w:sz w:val="18"/>
              </w:rPr>
              <w:t>off</w:t>
            </w:r>
            <w:r>
              <w:rPr>
                <w:i/>
                <w:spacing w:val="-7"/>
                <w:sz w:val="18"/>
              </w:rPr>
              <w:t xml:space="preserve"> </w:t>
            </w:r>
            <w:r>
              <w:rPr>
                <w:i/>
                <w:sz w:val="18"/>
              </w:rPr>
              <w:t>for</w:t>
            </w:r>
            <w:r>
              <w:rPr>
                <w:i/>
                <w:spacing w:val="-7"/>
                <w:sz w:val="18"/>
              </w:rPr>
              <w:t xml:space="preserve"> </w:t>
            </w:r>
            <w:r>
              <w:rPr>
                <w:i/>
                <w:sz w:val="18"/>
              </w:rPr>
              <w:t>trade</w:t>
            </w:r>
            <w:r>
              <w:rPr>
                <w:i/>
                <w:spacing w:val="-6"/>
                <w:sz w:val="18"/>
              </w:rPr>
              <w:t xml:space="preserve"> </w:t>
            </w:r>
            <w:r>
              <w:rPr>
                <w:i/>
                <w:sz w:val="18"/>
              </w:rPr>
              <w:t>union</w:t>
            </w:r>
            <w:r>
              <w:rPr>
                <w:i/>
                <w:spacing w:val="-7"/>
                <w:sz w:val="18"/>
              </w:rPr>
              <w:t xml:space="preserve"> </w:t>
            </w:r>
            <w:r>
              <w:rPr>
                <w:i/>
                <w:sz w:val="18"/>
              </w:rPr>
              <w:t>duties</w:t>
            </w:r>
            <w:r>
              <w:rPr>
                <w:i/>
                <w:spacing w:val="-7"/>
                <w:sz w:val="18"/>
              </w:rPr>
              <w:t xml:space="preserve"> </w:t>
            </w:r>
            <w:r>
              <w:rPr>
                <w:i/>
                <w:sz w:val="18"/>
              </w:rPr>
              <w:t>and</w:t>
            </w:r>
            <w:r>
              <w:rPr>
                <w:i/>
                <w:spacing w:val="-6"/>
                <w:sz w:val="18"/>
              </w:rPr>
              <w:t xml:space="preserve"> </w:t>
            </w:r>
            <w:r>
              <w:rPr>
                <w:i/>
                <w:spacing w:val="-2"/>
                <w:sz w:val="18"/>
              </w:rPr>
              <w:t>activities</w:t>
            </w:r>
          </w:p>
        </w:tc>
      </w:tr>
      <w:tr w:rsidR="00F07385" w14:paraId="41C24149" w14:textId="77777777">
        <w:trPr>
          <w:trHeight w:val="200"/>
        </w:trPr>
        <w:tc>
          <w:tcPr>
            <w:tcW w:w="3340" w:type="dxa"/>
            <w:tcBorders>
              <w:top w:val="nil"/>
              <w:bottom w:val="nil"/>
            </w:tcBorders>
          </w:tcPr>
          <w:p w14:paraId="41C24147" w14:textId="77777777" w:rsidR="00F07385" w:rsidRDefault="00000000">
            <w:pPr>
              <w:pStyle w:val="TableParagraph"/>
              <w:rPr>
                <w:sz w:val="18"/>
              </w:rPr>
            </w:pPr>
            <w:r>
              <w:rPr>
                <w:sz w:val="18"/>
              </w:rPr>
              <w:t>2006),</w:t>
            </w:r>
            <w:r>
              <w:rPr>
                <w:spacing w:val="-11"/>
                <w:sz w:val="18"/>
              </w:rPr>
              <w:t xml:space="preserve"> </w:t>
            </w:r>
            <w:r>
              <w:rPr>
                <w:sz w:val="18"/>
              </w:rPr>
              <w:t>known</w:t>
            </w:r>
            <w:r>
              <w:rPr>
                <w:spacing w:val="-11"/>
                <w:sz w:val="18"/>
              </w:rPr>
              <w:t xml:space="preserve"> </w:t>
            </w:r>
            <w:r>
              <w:rPr>
                <w:sz w:val="18"/>
              </w:rPr>
              <w:t>as</w:t>
            </w:r>
            <w:r>
              <w:rPr>
                <w:spacing w:val="-11"/>
                <w:sz w:val="18"/>
              </w:rPr>
              <w:t xml:space="preserve"> </w:t>
            </w:r>
            <w:r>
              <w:rPr>
                <w:sz w:val="18"/>
              </w:rPr>
              <w:t>TUPE</w:t>
            </w:r>
            <w:r>
              <w:rPr>
                <w:spacing w:val="-11"/>
                <w:sz w:val="18"/>
              </w:rPr>
              <w:t xml:space="preserve"> </w:t>
            </w:r>
            <w:r>
              <w:rPr>
                <w:sz w:val="18"/>
              </w:rPr>
              <w:t>and</w:t>
            </w:r>
            <w:r>
              <w:rPr>
                <w:spacing w:val="-11"/>
                <w:sz w:val="18"/>
              </w:rPr>
              <w:t xml:space="preserve"> </w:t>
            </w:r>
            <w:r>
              <w:rPr>
                <w:sz w:val="18"/>
              </w:rPr>
              <w:t>in</w:t>
            </w:r>
            <w:r>
              <w:rPr>
                <w:spacing w:val="-11"/>
                <w:sz w:val="18"/>
              </w:rPr>
              <w:t xml:space="preserve"> </w:t>
            </w:r>
            <w:r>
              <w:rPr>
                <w:spacing w:val="-2"/>
                <w:sz w:val="18"/>
              </w:rPr>
              <w:t>TULR(C)A</w:t>
            </w:r>
          </w:p>
        </w:tc>
        <w:tc>
          <w:tcPr>
            <w:tcW w:w="3340" w:type="dxa"/>
            <w:tcBorders>
              <w:top w:val="nil"/>
              <w:bottom w:val="nil"/>
            </w:tcBorders>
          </w:tcPr>
          <w:p w14:paraId="41C24148" w14:textId="77777777" w:rsidR="00F07385" w:rsidRDefault="00000000">
            <w:pPr>
              <w:pStyle w:val="TableParagraph"/>
              <w:ind w:left="113"/>
              <w:rPr>
                <w:sz w:val="18"/>
              </w:rPr>
            </w:pPr>
            <w:r>
              <w:rPr>
                <w:spacing w:val="-2"/>
                <w:sz w:val="18"/>
              </w:rPr>
              <w:t>applies.</w:t>
            </w:r>
          </w:p>
        </w:tc>
      </w:tr>
      <w:tr w:rsidR="00F07385" w14:paraId="41C2414C" w14:textId="77777777">
        <w:trPr>
          <w:trHeight w:val="370"/>
        </w:trPr>
        <w:tc>
          <w:tcPr>
            <w:tcW w:w="3340" w:type="dxa"/>
            <w:tcBorders>
              <w:top w:val="nil"/>
            </w:tcBorders>
          </w:tcPr>
          <w:p w14:paraId="41C2414A" w14:textId="77777777" w:rsidR="00F07385" w:rsidRDefault="00000000">
            <w:pPr>
              <w:pStyle w:val="TableParagraph"/>
              <w:spacing w:line="206" w:lineRule="exact"/>
              <w:rPr>
                <w:sz w:val="18"/>
              </w:rPr>
            </w:pPr>
            <w:r>
              <w:rPr>
                <w:sz w:val="18"/>
              </w:rPr>
              <w:t>as</w:t>
            </w:r>
            <w:r>
              <w:rPr>
                <w:spacing w:val="-11"/>
                <w:sz w:val="18"/>
              </w:rPr>
              <w:t xml:space="preserve"> </w:t>
            </w:r>
            <w:r>
              <w:rPr>
                <w:sz w:val="18"/>
              </w:rPr>
              <w:t>amended</w:t>
            </w:r>
            <w:r>
              <w:rPr>
                <w:spacing w:val="-10"/>
                <w:sz w:val="18"/>
              </w:rPr>
              <w:t xml:space="preserve"> </w:t>
            </w:r>
            <w:r>
              <w:rPr>
                <w:sz w:val="18"/>
              </w:rPr>
              <w:t>in</w:t>
            </w:r>
            <w:r>
              <w:rPr>
                <w:spacing w:val="-10"/>
                <w:sz w:val="18"/>
              </w:rPr>
              <w:t xml:space="preserve"> </w:t>
            </w:r>
            <w:r>
              <w:rPr>
                <w:spacing w:val="-2"/>
                <w:sz w:val="18"/>
              </w:rPr>
              <w:t>2006.</w:t>
            </w:r>
          </w:p>
        </w:tc>
        <w:tc>
          <w:tcPr>
            <w:tcW w:w="3340" w:type="dxa"/>
            <w:tcBorders>
              <w:top w:val="nil"/>
            </w:tcBorders>
          </w:tcPr>
          <w:p w14:paraId="41C2414B" w14:textId="77777777" w:rsidR="00F07385" w:rsidRDefault="00F07385">
            <w:pPr>
              <w:pStyle w:val="TableParagraph"/>
              <w:spacing w:line="240" w:lineRule="auto"/>
              <w:ind w:left="0"/>
              <w:rPr>
                <w:rFonts w:ascii="Times New Roman"/>
                <w:sz w:val="16"/>
              </w:rPr>
            </w:pPr>
          </w:p>
        </w:tc>
      </w:tr>
    </w:tbl>
    <w:p w14:paraId="41C2414D" w14:textId="77777777" w:rsidR="00F07385" w:rsidRDefault="00000000">
      <w:pPr>
        <w:rPr>
          <w:sz w:val="2"/>
          <w:szCs w:val="2"/>
        </w:rPr>
      </w:pPr>
      <w:r>
        <w:pict w14:anchorId="41C243D9">
          <v:group id="docshapegroup59" o:spid="_x0000_s1147" style="position:absolute;margin-left:0;margin-top:569.75pt;width:419.55pt;height:25.55pt;z-index:15738880;mso-position-horizontal-relative:page;mso-position-vertical-relative:page" coordorigin=",11395" coordsize="8391,511">
            <v:rect id="docshape60" o:spid="_x0000_s1150" style="position:absolute;top:11395;width:8391;height:511" fillcolor="#008179" stroked="f"/>
            <v:shape id="docshape61" o:spid="_x0000_s1149" type="#_x0000_t202" style="position:absolute;left:283;top:11544;width:132;height:233" filled="f" stroked="f">
              <v:textbox inset="0,0,0,0">
                <w:txbxContent>
                  <w:p w14:paraId="41C24438" w14:textId="77777777" w:rsidR="00F07385" w:rsidRDefault="00000000">
                    <w:pPr>
                      <w:spacing w:before="3" w:line="230" w:lineRule="exact"/>
                      <w:rPr>
                        <w:sz w:val="20"/>
                      </w:rPr>
                    </w:pPr>
                    <w:r>
                      <w:rPr>
                        <w:color w:val="FFFFFF"/>
                        <w:w w:val="99"/>
                        <w:sz w:val="20"/>
                      </w:rPr>
                      <w:t>6</w:t>
                    </w:r>
                  </w:p>
                </w:txbxContent>
              </v:textbox>
            </v:shape>
            <v:shape id="docshape62" o:spid="_x0000_s1148" type="#_x0000_t202" style="position:absolute;left:850;top:11554;width:4149;height:186" filled="f" stroked="f">
              <v:textbox inset="0,0,0,0">
                <w:txbxContent>
                  <w:p w14:paraId="41C24439" w14:textId="77777777" w:rsidR="00F07385" w:rsidRDefault="00000000">
                    <w:pPr>
                      <w:spacing w:before="2" w:line="184" w:lineRule="exact"/>
                      <w:rPr>
                        <w:sz w:val="16"/>
                      </w:rPr>
                    </w:pP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14E" w14:textId="77777777" w:rsidR="00F07385" w:rsidRDefault="00F07385">
      <w:pPr>
        <w:rPr>
          <w:sz w:val="2"/>
          <w:szCs w:val="2"/>
        </w:rPr>
        <w:sectPr w:rsidR="00F07385">
          <w:type w:val="continuous"/>
          <w:pgSz w:w="8400" w:h="11910"/>
          <w:pgMar w:top="1280" w:right="0" w:bottom="0" w:left="0" w:header="720" w:footer="720" w:gutter="0"/>
          <w:cols w:space="720"/>
        </w:sectPr>
      </w:pPr>
    </w:p>
    <w:tbl>
      <w:tblPr>
        <w:tblW w:w="0" w:type="auto"/>
        <w:tblInd w:w="862" w:type="dxa"/>
        <w:tblBorders>
          <w:top w:val="single" w:sz="4" w:space="0" w:color="008179"/>
          <w:left w:val="single" w:sz="4" w:space="0" w:color="008179"/>
          <w:bottom w:val="single" w:sz="4" w:space="0" w:color="008179"/>
          <w:right w:val="single" w:sz="4" w:space="0" w:color="008179"/>
          <w:insideH w:val="single" w:sz="4" w:space="0" w:color="008179"/>
          <w:insideV w:val="single" w:sz="4" w:space="0" w:color="008179"/>
        </w:tblBorders>
        <w:tblLayout w:type="fixed"/>
        <w:tblCellMar>
          <w:left w:w="0" w:type="dxa"/>
          <w:right w:w="0" w:type="dxa"/>
        </w:tblCellMar>
        <w:tblLook w:val="01E0" w:firstRow="1" w:lastRow="1" w:firstColumn="1" w:lastColumn="1" w:noHBand="0" w:noVBand="0"/>
      </w:tblPr>
      <w:tblGrid>
        <w:gridCol w:w="3340"/>
        <w:gridCol w:w="3340"/>
      </w:tblGrid>
      <w:tr w:rsidR="00F07385" w14:paraId="41C24151" w14:textId="77777777">
        <w:trPr>
          <w:trHeight w:val="340"/>
        </w:trPr>
        <w:tc>
          <w:tcPr>
            <w:tcW w:w="3340" w:type="dxa"/>
            <w:tcBorders>
              <w:top w:val="nil"/>
              <w:bottom w:val="nil"/>
            </w:tcBorders>
            <w:shd w:val="clear" w:color="auto" w:fill="008179"/>
          </w:tcPr>
          <w:p w14:paraId="41C2414F" w14:textId="77777777" w:rsidR="00F07385" w:rsidRDefault="00000000">
            <w:pPr>
              <w:pStyle w:val="TableParagraph"/>
              <w:spacing w:before="61" w:line="240" w:lineRule="auto"/>
              <w:rPr>
                <w:sz w:val="20"/>
              </w:rPr>
            </w:pPr>
            <w:bookmarkStart w:id="11" w:name="Associated_employers"/>
            <w:bookmarkStart w:id="12" w:name="Multi-employer_and_multi-site_arrangemen"/>
            <w:bookmarkStart w:id="13" w:name="_bookmark4"/>
            <w:bookmarkEnd w:id="11"/>
            <w:bookmarkEnd w:id="12"/>
            <w:bookmarkEnd w:id="13"/>
            <w:r>
              <w:rPr>
                <w:color w:val="FFFFFF"/>
                <w:w w:val="105"/>
                <w:sz w:val="20"/>
              </w:rPr>
              <w:lastRenderedPageBreak/>
              <w:t>Type</w:t>
            </w:r>
            <w:r>
              <w:rPr>
                <w:color w:val="FFFFFF"/>
                <w:spacing w:val="-2"/>
                <w:w w:val="105"/>
                <w:sz w:val="20"/>
              </w:rPr>
              <w:t xml:space="preserve"> </w:t>
            </w:r>
            <w:r>
              <w:rPr>
                <w:color w:val="FFFFFF"/>
                <w:w w:val="105"/>
                <w:sz w:val="20"/>
              </w:rPr>
              <w:t>of</w:t>
            </w:r>
            <w:r>
              <w:rPr>
                <w:color w:val="FFFFFF"/>
                <w:spacing w:val="-2"/>
                <w:w w:val="105"/>
                <w:sz w:val="20"/>
              </w:rPr>
              <w:t xml:space="preserve"> representative</w:t>
            </w:r>
          </w:p>
        </w:tc>
        <w:tc>
          <w:tcPr>
            <w:tcW w:w="3340" w:type="dxa"/>
            <w:tcBorders>
              <w:top w:val="nil"/>
              <w:bottom w:val="nil"/>
            </w:tcBorders>
            <w:shd w:val="clear" w:color="auto" w:fill="008179"/>
          </w:tcPr>
          <w:p w14:paraId="41C24150" w14:textId="77777777" w:rsidR="00F07385" w:rsidRDefault="00000000">
            <w:pPr>
              <w:pStyle w:val="TableParagraph"/>
              <w:spacing w:before="61" w:line="240" w:lineRule="auto"/>
              <w:ind w:left="113"/>
              <w:rPr>
                <w:sz w:val="20"/>
              </w:rPr>
            </w:pPr>
            <w:r>
              <w:rPr>
                <w:color w:val="FFFFFF"/>
                <w:spacing w:val="-2"/>
                <w:w w:val="105"/>
                <w:sz w:val="20"/>
              </w:rPr>
              <w:t>Rights</w:t>
            </w:r>
          </w:p>
        </w:tc>
      </w:tr>
      <w:tr w:rsidR="00F07385" w14:paraId="41C24154" w14:textId="77777777">
        <w:trPr>
          <w:trHeight w:val="230"/>
        </w:trPr>
        <w:tc>
          <w:tcPr>
            <w:tcW w:w="3340" w:type="dxa"/>
            <w:tcBorders>
              <w:top w:val="nil"/>
              <w:bottom w:val="nil"/>
            </w:tcBorders>
          </w:tcPr>
          <w:p w14:paraId="41C24152" w14:textId="77777777" w:rsidR="00F07385" w:rsidRDefault="00000000">
            <w:pPr>
              <w:pStyle w:val="TableParagraph"/>
              <w:spacing w:before="30" w:line="181" w:lineRule="exact"/>
              <w:rPr>
                <w:sz w:val="18"/>
              </w:rPr>
            </w:pPr>
            <w:r>
              <w:rPr>
                <w:sz w:val="18"/>
              </w:rPr>
              <w:t>Collective</w:t>
            </w:r>
            <w:r>
              <w:rPr>
                <w:spacing w:val="-1"/>
                <w:sz w:val="18"/>
              </w:rPr>
              <w:t xml:space="preserve"> </w:t>
            </w:r>
            <w:r>
              <w:rPr>
                <w:sz w:val="18"/>
              </w:rPr>
              <w:t>redundancy. Where</w:t>
            </w:r>
            <w:r>
              <w:rPr>
                <w:spacing w:val="-1"/>
                <w:sz w:val="18"/>
              </w:rPr>
              <w:t xml:space="preserve"> </w:t>
            </w:r>
            <w:r>
              <w:rPr>
                <w:sz w:val="18"/>
              </w:rPr>
              <w:t xml:space="preserve">a </w:t>
            </w:r>
            <w:r>
              <w:rPr>
                <w:spacing w:val="-2"/>
                <w:sz w:val="18"/>
              </w:rPr>
              <w:t>trade</w:t>
            </w:r>
          </w:p>
        </w:tc>
        <w:tc>
          <w:tcPr>
            <w:tcW w:w="3340" w:type="dxa"/>
            <w:tcBorders>
              <w:top w:val="nil"/>
              <w:bottom w:val="nil"/>
            </w:tcBorders>
          </w:tcPr>
          <w:p w14:paraId="41C24153" w14:textId="77777777" w:rsidR="00F07385" w:rsidRDefault="00000000">
            <w:pPr>
              <w:pStyle w:val="TableParagraph"/>
              <w:numPr>
                <w:ilvl w:val="0"/>
                <w:numId w:val="14"/>
              </w:numPr>
              <w:tabs>
                <w:tab w:val="left" w:pos="397"/>
              </w:tabs>
              <w:spacing w:before="30" w:line="181" w:lineRule="exact"/>
              <w:rPr>
                <w:sz w:val="18"/>
              </w:rPr>
            </w:pPr>
            <w:r>
              <w:rPr>
                <w:sz w:val="18"/>
              </w:rPr>
              <w:t>Paid</w:t>
            </w:r>
            <w:r>
              <w:rPr>
                <w:spacing w:val="-7"/>
                <w:sz w:val="18"/>
              </w:rPr>
              <w:t xml:space="preserve"> </w:t>
            </w:r>
            <w:r>
              <w:rPr>
                <w:sz w:val="18"/>
              </w:rPr>
              <w:t>time</w:t>
            </w:r>
            <w:r>
              <w:rPr>
                <w:spacing w:val="-6"/>
                <w:sz w:val="18"/>
              </w:rPr>
              <w:t xml:space="preserve"> </w:t>
            </w:r>
            <w:r>
              <w:rPr>
                <w:sz w:val="18"/>
              </w:rPr>
              <w:t>off</w:t>
            </w:r>
            <w:r>
              <w:rPr>
                <w:spacing w:val="-6"/>
                <w:sz w:val="18"/>
              </w:rPr>
              <w:t xml:space="preserve"> </w:t>
            </w:r>
            <w:r>
              <w:rPr>
                <w:sz w:val="18"/>
              </w:rPr>
              <w:t>to</w:t>
            </w:r>
            <w:r>
              <w:rPr>
                <w:spacing w:val="-6"/>
                <w:sz w:val="18"/>
              </w:rPr>
              <w:t xml:space="preserve"> </w:t>
            </w:r>
            <w:r>
              <w:rPr>
                <w:sz w:val="18"/>
              </w:rPr>
              <w:t>carry</w:t>
            </w:r>
            <w:r>
              <w:rPr>
                <w:spacing w:val="-6"/>
                <w:sz w:val="18"/>
              </w:rPr>
              <w:t xml:space="preserve"> </w:t>
            </w:r>
            <w:r>
              <w:rPr>
                <w:sz w:val="18"/>
              </w:rPr>
              <w:t>out</w:t>
            </w:r>
            <w:r>
              <w:rPr>
                <w:spacing w:val="-6"/>
                <w:sz w:val="18"/>
              </w:rPr>
              <w:t xml:space="preserve"> </w:t>
            </w:r>
            <w:r>
              <w:rPr>
                <w:sz w:val="18"/>
              </w:rPr>
              <w:t>their</w:t>
            </w:r>
            <w:r>
              <w:rPr>
                <w:spacing w:val="-6"/>
                <w:sz w:val="18"/>
              </w:rPr>
              <w:t xml:space="preserve"> </w:t>
            </w:r>
            <w:r>
              <w:rPr>
                <w:spacing w:val="-2"/>
                <w:sz w:val="18"/>
              </w:rPr>
              <w:t>duties</w:t>
            </w:r>
          </w:p>
        </w:tc>
      </w:tr>
      <w:tr w:rsidR="00F07385" w14:paraId="41C24157" w14:textId="77777777">
        <w:trPr>
          <w:trHeight w:val="199"/>
        </w:trPr>
        <w:tc>
          <w:tcPr>
            <w:tcW w:w="3340" w:type="dxa"/>
            <w:tcBorders>
              <w:top w:val="nil"/>
              <w:bottom w:val="nil"/>
            </w:tcBorders>
          </w:tcPr>
          <w:p w14:paraId="41C24155" w14:textId="77777777" w:rsidR="00F07385" w:rsidRDefault="00000000">
            <w:pPr>
              <w:pStyle w:val="TableParagraph"/>
              <w:rPr>
                <w:sz w:val="18"/>
              </w:rPr>
            </w:pPr>
            <w:r>
              <w:rPr>
                <w:spacing w:val="-2"/>
                <w:sz w:val="18"/>
              </w:rPr>
              <w:t>union is</w:t>
            </w:r>
            <w:r>
              <w:rPr>
                <w:spacing w:val="-1"/>
                <w:sz w:val="18"/>
              </w:rPr>
              <w:t xml:space="preserve"> </w:t>
            </w:r>
            <w:proofErr w:type="spellStart"/>
            <w:r>
              <w:rPr>
                <w:spacing w:val="-2"/>
                <w:sz w:val="18"/>
              </w:rPr>
              <w:t>recognised</w:t>
            </w:r>
            <w:proofErr w:type="spellEnd"/>
            <w:r>
              <w:rPr>
                <w:spacing w:val="-2"/>
                <w:sz w:val="18"/>
              </w:rPr>
              <w:t>,</w:t>
            </w:r>
            <w:r>
              <w:rPr>
                <w:spacing w:val="-1"/>
                <w:sz w:val="18"/>
              </w:rPr>
              <w:t xml:space="preserve"> </w:t>
            </w:r>
            <w:r>
              <w:rPr>
                <w:spacing w:val="-2"/>
                <w:sz w:val="18"/>
              </w:rPr>
              <w:t>consultation</w:t>
            </w:r>
            <w:r>
              <w:rPr>
                <w:spacing w:val="-1"/>
                <w:sz w:val="18"/>
              </w:rPr>
              <w:t xml:space="preserve"> </w:t>
            </w:r>
            <w:r>
              <w:rPr>
                <w:spacing w:val="-5"/>
                <w:sz w:val="18"/>
              </w:rPr>
              <w:t>in</w:t>
            </w:r>
          </w:p>
        </w:tc>
        <w:tc>
          <w:tcPr>
            <w:tcW w:w="3340" w:type="dxa"/>
            <w:tcBorders>
              <w:top w:val="nil"/>
              <w:bottom w:val="nil"/>
            </w:tcBorders>
          </w:tcPr>
          <w:p w14:paraId="41C24156" w14:textId="77777777" w:rsidR="00F07385" w:rsidRDefault="00000000">
            <w:pPr>
              <w:pStyle w:val="TableParagraph"/>
              <w:numPr>
                <w:ilvl w:val="0"/>
                <w:numId w:val="13"/>
              </w:numPr>
              <w:tabs>
                <w:tab w:val="left" w:pos="397"/>
              </w:tabs>
              <w:rPr>
                <w:sz w:val="18"/>
              </w:rPr>
            </w:pPr>
            <w:r>
              <w:rPr>
                <w:sz w:val="18"/>
              </w:rPr>
              <w:t>Paid</w:t>
            </w:r>
            <w:r>
              <w:rPr>
                <w:spacing w:val="-8"/>
                <w:sz w:val="18"/>
              </w:rPr>
              <w:t xml:space="preserve"> </w:t>
            </w:r>
            <w:r>
              <w:rPr>
                <w:sz w:val="18"/>
              </w:rPr>
              <w:t>time</w:t>
            </w:r>
            <w:r>
              <w:rPr>
                <w:spacing w:val="-7"/>
                <w:sz w:val="18"/>
              </w:rPr>
              <w:t xml:space="preserve"> </w:t>
            </w:r>
            <w:r>
              <w:rPr>
                <w:sz w:val="18"/>
              </w:rPr>
              <w:t>off</w:t>
            </w:r>
            <w:r>
              <w:rPr>
                <w:spacing w:val="-7"/>
                <w:sz w:val="18"/>
              </w:rPr>
              <w:t xml:space="preserve"> </w:t>
            </w:r>
            <w:r>
              <w:rPr>
                <w:sz w:val="18"/>
              </w:rPr>
              <w:t>for</w:t>
            </w:r>
            <w:r>
              <w:rPr>
                <w:spacing w:val="-7"/>
                <w:sz w:val="18"/>
              </w:rPr>
              <w:t xml:space="preserve"> </w:t>
            </w:r>
            <w:r>
              <w:rPr>
                <w:spacing w:val="-2"/>
                <w:sz w:val="18"/>
              </w:rPr>
              <w:t>training</w:t>
            </w:r>
          </w:p>
        </w:tc>
      </w:tr>
      <w:tr w:rsidR="00F07385" w14:paraId="41C2415A" w14:textId="77777777">
        <w:trPr>
          <w:trHeight w:val="199"/>
        </w:trPr>
        <w:tc>
          <w:tcPr>
            <w:tcW w:w="3340" w:type="dxa"/>
            <w:tcBorders>
              <w:top w:val="nil"/>
              <w:bottom w:val="nil"/>
            </w:tcBorders>
          </w:tcPr>
          <w:p w14:paraId="41C24158" w14:textId="77777777" w:rsidR="00F07385" w:rsidRDefault="00000000">
            <w:pPr>
              <w:pStyle w:val="TableParagraph"/>
              <w:rPr>
                <w:sz w:val="18"/>
              </w:rPr>
            </w:pPr>
            <w:r>
              <w:rPr>
                <w:spacing w:val="-2"/>
                <w:sz w:val="18"/>
              </w:rPr>
              <w:t>circumstances where the</w:t>
            </w:r>
            <w:r>
              <w:rPr>
                <w:spacing w:val="-1"/>
                <w:sz w:val="18"/>
              </w:rPr>
              <w:t xml:space="preserve"> </w:t>
            </w:r>
            <w:r>
              <w:rPr>
                <w:spacing w:val="-2"/>
                <w:sz w:val="18"/>
              </w:rPr>
              <w:t>redundancy</w:t>
            </w:r>
          </w:p>
        </w:tc>
        <w:tc>
          <w:tcPr>
            <w:tcW w:w="3340" w:type="dxa"/>
            <w:tcBorders>
              <w:top w:val="nil"/>
              <w:bottom w:val="nil"/>
            </w:tcBorders>
          </w:tcPr>
          <w:p w14:paraId="41C24159" w14:textId="77777777" w:rsidR="00F07385" w:rsidRDefault="00000000">
            <w:pPr>
              <w:pStyle w:val="TableParagraph"/>
              <w:numPr>
                <w:ilvl w:val="0"/>
                <w:numId w:val="12"/>
              </w:numPr>
              <w:tabs>
                <w:tab w:val="left" w:pos="397"/>
              </w:tabs>
              <w:rPr>
                <w:sz w:val="18"/>
              </w:rPr>
            </w:pPr>
            <w:r>
              <w:rPr>
                <w:spacing w:val="-2"/>
                <w:sz w:val="18"/>
              </w:rPr>
              <w:t>The</w:t>
            </w:r>
            <w:r>
              <w:rPr>
                <w:spacing w:val="-5"/>
                <w:sz w:val="18"/>
              </w:rPr>
              <w:t xml:space="preserve"> </w:t>
            </w:r>
            <w:r>
              <w:rPr>
                <w:spacing w:val="-2"/>
                <w:sz w:val="18"/>
              </w:rPr>
              <w:t>provision</w:t>
            </w:r>
            <w:r>
              <w:rPr>
                <w:spacing w:val="-5"/>
                <w:sz w:val="18"/>
              </w:rPr>
              <w:t xml:space="preserve"> </w:t>
            </w:r>
            <w:r>
              <w:rPr>
                <w:spacing w:val="-2"/>
                <w:sz w:val="18"/>
              </w:rPr>
              <w:t>of</w:t>
            </w:r>
            <w:r>
              <w:rPr>
                <w:spacing w:val="-5"/>
                <w:sz w:val="18"/>
              </w:rPr>
              <w:t xml:space="preserve"> </w:t>
            </w:r>
            <w:r>
              <w:rPr>
                <w:spacing w:val="-2"/>
                <w:sz w:val="18"/>
              </w:rPr>
              <w:t>facilities</w:t>
            </w:r>
            <w:r>
              <w:rPr>
                <w:spacing w:val="-5"/>
                <w:sz w:val="18"/>
              </w:rPr>
              <w:t xml:space="preserve"> </w:t>
            </w:r>
            <w:r>
              <w:rPr>
                <w:spacing w:val="-2"/>
                <w:sz w:val="18"/>
              </w:rPr>
              <w:t>to</w:t>
            </w:r>
            <w:r>
              <w:rPr>
                <w:spacing w:val="-5"/>
                <w:sz w:val="18"/>
              </w:rPr>
              <w:t xml:space="preserve"> </w:t>
            </w:r>
            <w:r>
              <w:rPr>
                <w:spacing w:val="-4"/>
                <w:sz w:val="18"/>
              </w:rPr>
              <w:t>help</w:t>
            </w:r>
          </w:p>
        </w:tc>
      </w:tr>
      <w:tr w:rsidR="00F07385" w14:paraId="41C2415D" w14:textId="77777777">
        <w:trPr>
          <w:trHeight w:val="199"/>
        </w:trPr>
        <w:tc>
          <w:tcPr>
            <w:tcW w:w="3340" w:type="dxa"/>
            <w:tcBorders>
              <w:top w:val="nil"/>
              <w:bottom w:val="nil"/>
            </w:tcBorders>
          </w:tcPr>
          <w:p w14:paraId="41C2415B" w14:textId="77777777" w:rsidR="00F07385" w:rsidRDefault="00000000">
            <w:pPr>
              <w:pStyle w:val="TableParagraph"/>
              <w:rPr>
                <w:sz w:val="18"/>
              </w:rPr>
            </w:pPr>
            <w:r>
              <w:rPr>
                <w:sz w:val="18"/>
              </w:rPr>
              <w:t>of</w:t>
            </w:r>
            <w:r>
              <w:rPr>
                <w:spacing w:val="-7"/>
                <w:sz w:val="18"/>
              </w:rPr>
              <w:t xml:space="preserve"> </w:t>
            </w:r>
            <w:r>
              <w:rPr>
                <w:sz w:val="18"/>
              </w:rPr>
              <w:t>20</w:t>
            </w:r>
            <w:r>
              <w:rPr>
                <w:spacing w:val="-6"/>
                <w:sz w:val="18"/>
              </w:rPr>
              <w:t xml:space="preserve"> </w:t>
            </w:r>
            <w:r>
              <w:rPr>
                <w:sz w:val="18"/>
              </w:rPr>
              <w:t>or</w:t>
            </w:r>
            <w:r>
              <w:rPr>
                <w:spacing w:val="-7"/>
                <w:sz w:val="18"/>
              </w:rPr>
              <w:t xml:space="preserve"> </w:t>
            </w:r>
            <w:r>
              <w:rPr>
                <w:sz w:val="18"/>
              </w:rPr>
              <w:t>more</w:t>
            </w:r>
            <w:r>
              <w:rPr>
                <w:spacing w:val="-6"/>
                <w:sz w:val="18"/>
              </w:rPr>
              <w:t xml:space="preserve"> </w:t>
            </w:r>
            <w:r>
              <w:rPr>
                <w:sz w:val="18"/>
              </w:rPr>
              <w:t>employees</w:t>
            </w:r>
            <w:r>
              <w:rPr>
                <w:spacing w:val="-7"/>
                <w:sz w:val="18"/>
              </w:rPr>
              <w:t xml:space="preserve"> </w:t>
            </w:r>
            <w:r>
              <w:rPr>
                <w:sz w:val="18"/>
              </w:rPr>
              <w:t>is</w:t>
            </w:r>
            <w:r>
              <w:rPr>
                <w:spacing w:val="-6"/>
                <w:sz w:val="18"/>
              </w:rPr>
              <w:t xml:space="preserve"> </w:t>
            </w:r>
            <w:r>
              <w:rPr>
                <w:spacing w:val="-2"/>
                <w:sz w:val="18"/>
              </w:rPr>
              <w:t>proposed</w:t>
            </w:r>
          </w:p>
        </w:tc>
        <w:tc>
          <w:tcPr>
            <w:tcW w:w="3340" w:type="dxa"/>
            <w:tcBorders>
              <w:top w:val="nil"/>
              <w:bottom w:val="nil"/>
            </w:tcBorders>
          </w:tcPr>
          <w:p w14:paraId="41C2415C" w14:textId="77777777" w:rsidR="00F07385" w:rsidRDefault="00000000">
            <w:pPr>
              <w:pStyle w:val="TableParagraph"/>
              <w:ind w:left="396"/>
              <w:rPr>
                <w:sz w:val="18"/>
              </w:rPr>
            </w:pPr>
            <w:r>
              <w:rPr>
                <w:sz w:val="18"/>
              </w:rPr>
              <w:t>them</w:t>
            </w:r>
            <w:r>
              <w:rPr>
                <w:spacing w:val="-10"/>
                <w:sz w:val="18"/>
              </w:rPr>
              <w:t xml:space="preserve"> </w:t>
            </w:r>
            <w:r>
              <w:rPr>
                <w:sz w:val="18"/>
              </w:rPr>
              <w:t>perform</w:t>
            </w:r>
            <w:r>
              <w:rPr>
                <w:spacing w:val="-10"/>
                <w:sz w:val="18"/>
              </w:rPr>
              <w:t xml:space="preserve"> </w:t>
            </w:r>
            <w:r>
              <w:rPr>
                <w:sz w:val="18"/>
              </w:rPr>
              <w:t>their</w:t>
            </w:r>
            <w:r>
              <w:rPr>
                <w:spacing w:val="-10"/>
                <w:sz w:val="18"/>
              </w:rPr>
              <w:t xml:space="preserve"> </w:t>
            </w:r>
            <w:r>
              <w:rPr>
                <w:spacing w:val="-2"/>
                <w:sz w:val="18"/>
              </w:rPr>
              <w:t>duties</w:t>
            </w:r>
          </w:p>
        </w:tc>
      </w:tr>
      <w:tr w:rsidR="00F07385" w14:paraId="41C24160" w14:textId="77777777">
        <w:trPr>
          <w:trHeight w:val="199"/>
        </w:trPr>
        <w:tc>
          <w:tcPr>
            <w:tcW w:w="3340" w:type="dxa"/>
            <w:tcBorders>
              <w:top w:val="nil"/>
              <w:bottom w:val="nil"/>
            </w:tcBorders>
          </w:tcPr>
          <w:p w14:paraId="41C2415E" w14:textId="77777777" w:rsidR="00F07385" w:rsidRDefault="00000000">
            <w:pPr>
              <w:pStyle w:val="TableParagraph"/>
              <w:rPr>
                <w:sz w:val="18"/>
              </w:rPr>
            </w:pPr>
            <w:r>
              <w:rPr>
                <w:sz w:val="18"/>
              </w:rPr>
              <w:t>within</w:t>
            </w:r>
            <w:r>
              <w:rPr>
                <w:spacing w:val="-5"/>
                <w:sz w:val="18"/>
              </w:rPr>
              <w:t xml:space="preserve"> </w:t>
            </w:r>
            <w:r>
              <w:rPr>
                <w:sz w:val="18"/>
              </w:rPr>
              <w:t>a</w:t>
            </w:r>
            <w:r>
              <w:rPr>
                <w:spacing w:val="-5"/>
                <w:sz w:val="18"/>
              </w:rPr>
              <w:t xml:space="preserve"> </w:t>
            </w:r>
            <w:proofErr w:type="gramStart"/>
            <w:r>
              <w:rPr>
                <w:sz w:val="18"/>
              </w:rPr>
              <w:t>90</w:t>
            </w:r>
            <w:r>
              <w:rPr>
                <w:spacing w:val="-5"/>
                <w:sz w:val="18"/>
              </w:rPr>
              <w:t xml:space="preserve"> </w:t>
            </w:r>
            <w:r>
              <w:rPr>
                <w:sz w:val="18"/>
              </w:rPr>
              <w:t>day</w:t>
            </w:r>
            <w:proofErr w:type="gramEnd"/>
            <w:r>
              <w:rPr>
                <w:spacing w:val="-5"/>
                <w:sz w:val="18"/>
              </w:rPr>
              <w:t xml:space="preserve"> </w:t>
            </w:r>
            <w:r>
              <w:rPr>
                <w:sz w:val="18"/>
              </w:rPr>
              <w:t>period</w:t>
            </w:r>
            <w:r>
              <w:rPr>
                <w:spacing w:val="-5"/>
                <w:sz w:val="18"/>
              </w:rPr>
              <w:t xml:space="preserve"> </w:t>
            </w:r>
            <w:r>
              <w:rPr>
                <w:spacing w:val="-2"/>
                <w:sz w:val="18"/>
              </w:rPr>
              <w:t>(Employment</w:t>
            </w:r>
          </w:p>
        </w:tc>
        <w:tc>
          <w:tcPr>
            <w:tcW w:w="3340" w:type="dxa"/>
            <w:tcBorders>
              <w:top w:val="nil"/>
              <w:bottom w:val="nil"/>
            </w:tcBorders>
          </w:tcPr>
          <w:p w14:paraId="41C2415F" w14:textId="77777777" w:rsidR="00F07385" w:rsidRDefault="00000000">
            <w:pPr>
              <w:pStyle w:val="TableParagraph"/>
              <w:numPr>
                <w:ilvl w:val="0"/>
                <w:numId w:val="11"/>
              </w:numPr>
              <w:tabs>
                <w:tab w:val="left" w:pos="397"/>
              </w:tabs>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163" w14:textId="77777777">
        <w:trPr>
          <w:trHeight w:val="199"/>
        </w:trPr>
        <w:tc>
          <w:tcPr>
            <w:tcW w:w="3340" w:type="dxa"/>
            <w:tcBorders>
              <w:top w:val="nil"/>
              <w:bottom w:val="nil"/>
            </w:tcBorders>
          </w:tcPr>
          <w:p w14:paraId="41C24161" w14:textId="77777777" w:rsidR="00F07385" w:rsidRDefault="00000000">
            <w:pPr>
              <w:pStyle w:val="TableParagraph"/>
              <w:rPr>
                <w:sz w:val="18"/>
              </w:rPr>
            </w:pPr>
            <w:r>
              <w:rPr>
                <w:sz w:val="18"/>
              </w:rPr>
              <w:t>Rights</w:t>
            </w:r>
            <w:r>
              <w:rPr>
                <w:spacing w:val="-4"/>
                <w:sz w:val="18"/>
              </w:rPr>
              <w:t xml:space="preserve"> </w:t>
            </w:r>
            <w:r>
              <w:rPr>
                <w:sz w:val="18"/>
              </w:rPr>
              <w:t>Act</w:t>
            </w:r>
            <w:r>
              <w:rPr>
                <w:spacing w:val="-3"/>
                <w:sz w:val="18"/>
              </w:rPr>
              <w:t xml:space="preserve"> </w:t>
            </w:r>
            <w:r>
              <w:rPr>
                <w:sz w:val="18"/>
              </w:rPr>
              <w:t>1996,</w:t>
            </w:r>
            <w:r>
              <w:rPr>
                <w:spacing w:val="-3"/>
                <w:sz w:val="18"/>
              </w:rPr>
              <w:t xml:space="preserve"> </w:t>
            </w:r>
            <w:r>
              <w:rPr>
                <w:sz w:val="18"/>
              </w:rPr>
              <w:t>known</w:t>
            </w:r>
            <w:r>
              <w:rPr>
                <w:spacing w:val="-4"/>
                <w:sz w:val="18"/>
              </w:rPr>
              <w:t xml:space="preserve"> </w:t>
            </w:r>
            <w:r>
              <w:rPr>
                <w:sz w:val="18"/>
              </w:rPr>
              <w:t>as</w:t>
            </w:r>
            <w:r>
              <w:rPr>
                <w:spacing w:val="-3"/>
                <w:sz w:val="18"/>
              </w:rPr>
              <w:t xml:space="preserve"> </w:t>
            </w:r>
            <w:r>
              <w:rPr>
                <w:spacing w:val="-2"/>
                <w:sz w:val="18"/>
              </w:rPr>
              <w:t>‘collective</w:t>
            </w:r>
          </w:p>
        </w:tc>
        <w:tc>
          <w:tcPr>
            <w:tcW w:w="3340" w:type="dxa"/>
            <w:tcBorders>
              <w:top w:val="nil"/>
              <w:bottom w:val="nil"/>
            </w:tcBorders>
          </w:tcPr>
          <w:p w14:paraId="41C24162" w14:textId="77777777" w:rsidR="00F07385" w:rsidRDefault="00000000">
            <w:pPr>
              <w:pStyle w:val="TableParagraph"/>
              <w:ind w:left="396"/>
              <w:rPr>
                <w:sz w:val="18"/>
              </w:rPr>
            </w:pPr>
            <w:r>
              <w:rPr>
                <w:spacing w:val="-2"/>
                <w:sz w:val="18"/>
              </w:rPr>
              <w:t>detriment.</w:t>
            </w:r>
          </w:p>
        </w:tc>
      </w:tr>
      <w:tr w:rsidR="00F07385" w14:paraId="41C24166" w14:textId="77777777">
        <w:trPr>
          <w:trHeight w:val="200"/>
        </w:trPr>
        <w:tc>
          <w:tcPr>
            <w:tcW w:w="3340" w:type="dxa"/>
            <w:tcBorders>
              <w:top w:val="nil"/>
              <w:bottom w:val="nil"/>
            </w:tcBorders>
          </w:tcPr>
          <w:p w14:paraId="41C24164" w14:textId="77777777" w:rsidR="00F07385" w:rsidRDefault="00000000">
            <w:pPr>
              <w:pStyle w:val="TableParagraph"/>
              <w:spacing w:line="181" w:lineRule="exact"/>
              <w:rPr>
                <w:sz w:val="18"/>
              </w:rPr>
            </w:pPr>
            <w:r>
              <w:rPr>
                <w:sz w:val="18"/>
              </w:rPr>
              <w:t>redundancy’),</w:t>
            </w:r>
            <w:r>
              <w:rPr>
                <w:spacing w:val="-6"/>
                <w:sz w:val="18"/>
              </w:rPr>
              <w:t xml:space="preserve"> </w:t>
            </w:r>
            <w:r>
              <w:rPr>
                <w:sz w:val="18"/>
              </w:rPr>
              <w:t>must</w:t>
            </w:r>
            <w:r>
              <w:rPr>
                <w:spacing w:val="-6"/>
                <w:sz w:val="18"/>
              </w:rPr>
              <w:t xml:space="preserve"> </w:t>
            </w:r>
            <w:r>
              <w:rPr>
                <w:sz w:val="18"/>
              </w:rPr>
              <w:t>be</w:t>
            </w:r>
            <w:r>
              <w:rPr>
                <w:spacing w:val="-6"/>
                <w:sz w:val="18"/>
              </w:rPr>
              <w:t xml:space="preserve"> </w:t>
            </w:r>
            <w:r>
              <w:rPr>
                <w:sz w:val="18"/>
              </w:rPr>
              <w:t>with</w:t>
            </w:r>
            <w:r>
              <w:rPr>
                <w:spacing w:val="-6"/>
                <w:sz w:val="18"/>
              </w:rPr>
              <w:t xml:space="preserve"> </w:t>
            </w:r>
            <w:r>
              <w:rPr>
                <w:sz w:val="18"/>
              </w:rPr>
              <w:t>the</w:t>
            </w:r>
            <w:r>
              <w:rPr>
                <w:spacing w:val="-6"/>
                <w:sz w:val="18"/>
              </w:rPr>
              <w:t xml:space="preserve"> </w:t>
            </w:r>
            <w:r>
              <w:rPr>
                <w:spacing w:val="-2"/>
                <w:sz w:val="18"/>
              </w:rPr>
              <w:t>union</w:t>
            </w:r>
          </w:p>
        </w:tc>
        <w:tc>
          <w:tcPr>
            <w:tcW w:w="3340" w:type="dxa"/>
            <w:tcBorders>
              <w:top w:val="nil"/>
              <w:bottom w:val="nil"/>
            </w:tcBorders>
          </w:tcPr>
          <w:p w14:paraId="41C24165" w14:textId="77777777" w:rsidR="00F07385" w:rsidRDefault="00000000">
            <w:pPr>
              <w:pStyle w:val="TableParagraph"/>
              <w:spacing w:line="181" w:lineRule="exact"/>
              <w:ind w:left="113"/>
              <w:rPr>
                <w:i/>
                <w:sz w:val="18"/>
              </w:rPr>
            </w:pPr>
            <w:r>
              <w:rPr>
                <w:sz w:val="18"/>
              </w:rPr>
              <w:t>The</w:t>
            </w:r>
            <w:r>
              <w:rPr>
                <w:spacing w:val="-7"/>
                <w:sz w:val="18"/>
              </w:rPr>
              <w:t xml:space="preserve"> </w:t>
            </w:r>
            <w:proofErr w:type="spellStart"/>
            <w:r>
              <w:rPr>
                <w:i/>
                <w:sz w:val="18"/>
              </w:rPr>
              <w:t>Acas</w:t>
            </w:r>
            <w:proofErr w:type="spellEnd"/>
            <w:r>
              <w:rPr>
                <w:i/>
                <w:spacing w:val="-6"/>
                <w:sz w:val="18"/>
              </w:rPr>
              <w:t xml:space="preserve"> </w:t>
            </w:r>
            <w:r>
              <w:rPr>
                <w:i/>
                <w:sz w:val="18"/>
              </w:rPr>
              <w:t>Code</w:t>
            </w:r>
            <w:r>
              <w:rPr>
                <w:i/>
                <w:spacing w:val="-6"/>
                <w:sz w:val="18"/>
              </w:rPr>
              <w:t xml:space="preserve"> </w:t>
            </w:r>
            <w:r>
              <w:rPr>
                <w:i/>
                <w:sz w:val="18"/>
              </w:rPr>
              <w:t>of</w:t>
            </w:r>
            <w:r>
              <w:rPr>
                <w:i/>
                <w:spacing w:val="-6"/>
                <w:sz w:val="18"/>
              </w:rPr>
              <w:t xml:space="preserve"> </w:t>
            </w:r>
            <w:r>
              <w:rPr>
                <w:i/>
                <w:sz w:val="18"/>
              </w:rPr>
              <w:t>practice</w:t>
            </w:r>
            <w:r>
              <w:rPr>
                <w:i/>
                <w:spacing w:val="-7"/>
                <w:sz w:val="18"/>
              </w:rPr>
              <w:t xml:space="preserve"> </w:t>
            </w:r>
            <w:r>
              <w:rPr>
                <w:i/>
                <w:sz w:val="18"/>
              </w:rPr>
              <w:t>on</w:t>
            </w:r>
            <w:r>
              <w:rPr>
                <w:i/>
                <w:spacing w:val="-6"/>
                <w:sz w:val="18"/>
              </w:rPr>
              <w:t xml:space="preserve"> </w:t>
            </w:r>
            <w:r>
              <w:rPr>
                <w:i/>
                <w:spacing w:val="-4"/>
                <w:sz w:val="18"/>
              </w:rPr>
              <w:t>time</w:t>
            </w:r>
          </w:p>
        </w:tc>
      </w:tr>
      <w:tr w:rsidR="00F07385" w14:paraId="41C24169" w14:textId="77777777">
        <w:trPr>
          <w:trHeight w:val="199"/>
        </w:trPr>
        <w:tc>
          <w:tcPr>
            <w:tcW w:w="3340" w:type="dxa"/>
            <w:tcBorders>
              <w:top w:val="nil"/>
              <w:bottom w:val="nil"/>
            </w:tcBorders>
          </w:tcPr>
          <w:p w14:paraId="41C24167" w14:textId="77777777" w:rsidR="00F07385" w:rsidRDefault="00000000">
            <w:pPr>
              <w:pStyle w:val="TableParagraph"/>
              <w:spacing w:line="179" w:lineRule="exact"/>
              <w:rPr>
                <w:sz w:val="18"/>
              </w:rPr>
            </w:pPr>
            <w:r>
              <w:rPr>
                <w:spacing w:val="-2"/>
                <w:sz w:val="18"/>
              </w:rPr>
              <w:t>representatives.</w:t>
            </w:r>
            <w:r>
              <w:rPr>
                <w:spacing w:val="-9"/>
                <w:sz w:val="18"/>
              </w:rPr>
              <w:t xml:space="preserve"> </w:t>
            </w:r>
            <w:r>
              <w:rPr>
                <w:spacing w:val="-2"/>
                <w:sz w:val="18"/>
              </w:rPr>
              <w:t>Time</w:t>
            </w:r>
            <w:r>
              <w:rPr>
                <w:spacing w:val="-9"/>
                <w:sz w:val="18"/>
              </w:rPr>
              <w:t xml:space="preserve"> </w:t>
            </w:r>
            <w:r>
              <w:rPr>
                <w:spacing w:val="-2"/>
                <w:sz w:val="18"/>
              </w:rPr>
              <w:t>off</w:t>
            </w:r>
            <w:r>
              <w:rPr>
                <w:spacing w:val="-9"/>
                <w:sz w:val="18"/>
              </w:rPr>
              <w:t xml:space="preserve"> </w:t>
            </w:r>
            <w:r>
              <w:rPr>
                <w:spacing w:val="-2"/>
                <w:sz w:val="18"/>
              </w:rPr>
              <w:t>rights</w:t>
            </w:r>
            <w:r>
              <w:rPr>
                <w:spacing w:val="-9"/>
                <w:sz w:val="18"/>
              </w:rPr>
              <w:t xml:space="preserve"> </w:t>
            </w:r>
            <w:r>
              <w:rPr>
                <w:spacing w:val="-4"/>
                <w:sz w:val="18"/>
              </w:rPr>
              <w:t>were</w:t>
            </w:r>
          </w:p>
        </w:tc>
        <w:tc>
          <w:tcPr>
            <w:tcW w:w="3340" w:type="dxa"/>
            <w:tcBorders>
              <w:top w:val="nil"/>
              <w:bottom w:val="nil"/>
            </w:tcBorders>
          </w:tcPr>
          <w:p w14:paraId="41C24168" w14:textId="77777777" w:rsidR="00F07385" w:rsidRDefault="00000000">
            <w:pPr>
              <w:pStyle w:val="TableParagraph"/>
              <w:spacing w:line="179" w:lineRule="exact"/>
              <w:ind w:left="113"/>
              <w:rPr>
                <w:i/>
                <w:sz w:val="18"/>
              </w:rPr>
            </w:pPr>
            <w:r>
              <w:rPr>
                <w:i/>
                <w:sz w:val="18"/>
              </w:rPr>
              <w:t>off</w:t>
            </w:r>
            <w:r>
              <w:rPr>
                <w:i/>
                <w:spacing w:val="-7"/>
                <w:sz w:val="18"/>
              </w:rPr>
              <w:t xml:space="preserve"> </w:t>
            </w:r>
            <w:r>
              <w:rPr>
                <w:i/>
                <w:sz w:val="18"/>
              </w:rPr>
              <w:t>for</w:t>
            </w:r>
            <w:r>
              <w:rPr>
                <w:i/>
                <w:spacing w:val="-7"/>
                <w:sz w:val="18"/>
              </w:rPr>
              <w:t xml:space="preserve"> </w:t>
            </w:r>
            <w:r>
              <w:rPr>
                <w:i/>
                <w:sz w:val="18"/>
              </w:rPr>
              <w:t>trade</w:t>
            </w:r>
            <w:r>
              <w:rPr>
                <w:i/>
                <w:spacing w:val="-6"/>
                <w:sz w:val="18"/>
              </w:rPr>
              <w:t xml:space="preserve"> </w:t>
            </w:r>
            <w:r>
              <w:rPr>
                <w:i/>
                <w:sz w:val="18"/>
              </w:rPr>
              <w:t>union</w:t>
            </w:r>
            <w:r>
              <w:rPr>
                <w:i/>
                <w:spacing w:val="-7"/>
                <w:sz w:val="18"/>
              </w:rPr>
              <w:t xml:space="preserve"> </w:t>
            </w:r>
            <w:r>
              <w:rPr>
                <w:i/>
                <w:sz w:val="18"/>
              </w:rPr>
              <w:t>duties</w:t>
            </w:r>
            <w:r>
              <w:rPr>
                <w:i/>
                <w:spacing w:val="-7"/>
                <w:sz w:val="18"/>
              </w:rPr>
              <w:t xml:space="preserve"> </w:t>
            </w:r>
            <w:r>
              <w:rPr>
                <w:i/>
                <w:sz w:val="18"/>
              </w:rPr>
              <w:t>and</w:t>
            </w:r>
            <w:r>
              <w:rPr>
                <w:i/>
                <w:spacing w:val="-6"/>
                <w:sz w:val="18"/>
              </w:rPr>
              <w:t xml:space="preserve"> </w:t>
            </w:r>
            <w:r>
              <w:rPr>
                <w:i/>
                <w:spacing w:val="-2"/>
                <w:sz w:val="18"/>
              </w:rPr>
              <w:t>activities</w:t>
            </w:r>
          </w:p>
        </w:tc>
      </w:tr>
      <w:tr w:rsidR="00F07385" w14:paraId="41C2416C" w14:textId="77777777">
        <w:trPr>
          <w:trHeight w:val="235"/>
        </w:trPr>
        <w:tc>
          <w:tcPr>
            <w:tcW w:w="3340" w:type="dxa"/>
            <w:tcBorders>
              <w:top w:val="nil"/>
            </w:tcBorders>
          </w:tcPr>
          <w:p w14:paraId="41C2416A" w14:textId="77777777" w:rsidR="00F07385" w:rsidRDefault="00000000">
            <w:pPr>
              <w:pStyle w:val="TableParagraph"/>
              <w:spacing w:line="206" w:lineRule="exact"/>
              <w:rPr>
                <w:sz w:val="18"/>
              </w:rPr>
            </w:pPr>
            <w:r>
              <w:rPr>
                <w:spacing w:val="-2"/>
                <w:sz w:val="18"/>
              </w:rPr>
              <w:t>added</w:t>
            </w:r>
            <w:r>
              <w:rPr>
                <w:spacing w:val="-9"/>
                <w:sz w:val="18"/>
              </w:rPr>
              <w:t xml:space="preserve"> </w:t>
            </w:r>
            <w:r>
              <w:rPr>
                <w:spacing w:val="-2"/>
                <w:sz w:val="18"/>
              </w:rPr>
              <w:t>to</w:t>
            </w:r>
            <w:r>
              <w:rPr>
                <w:spacing w:val="-9"/>
                <w:sz w:val="18"/>
              </w:rPr>
              <w:t xml:space="preserve"> </w:t>
            </w:r>
            <w:r>
              <w:rPr>
                <w:spacing w:val="-2"/>
                <w:sz w:val="18"/>
              </w:rPr>
              <w:t>TULR(C)A</w:t>
            </w:r>
            <w:r>
              <w:rPr>
                <w:spacing w:val="-9"/>
                <w:sz w:val="18"/>
              </w:rPr>
              <w:t xml:space="preserve"> </w:t>
            </w:r>
            <w:r>
              <w:rPr>
                <w:spacing w:val="-2"/>
                <w:sz w:val="18"/>
              </w:rPr>
              <w:t>in</w:t>
            </w:r>
            <w:r>
              <w:rPr>
                <w:spacing w:val="-8"/>
                <w:sz w:val="18"/>
              </w:rPr>
              <w:t xml:space="preserve"> </w:t>
            </w:r>
            <w:r>
              <w:rPr>
                <w:spacing w:val="-2"/>
                <w:sz w:val="18"/>
              </w:rPr>
              <w:t>2006.</w:t>
            </w:r>
          </w:p>
        </w:tc>
        <w:tc>
          <w:tcPr>
            <w:tcW w:w="3340" w:type="dxa"/>
            <w:tcBorders>
              <w:top w:val="nil"/>
            </w:tcBorders>
          </w:tcPr>
          <w:p w14:paraId="41C2416B" w14:textId="77777777" w:rsidR="00F07385" w:rsidRDefault="00000000">
            <w:pPr>
              <w:pStyle w:val="TableParagraph"/>
              <w:spacing w:line="206" w:lineRule="exact"/>
              <w:ind w:left="113"/>
              <w:rPr>
                <w:sz w:val="18"/>
              </w:rPr>
            </w:pPr>
            <w:r>
              <w:rPr>
                <w:spacing w:val="-2"/>
                <w:sz w:val="18"/>
              </w:rPr>
              <w:t>applies.</w:t>
            </w:r>
          </w:p>
        </w:tc>
      </w:tr>
      <w:tr w:rsidR="00F07385" w14:paraId="41C2416F" w14:textId="77777777">
        <w:trPr>
          <w:trHeight w:val="225"/>
        </w:trPr>
        <w:tc>
          <w:tcPr>
            <w:tcW w:w="3340" w:type="dxa"/>
            <w:tcBorders>
              <w:bottom w:val="nil"/>
            </w:tcBorders>
          </w:tcPr>
          <w:p w14:paraId="41C2416D" w14:textId="77777777" w:rsidR="00F07385" w:rsidRDefault="00000000">
            <w:pPr>
              <w:pStyle w:val="TableParagraph"/>
              <w:spacing w:before="25" w:line="181" w:lineRule="exact"/>
              <w:rPr>
                <w:sz w:val="18"/>
              </w:rPr>
            </w:pPr>
            <w:r>
              <w:rPr>
                <w:sz w:val="18"/>
              </w:rPr>
              <w:t>Workforce</w:t>
            </w:r>
            <w:r>
              <w:rPr>
                <w:spacing w:val="4"/>
                <w:sz w:val="18"/>
              </w:rPr>
              <w:t xml:space="preserve"> </w:t>
            </w:r>
            <w:r>
              <w:rPr>
                <w:sz w:val="18"/>
              </w:rPr>
              <w:t>agreement</w:t>
            </w:r>
            <w:r>
              <w:rPr>
                <w:spacing w:val="5"/>
                <w:sz w:val="18"/>
              </w:rPr>
              <w:t xml:space="preserve"> </w:t>
            </w:r>
            <w:r>
              <w:rPr>
                <w:spacing w:val="-2"/>
                <w:sz w:val="18"/>
              </w:rPr>
              <w:t>representatives.</w:t>
            </w:r>
          </w:p>
        </w:tc>
        <w:tc>
          <w:tcPr>
            <w:tcW w:w="3340" w:type="dxa"/>
            <w:tcBorders>
              <w:bottom w:val="nil"/>
            </w:tcBorders>
          </w:tcPr>
          <w:p w14:paraId="41C2416E" w14:textId="77777777" w:rsidR="00F07385" w:rsidRDefault="00000000">
            <w:pPr>
              <w:pStyle w:val="TableParagraph"/>
              <w:spacing w:before="25" w:line="181" w:lineRule="exact"/>
              <w:ind w:left="113"/>
              <w:rPr>
                <w:sz w:val="18"/>
              </w:rPr>
            </w:pPr>
            <w:r>
              <w:rPr>
                <w:spacing w:val="-4"/>
                <w:sz w:val="18"/>
              </w:rPr>
              <w:t>Employee</w:t>
            </w:r>
            <w:r>
              <w:rPr>
                <w:sz w:val="18"/>
              </w:rPr>
              <w:t xml:space="preserve"> </w:t>
            </w:r>
            <w:r>
              <w:rPr>
                <w:spacing w:val="-4"/>
                <w:sz w:val="18"/>
              </w:rPr>
              <w:t>representatives</w:t>
            </w:r>
            <w:r>
              <w:rPr>
                <w:spacing w:val="1"/>
                <w:sz w:val="18"/>
              </w:rPr>
              <w:t xml:space="preserve"> </w:t>
            </w:r>
            <w:r>
              <w:rPr>
                <w:spacing w:val="-4"/>
                <w:sz w:val="18"/>
              </w:rPr>
              <w:t>in</w:t>
            </w:r>
            <w:r>
              <w:rPr>
                <w:spacing w:val="1"/>
                <w:sz w:val="18"/>
              </w:rPr>
              <w:t xml:space="preserve"> </w:t>
            </w:r>
            <w:r>
              <w:rPr>
                <w:spacing w:val="-4"/>
                <w:sz w:val="18"/>
              </w:rPr>
              <w:t>these</w:t>
            </w:r>
          </w:p>
        </w:tc>
      </w:tr>
      <w:tr w:rsidR="00F07385" w14:paraId="41C24172" w14:textId="77777777">
        <w:trPr>
          <w:trHeight w:val="199"/>
        </w:trPr>
        <w:tc>
          <w:tcPr>
            <w:tcW w:w="3340" w:type="dxa"/>
            <w:tcBorders>
              <w:top w:val="nil"/>
              <w:bottom w:val="nil"/>
            </w:tcBorders>
          </w:tcPr>
          <w:p w14:paraId="41C24170" w14:textId="77777777" w:rsidR="00F07385" w:rsidRDefault="00000000">
            <w:pPr>
              <w:pStyle w:val="TableParagraph"/>
              <w:rPr>
                <w:sz w:val="18"/>
              </w:rPr>
            </w:pPr>
            <w:r>
              <w:rPr>
                <w:spacing w:val="-2"/>
                <w:sz w:val="18"/>
              </w:rPr>
              <w:t>Workplace</w:t>
            </w:r>
            <w:r>
              <w:rPr>
                <w:spacing w:val="-4"/>
                <w:sz w:val="18"/>
              </w:rPr>
              <w:t xml:space="preserve"> </w:t>
            </w:r>
            <w:r>
              <w:rPr>
                <w:spacing w:val="-2"/>
                <w:sz w:val="18"/>
              </w:rPr>
              <w:t>agreements</w:t>
            </w:r>
            <w:r>
              <w:rPr>
                <w:spacing w:val="-3"/>
                <w:sz w:val="18"/>
              </w:rPr>
              <w:t xml:space="preserve"> </w:t>
            </w:r>
            <w:r>
              <w:rPr>
                <w:spacing w:val="-2"/>
                <w:sz w:val="18"/>
              </w:rPr>
              <w:t>may</w:t>
            </w:r>
            <w:r>
              <w:rPr>
                <w:spacing w:val="-3"/>
                <w:sz w:val="18"/>
              </w:rPr>
              <w:t xml:space="preserve"> </w:t>
            </w:r>
            <w:r>
              <w:rPr>
                <w:spacing w:val="-2"/>
                <w:sz w:val="18"/>
              </w:rPr>
              <w:t>be</w:t>
            </w:r>
            <w:r>
              <w:rPr>
                <w:spacing w:val="-4"/>
                <w:sz w:val="18"/>
              </w:rPr>
              <w:t xml:space="preserve"> </w:t>
            </w:r>
            <w:r>
              <w:rPr>
                <w:spacing w:val="-2"/>
                <w:sz w:val="18"/>
              </w:rPr>
              <w:t>found</w:t>
            </w:r>
          </w:p>
        </w:tc>
        <w:tc>
          <w:tcPr>
            <w:tcW w:w="3340" w:type="dxa"/>
            <w:tcBorders>
              <w:top w:val="nil"/>
              <w:bottom w:val="nil"/>
            </w:tcBorders>
          </w:tcPr>
          <w:p w14:paraId="41C24171" w14:textId="77777777" w:rsidR="00F07385" w:rsidRDefault="00000000">
            <w:pPr>
              <w:pStyle w:val="TableParagraph"/>
              <w:ind w:left="113"/>
              <w:rPr>
                <w:sz w:val="18"/>
              </w:rPr>
            </w:pPr>
            <w:r>
              <w:rPr>
                <w:sz w:val="18"/>
              </w:rPr>
              <w:t>circumstances</w:t>
            </w:r>
            <w:r>
              <w:rPr>
                <w:spacing w:val="-11"/>
                <w:sz w:val="18"/>
              </w:rPr>
              <w:t xml:space="preserve"> </w:t>
            </w:r>
            <w:r>
              <w:rPr>
                <w:sz w:val="18"/>
              </w:rPr>
              <w:t>do</w:t>
            </w:r>
            <w:r>
              <w:rPr>
                <w:spacing w:val="-11"/>
                <w:sz w:val="18"/>
              </w:rPr>
              <w:t xml:space="preserve"> </w:t>
            </w:r>
            <w:r>
              <w:rPr>
                <w:sz w:val="18"/>
              </w:rPr>
              <w:t>not</w:t>
            </w:r>
            <w:r>
              <w:rPr>
                <w:spacing w:val="-11"/>
                <w:sz w:val="18"/>
              </w:rPr>
              <w:t xml:space="preserve"> </w:t>
            </w:r>
            <w:r>
              <w:rPr>
                <w:sz w:val="18"/>
              </w:rPr>
              <w:t>have</w:t>
            </w:r>
            <w:r>
              <w:rPr>
                <w:spacing w:val="-11"/>
                <w:sz w:val="18"/>
              </w:rPr>
              <w:t xml:space="preserve"> </w:t>
            </w:r>
            <w:r>
              <w:rPr>
                <w:sz w:val="18"/>
              </w:rPr>
              <w:t>rights</w:t>
            </w:r>
            <w:r>
              <w:rPr>
                <w:spacing w:val="-11"/>
                <w:sz w:val="18"/>
              </w:rPr>
              <w:t xml:space="preserve"> </w:t>
            </w:r>
            <w:r>
              <w:rPr>
                <w:spacing w:val="-5"/>
                <w:sz w:val="18"/>
              </w:rPr>
              <w:t>to</w:t>
            </w:r>
          </w:p>
        </w:tc>
      </w:tr>
      <w:tr w:rsidR="00F07385" w14:paraId="41C24175" w14:textId="77777777">
        <w:trPr>
          <w:trHeight w:val="199"/>
        </w:trPr>
        <w:tc>
          <w:tcPr>
            <w:tcW w:w="3340" w:type="dxa"/>
            <w:tcBorders>
              <w:top w:val="nil"/>
              <w:bottom w:val="nil"/>
            </w:tcBorders>
          </w:tcPr>
          <w:p w14:paraId="41C24173" w14:textId="77777777" w:rsidR="00F07385" w:rsidRDefault="00000000">
            <w:pPr>
              <w:pStyle w:val="TableParagraph"/>
              <w:rPr>
                <w:sz w:val="18"/>
              </w:rPr>
            </w:pPr>
            <w:r>
              <w:rPr>
                <w:sz w:val="18"/>
              </w:rPr>
              <w:t>in</w:t>
            </w:r>
            <w:r>
              <w:rPr>
                <w:spacing w:val="-11"/>
                <w:sz w:val="18"/>
              </w:rPr>
              <w:t xml:space="preserve"> </w:t>
            </w:r>
            <w:r>
              <w:rPr>
                <w:sz w:val="18"/>
              </w:rPr>
              <w:t>circumstances</w:t>
            </w:r>
            <w:r>
              <w:rPr>
                <w:spacing w:val="-11"/>
                <w:sz w:val="18"/>
              </w:rPr>
              <w:t xml:space="preserve"> </w:t>
            </w:r>
            <w:r>
              <w:rPr>
                <w:sz w:val="18"/>
              </w:rPr>
              <w:t>where</w:t>
            </w:r>
            <w:r>
              <w:rPr>
                <w:spacing w:val="-11"/>
                <w:sz w:val="18"/>
              </w:rPr>
              <w:t xml:space="preserve"> </w:t>
            </w:r>
            <w:r>
              <w:rPr>
                <w:sz w:val="18"/>
              </w:rPr>
              <w:t>it</w:t>
            </w:r>
            <w:r>
              <w:rPr>
                <w:spacing w:val="-11"/>
                <w:sz w:val="18"/>
              </w:rPr>
              <w:t xml:space="preserve"> </w:t>
            </w:r>
            <w:r>
              <w:rPr>
                <w:sz w:val="18"/>
              </w:rPr>
              <w:t>is</w:t>
            </w:r>
            <w:r>
              <w:rPr>
                <w:spacing w:val="-11"/>
                <w:sz w:val="18"/>
              </w:rPr>
              <w:t xml:space="preserve"> </w:t>
            </w:r>
            <w:r>
              <w:rPr>
                <w:spacing w:val="-2"/>
                <w:sz w:val="18"/>
              </w:rPr>
              <w:t>necessary</w:t>
            </w:r>
          </w:p>
        </w:tc>
        <w:tc>
          <w:tcPr>
            <w:tcW w:w="3340" w:type="dxa"/>
            <w:tcBorders>
              <w:top w:val="nil"/>
              <w:bottom w:val="nil"/>
            </w:tcBorders>
          </w:tcPr>
          <w:p w14:paraId="41C24174" w14:textId="77777777" w:rsidR="00F07385" w:rsidRDefault="00000000">
            <w:pPr>
              <w:pStyle w:val="TableParagraph"/>
              <w:ind w:left="113"/>
              <w:rPr>
                <w:sz w:val="18"/>
              </w:rPr>
            </w:pPr>
            <w:r>
              <w:rPr>
                <w:sz w:val="18"/>
              </w:rPr>
              <w:t>time</w:t>
            </w:r>
            <w:r>
              <w:rPr>
                <w:spacing w:val="-6"/>
                <w:sz w:val="18"/>
              </w:rPr>
              <w:t xml:space="preserve"> </w:t>
            </w:r>
            <w:r>
              <w:rPr>
                <w:sz w:val="18"/>
              </w:rPr>
              <w:t>off</w:t>
            </w:r>
            <w:r>
              <w:rPr>
                <w:spacing w:val="-5"/>
                <w:sz w:val="18"/>
              </w:rPr>
              <w:t xml:space="preserve"> </w:t>
            </w:r>
            <w:r>
              <w:rPr>
                <w:sz w:val="18"/>
              </w:rPr>
              <w:t>but</w:t>
            </w:r>
            <w:r>
              <w:rPr>
                <w:spacing w:val="-5"/>
                <w:sz w:val="18"/>
              </w:rPr>
              <w:t xml:space="preserve"> </w:t>
            </w:r>
            <w:r>
              <w:rPr>
                <w:sz w:val="18"/>
              </w:rPr>
              <w:t>have</w:t>
            </w:r>
            <w:r>
              <w:rPr>
                <w:spacing w:val="-5"/>
                <w:sz w:val="18"/>
              </w:rPr>
              <w:t xml:space="preserve"> </w:t>
            </w:r>
            <w:r>
              <w:rPr>
                <w:sz w:val="18"/>
              </w:rPr>
              <w:t>a</w:t>
            </w:r>
            <w:r>
              <w:rPr>
                <w:spacing w:val="-5"/>
                <w:sz w:val="18"/>
              </w:rPr>
              <w:t xml:space="preserve"> </w:t>
            </w:r>
            <w:r>
              <w:rPr>
                <w:sz w:val="18"/>
              </w:rPr>
              <w:t>right</w:t>
            </w:r>
            <w:r>
              <w:rPr>
                <w:spacing w:val="-5"/>
                <w:sz w:val="18"/>
              </w:rPr>
              <w:t xml:space="preserve"> to</w:t>
            </w:r>
          </w:p>
        </w:tc>
      </w:tr>
      <w:tr w:rsidR="00F07385" w14:paraId="41C24178" w14:textId="77777777">
        <w:trPr>
          <w:trHeight w:val="199"/>
        </w:trPr>
        <w:tc>
          <w:tcPr>
            <w:tcW w:w="3340" w:type="dxa"/>
            <w:tcBorders>
              <w:top w:val="nil"/>
              <w:bottom w:val="nil"/>
            </w:tcBorders>
          </w:tcPr>
          <w:p w14:paraId="41C24176" w14:textId="77777777" w:rsidR="00F07385" w:rsidRDefault="00000000">
            <w:pPr>
              <w:pStyle w:val="TableParagraph"/>
              <w:rPr>
                <w:sz w:val="18"/>
              </w:rPr>
            </w:pPr>
            <w:r>
              <w:rPr>
                <w:sz w:val="18"/>
              </w:rPr>
              <w:t>for</w:t>
            </w:r>
            <w:r>
              <w:rPr>
                <w:spacing w:val="-10"/>
                <w:sz w:val="18"/>
              </w:rPr>
              <w:t xml:space="preserve"> </w:t>
            </w:r>
            <w:r>
              <w:rPr>
                <w:sz w:val="18"/>
              </w:rPr>
              <w:t>employers</w:t>
            </w:r>
            <w:r>
              <w:rPr>
                <w:spacing w:val="-10"/>
                <w:sz w:val="18"/>
              </w:rPr>
              <w:t xml:space="preserve"> </w:t>
            </w:r>
            <w:r>
              <w:rPr>
                <w:sz w:val="18"/>
              </w:rPr>
              <w:t>to</w:t>
            </w:r>
            <w:r>
              <w:rPr>
                <w:spacing w:val="-10"/>
                <w:sz w:val="18"/>
              </w:rPr>
              <w:t xml:space="preserve"> </w:t>
            </w:r>
            <w:r>
              <w:rPr>
                <w:sz w:val="18"/>
              </w:rPr>
              <w:t>agree</w:t>
            </w:r>
            <w:r>
              <w:rPr>
                <w:spacing w:val="-9"/>
                <w:sz w:val="18"/>
              </w:rPr>
              <w:t xml:space="preserve"> </w:t>
            </w:r>
            <w:r>
              <w:rPr>
                <w:sz w:val="18"/>
              </w:rPr>
              <w:t>the</w:t>
            </w:r>
            <w:r>
              <w:rPr>
                <w:spacing w:val="-10"/>
                <w:sz w:val="18"/>
              </w:rPr>
              <w:t xml:space="preserve"> </w:t>
            </w:r>
            <w:r>
              <w:rPr>
                <w:spacing w:val="-2"/>
                <w:sz w:val="18"/>
              </w:rPr>
              <w:t>particular</w:t>
            </w:r>
          </w:p>
        </w:tc>
        <w:tc>
          <w:tcPr>
            <w:tcW w:w="3340" w:type="dxa"/>
            <w:tcBorders>
              <w:top w:val="nil"/>
              <w:bottom w:val="nil"/>
            </w:tcBorders>
          </w:tcPr>
          <w:p w14:paraId="41C24177" w14:textId="77777777" w:rsidR="00F07385" w:rsidRDefault="00000000">
            <w:pPr>
              <w:pStyle w:val="TableParagraph"/>
              <w:numPr>
                <w:ilvl w:val="0"/>
                <w:numId w:val="10"/>
              </w:numPr>
              <w:tabs>
                <w:tab w:val="left" w:pos="397"/>
              </w:tabs>
              <w:rPr>
                <w:sz w:val="18"/>
              </w:rPr>
            </w:pPr>
            <w:r>
              <w:rPr>
                <w:spacing w:val="-2"/>
                <w:sz w:val="18"/>
              </w:rPr>
              <w:t>Protection</w:t>
            </w:r>
            <w:r>
              <w:rPr>
                <w:spacing w:val="-9"/>
                <w:sz w:val="18"/>
              </w:rPr>
              <w:t xml:space="preserve"> </w:t>
            </w:r>
            <w:r>
              <w:rPr>
                <w:spacing w:val="-2"/>
                <w:sz w:val="18"/>
              </w:rPr>
              <w:t>against</w:t>
            </w:r>
            <w:r>
              <w:rPr>
                <w:spacing w:val="-9"/>
                <w:sz w:val="18"/>
              </w:rPr>
              <w:t xml:space="preserve"> </w:t>
            </w:r>
            <w:r>
              <w:rPr>
                <w:spacing w:val="-2"/>
                <w:sz w:val="18"/>
              </w:rPr>
              <w:t>dismissal</w:t>
            </w:r>
            <w:r>
              <w:rPr>
                <w:spacing w:val="-9"/>
                <w:sz w:val="18"/>
              </w:rPr>
              <w:t xml:space="preserve"> </w:t>
            </w:r>
            <w:r>
              <w:rPr>
                <w:spacing w:val="-5"/>
                <w:sz w:val="18"/>
              </w:rPr>
              <w:t>and</w:t>
            </w:r>
          </w:p>
        </w:tc>
      </w:tr>
      <w:tr w:rsidR="00F07385" w14:paraId="41C2417B" w14:textId="77777777">
        <w:trPr>
          <w:trHeight w:val="199"/>
        </w:trPr>
        <w:tc>
          <w:tcPr>
            <w:tcW w:w="3340" w:type="dxa"/>
            <w:tcBorders>
              <w:top w:val="nil"/>
              <w:bottom w:val="nil"/>
            </w:tcBorders>
          </w:tcPr>
          <w:p w14:paraId="41C24179" w14:textId="77777777" w:rsidR="00F07385" w:rsidRDefault="00000000">
            <w:pPr>
              <w:pStyle w:val="TableParagraph"/>
              <w:rPr>
                <w:sz w:val="18"/>
              </w:rPr>
            </w:pPr>
            <w:r>
              <w:rPr>
                <w:sz w:val="18"/>
              </w:rPr>
              <w:t>application</w:t>
            </w:r>
            <w:r>
              <w:rPr>
                <w:spacing w:val="-4"/>
                <w:sz w:val="18"/>
              </w:rPr>
              <w:t xml:space="preserve"> </w:t>
            </w:r>
            <w:r>
              <w:rPr>
                <w:sz w:val="18"/>
              </w:rPr>
              <w:t>of</w:t>
            </w:r>
            <w:r>
              <w:rPr>
                <w:spacing w:val="-4"/>
                <w:sz w:val="18"/>
              </w:rPr>
              <w:t xml:space="preserve"> </w:t>
            </w:r>
            <w:r>
              <w:rPr>
                <w:sz w:val="18"/>
              </w:rPr>
              <w:t>a</w:t>
            </w:r>
            <w:r>
              <w:rPr>
                <w:spacing w:val="-4"/>
                <w:sz w:val="18"/>
              </w:rPr>
              <w:t xml:space="preserve"> </w:t>
            </w:r>
            <w:r>
              <w:rPr>
                <w:sz w:val="18"/>
              </w:rPr>
              <w:t>statute</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pacing w:val="-2"/>
                <w:sz w:val="18"/>
              </w:rPr>
              <w:t>workplace</w:t>
            </w:r>
          </w:p>
        </w:tc>
        <w:tc>
          <w:tcPr>
            <w:tcW w:w="3340" w:type="dxa"/>
            <w:tcBorders>
              <w:top w:val="nil"/>
              <w:bottom w:val="nil"/>
            </w:tcBorders>
          </w:tcPr>
          <w:p w14:paraId="41C2417A" w14:textId="77777777" w:rsidR="00F07385" w:rsidRDefault="00000000">
            <w:pPr>
              <w:pStyle w:val="TableParagraph"/>
              <w:ind w:left="396"/>
              <w:rPr>
                <w:sz w:val="18"/>
              </w:rPr>
            </w:pPr>
            <w:r>
              <w:rPr>
                <w:spacing w:val="-2"/>
                <w:sz w:val="18"/>
              </w:rPr>
              <w:t>detriment.</w:t>
            </w:r>
          </w:p>
        </w:tc>
      </w:tr>
      <w:tr w:rsidR="00F07385" w14:paraId="41C2417E" w14:textId="77777777">
        <w:trPr>
          <w:trHeight w:val="199"/>
        </w:trPr>
        <w:tc>
          <w:tcPr>
            <w:tcW w:w="3340" w:type="dxa"/>
            <w:tcBorders>
              <w:top w:val="nil"/>
              <w:bottom w:val="nil"/>
            </w:tcBorders>
          </w:tcPr>
          <w:p w14:paraId="41C2417C" w14:textId="77777777" w:rsidR="00F07385" w:rsidRDefault="00000000">
            <w:pPr>
              <w:pStyle w:val="TableParagraph"/>
              <w:rPr>
                <w:sz w:val="18"/>
              </w:rPr>
            </w:pPr>
            <w:r>
              <w:rPr>
                <w:spacing w:val="-2"/>
                <w:sz w:val="18"/>
              </w:rPr>
              <w:t>concerning</w:t>
            </w:r>
            <w:r>
              <w:rPr>
                <w:sz w:val="18"/>
              </w:rPr>
              <w:t xml:space="preserve"> </w:t>
            </w:r>
            <w:r>
              <w:rPr>
                <w:spacing w:val="-2"/>
                <w:sz w:val="18"/>
              </w:rPr>
              <w:t>working</w:t>
            </w:r>
            <w:r>
              <w:rPr>
                <w:sz w:val="18"/>
              </w:rPr>
              <w:t xml:space="preserve"> </w:t>
            </w:r>
            <w:r>
              <w:rPr>
                <w:spacing w:val="-2"/>
                <w:sz w:val="18"/>
              </w:rPr>
              <w:t>time,</w:t>
            </w:r>
            <w:r>
              <w:rPr>
                <w:spacing w:val="1"/>
                <w:sz w:val="18"/>
              </w:rPr>
              <w:t xml:space="preserve"> </w:t>
            </w:r>
            <w:r>
              <w:rPr>
                <w:spacing w:val="-2"/>
                <w:sz w:val="18"/>
              </w:rPr>
              <w:t>maternity</w:t>
            </w:r>
            <w:r>
              <w:rPr>
                <w:sz w:val="18"/>
              </w:rPr>
              <w:t xml:space="preserve"> </w:t>
            </w:r>
            <w:r>
              <w:rPr>
                <w:spacing w:val="-5"/>
                <w:sz w:val="18"/>
              </w:rPr>
              <w:t>and</w:t>
            </w:r>
          </w:p>
        </w:tc>
        <w:tc>
          <w:tcPr>
            <w:tcW w:w="3340" w:type="dxa"/>
            <w:tcBorders>
              <w:top w:val="nil"/>
              <w:bottom w:val="nil"/>
            </w:tcBorders>
          </w:tcPr>
          <w:p w14:paraId="41C2417D" w14:textId="77777777" w:rsidR="00F07385" w:rsidRDefault="00000000">
            <w:pPr>
              <w:pStyle w:val="TableParagraph"/>
              <w:ind w:left="113"/>
              <w:rPr>
                <w:sz w:val="18"/>
              </w:rPr>
            </w:pPr>
            <w:r>
              <w:rPr>
                <w:spacing w:val="-2"/>
                <w:sz w:val="18"/>
              </w:rPr>
              <w:t>Representatives</w:t>
            </w:r>
            <w:r>
              <w:rPr>
                <w:spacing w:val="-10"/>
                <w:sz w:val="18"/>
              </w:rPr>
              <w:t xml:space="preserve"> </w:t>
            </w:r>
            <w:r>
              <w:rPr>
                <w:spacing w:val="-2"/>
                <w:sz w:val="18"/>
              </w:rPr>
              <w:t>from</w:t>
            </w:r>
            <w:r>
              <w:rPr>
                <w:spacing w:val="-9"/>
                <w:sz w:val="18"/>
              </w:rPr>
              <w:t xml:space="preserve"> </w:t>
            </w:r>
            <w:r>
              <w:rPr>
                <w:spacing w:val="-2"/>
                <w:sz w:val="18"/>
              </w:rPr>
              <w:t>unions</w:t>
            </w:r>
            <w:r>
              <w:rPr>
                <w:spacing w:val="-10"/>
                <w:sz w:val="18"/>
              </w:rPr>
              <w:t xml:space="preserve"> </w:t>
            </w:r>
            <w:r>
              <w:rPr>
                <w:spacing w:val="-4"/>
                <w:sz w:val="18"/>
              </w:rPr>
              <w:t>with</w:t>
            </w:r>
          </w:p>
        </w:tc>
      </w:tr>
      <w:tr w:rsidR="00F07385" w14:paraId="41C24181" w14:textId="77777777">
        <w:trPr>
          <w:trHeight w:val="199"/>
        </w:trPr>
        <w:tc>
          <w:tcPr>
            <w:tcW w:w="3340" w:type="dxa"/>
            <w:tcBorders>
              <w:top w:val="nil"/>
              <w:bottom w:val="nil"/>
            </w:tcBorders>
          </w:tcPr>
          <w:p w14:paraId="41C2417F" w14:textId="77777777" w:rsidR="00F07385" w:rsidRDefault="00000000">
            <w:pPr>
              <w:pStyle w:val="TableParagraph"/>
              <w:rPr>
                <w:sz w:val="18"/>
              </w:rPr>
            </w:pPr>
            <w:r>
              <w:rPr>
                <w:sz w:val="18"/>
              </w:rPr>
              <w:t>paternity</w:t>
            </w:r>
            <w:r>
              <w:rPr>
                <w:spacing w:val="-11"/>
                <w:sz w:val="18"/>
              </w:rPr>
              <w:t xml:space="preserve"> </w:t>
            </w:r>
            <w:r>
              <w:rPr>
                <w:sz w:val="18"/>
              </w:rPr>
              <w:t>and</w:t>
            </w:r>
            <w:r>
              <w:rPr>
                <w:spacing w:val="-11"/>
                <w:sz w:val="18"/>
              </w:rPr>
              <w:t xml:space="preserve"> </w:t>
            </w:r>
            <w:r>
              <w:rPr>
                <w:sz w:val="18"/>
              </w:rPr>
              <w:t>fixed</w:t>
            </w:r>
            <w:r>
              <w:rPr>
                <w:spacing w:val="-11"/>
                <w:sz w:val="18"/>
              </w:rPr>
              <w:t xml:space="preserve"> </w:t>
            </w:r>
            <w:r>
              <w:rPr>
                <w:sz w:val="18"/>
              </w:rPr>
              <w:t>term</w:t>
            </w:r>
            <w:r>
              <w:rPr>
                <w:spacing w:val="-10"/>
                <w:sz w:val="18"/>
              </w:rPr>
              <w:t xml:space="preserve"> </w:t>
            </w:r>
            <w:r>
              <w:rPr>
                <w:spacing w:val="-2"/>
                <w:sz w:val="18"/>
              </w:rPr>
              <w:t>employment.</w:t>
            </w:r>
          </w:p>
        </w:tc>
        <w:tc>
          <w:tcPr>
            <w:tcW w:w="3340" w:type="dxa"/>
            <w:tcBorders>
              <w:top w:val="nil"/>
              <w:bottom w:val="nil"/>
            </w:tcBorders>
          </w:tcPr>
          <w:p w14:paraId="41C24180" w14:textId="77777777" w:rsidR="00F07385" w:rsidRDefault="00000000">
            <w:pPr>
              <w:pStyle w:val="TableParagraph"/>
              <w:ind w:left="113"/>
              <w:rPr>
                <w:sz w:val="18"/>
              </w:rPr>
            </w:pPr>
            <w:proofErr w:type="spellStart"/>
            <w:r>
              <w:rPr>
                <w:spacing w:val="-2"/>
                <w:sz w:val="18"/>
              </w:rPr>
              <w:t>recognised</w:t>
            </w:r>
            <w:proofErr w:type="spellEnd"/>
            <w:r>
              <w:rPr>
                <w:spacing w:val="-11"/>
                <w:sz w:val="18"/>
              </w:rPr>
              <w:t xml:space="preserve"> </w:t>
            </w:r>
            <w:r>
              <w:rPr>
                <w:spacing w:val="-2"/>
                <w:sz w:val="18"/>
              </w:rPr>
              <w:t>collective</w:t>
            </w:r>
            <w:r>
              <w:rPr>
                <w:spacing w:val="-10"/>
                <w:sz w:val="18"/>
              </w:rPr>
              <w:t xml:space="preserve"> </w:t>
            </w:r>
            <w:r>
              <w:rPr>
                <w:spacing w:val="-2"/>
                <w:sz w:val="18"/>
              </w:rPr>
              <w:t>bargaining</w:t>
            </w:r>
            <w:r>
              <w:rPr>
                <w:spacing w:val="-10"/>
                <w:sz w:val="18"/>
              </w:rPr>
              <w:t xml:space="preserve"> </w:t>
            </w:r>
            <w:r>
              <w:rPr>
                <w:spacing w:val="-2"/>
                <w:sz w:val="18"/>
              </w:rPr>
              <w:t>rights</w:t>
            </w:r>
          </w:p>
        </w:tc>
      </w:tr>
      <w:tr w:rsidR="00F07385" w14:paraId="41C24184" w14:textId="77777777">
        <w:trPr>
          <w:trHeight w:val="199"/>
        </w:trPr>
        <w:tc>
          <w:tcPr>
            <w:tcW w:w="3340" w:type="dxa"/>
            <w:tcBorders>
              <w:top w:val="nil"/>
              <w:bottom w:val="nil"/>
            </w:tcBorders>
          </w:tcPr>
          <w:p w14:paraId="41C24182" w14:textId="77777777" w:rsidR="00F07385" w:rsidRDefault="00000000">
            <w:pPr>
              <w:pStyle w:val="TableParagraph"/>
              <w:rPr>
                <w:sz w:val="18"/>
              </w:rPr>
            </w:pPr>
            <w:r>
              <w:rPr>
                <w:spacing w:val="-2"/>
                <w:sz w:val="18"/>
              </w:rPr>
              <w:t>Representatives</w:t>
            </w:r>
            <w:r>
              <w:rPr>
                <w:spacing w:val="-6"/>
                <w:sz w:val="18"/>
              </w:rPr>
              <w:t xml:space="preserve"> </w:t>
            </w:r>
            <w:r>
              <w:rPr>
                <w:spacing w:val="-2"/>
                <w:sz w:val="18"/>
              </w:rPr>
              <w:t>may</w:t>
            </w:r>
            <w:r>
              <w:rPr>
                <w:spacing w:val="-5"/>
                <w:sz w:val="18"/>
              </w:rPr>
              <w:t xml:space="preserve"> </w:t>
            </w:r>
            <w:r>
              <w:rPr>
                <w:spacing w:val="-2"/>
                <w:sz w:val="18"/>
              </w:rPr>
              <w:t>be</w:t>
            </w:r>
            <w:r>
              <w:rPr>
                <w:spacing w:val="-5"/>
                <w:sz w:val="18"/>
              </w:rPr>
              <w:t xml:space="preserve"> </w:t>
            </w:r>
            <w:r>
              <w:rPr>
                <w:spacing w:val="-2"/>
                <w:sz w:val="18"/>
              </w:rPr>
              <w:t>union</w:t>
            </w:r>
            <w:r>
              <w:rPr>
                <w:spacing w:val="-5"/>
                <w:sz w:val="18"/>
              </w:rPr>
              <w:t xml:space="preserve"> </w:t>
            </w:r>
            <w:r>
              <w:rPr>
                <w:spacing w:val="-2"/>
                <w:sz w:val="18"/>
              </w:rPr>
              <w:t>or</w:t>
            </w:r>
            <w:r>
              <w:rPr>
                <w:spacing w:val="-6"/>
                <w:sz w:val="18"/>
              </w:rPr>
              <w:t xml:space="preserve"> </w:t>
            </w:r>
            <w:r>
              <w:rPr>
                <w:spacing w:val="-4"/>
                <w:sz w:val="18"/>
              </w:rPr>
              <w:t>non-</w:t>
            </w:r>
          </w:p>
        </w:tc>
        <w:tc>
          <w:tcPr>
            <w:tcW w:w="3340" w:type="dxa"/>
            <w:tcBorders>
              <w:top w:val="nil"/>
              <w:bottom w:val="nil"/>
            </w:tcBorders>
          </w:tcPr>
          <w:p w14:paraId="41C24183" w14:textId="77777777" w:rsidR="00F07385" w:rsidRDefault="00000000">
            <w:pPr>
              <w:pStyle w:val="TableParagraph"/>
              <w:ind w:left="113"/>
              <w:rPr>
                <w:sz w:val="18"/>
              </w:rPr>
            </w:pPr>
            <w:r>
              <w:rPr>
                <w:sz w:val="18"/>
              </w:rPr>
              <w:t>in</w:t>
            </w:r>
            <w:r>
              <w:rPr>
                <w:spacing w:val="-12"/>
                <w:sz w:val="18"/>
              </w:rPr>
              <w:t xml:space="preserve"> </w:t>
            </w:r>
            <w:r>
              <w:rPr>
                <w:sz w:val="18"/>
              </w:rPr>
              <w:t>these</w:t>
            </w:r>
            <w:r>
              <w:rPr>
                <w:spacing w:val="-13"/>
                <w:sz w:val="18"/>
              </w:rPr>
              <w:t xml:space="preserve"> </w:t>
            </w:r>
            <w:r>
              <w:rPr>
                <w:sz w:val="18"/>
              </w:rPr>
              <w:t>circumstances</w:t>
            </w:r>
            <w:r>
              <w:rPr>
                <w:spacing w:val="-12"/>
                <w:sz w:val="18"/>
              </w:rPr>
              <w:t xml:space="preserve"> </w:t>
            </w:r>
            <w:r>
              <w:rPr>
                <w:sz w:val="18"/>
              </w:rPr>
              <w:t>would</w:t>
            </w:r>
            <w:r>
              <w:rPr>
                <w:spacing w:val="-12"/>
                <w:sz w:val="18"/>
              </w:rPr>
              <w:t xml:space="preserve"> </w:t>
            </w:r>
            <w:r>
              <w:rPr>
                <w:spacing w:val="-2"/>
                <w:sz w:val="18"/>
              </w:rPr>
              <w:t>maintain</w:t>
            </w:r>
          </w:p>
        </w:tc>
      </w:tr>
      <w:tr w:rsidR="00F07385" w14:paraId="41C24187" w14:textId="77777777">
        <w:trPr>
          <w:trHeight w:val="286"/>
        </w:trPr>
        <w:tc>
          <w:tcPr>
            <w:tcW w:w="3340" w:type="dxa"/>
            <w:tcBorders>
              <w:top w:val="nil"/>
            </w:tcBorders>
          </w:tcPr>
          <w:p w14:paraId="41C24185" w14:textId="77777777" w:rsidR="00F07385" w:rsidRDefault="00000000">
            <w:pPr>
              <w:pStyle w:val="TableParagraph"/>
              <w:spacing w:line="206" w:lineRule="exact"/>
              <w:rPr>
                <w:sz w:val="18"/>
              </w:rPr>
            </w:pPr>
            <w:r>
              <w:rPr>
                <w:spacing w:val="-2"/>
                <w:sz w:val="18"/>
              </w:rPr>
              <w:t>union.</w:t>
            </w:r>
          </w:p>
        </w:tc>
        <w:tc>
          <w:tcPr>
            <w:tcW w:w="3340" w:type="dxa"/>
            <w:tcBorders>
              <w:top w:val="nil"/>
            </w:tcBorders>
          </w:tcPr>
          <w:p w14:paraId="41C24186" w14:textId="77777777" w:rsidR="00F07385" w:rsidRDefault="00000000">
            <w:pPr>
              <w:pStyle w:val="TableParagraph"/>
              <w:spacing w:line="206" w:lineRule="exact"/>
              <w:ind w:left="113"/>
              <w:rPr>
                <w:sz w:val="18"/>
              </w:rPr>
            </w:pPr>
            <w:r>
              <w:rPr>
                <w:spacing w:val="-2"/>
                <w:sz w:val="18"/>
              </w:rPr>
              <w:t>their statutory</w:t>
            </w:r>
            <w:r>
              <w:rPr>
                <w:spacing w:val="-1"/>
                <w:sz w:val="18"/>
              </w:rPr>
              <w:t xml:space="preserve"> </w:t>
            </w:r>
            <w:r>
              <w:rPr>
                <w:spacing w:val="-2"/>
                <w:sz w:val="18"/>
              </w:rPr>
              <w:t>facilities described</w:t>
            </w:r>
            <w:r>
              <w:rPr>
                <w:spacing w:val="-1"/>
                <w:sz w:val="18"/>
              </w:rPr>
              <w:t xml:space="preserve"> </w:t>
            </w:r>
            <w:r>
              <w:rPr>
                <w:spacing w:val="-2"/>
                <w:sz w:val="18"/>
              </w:rPr>
              <w:t>above.</w:t>
            </w:r>
          </w:p>
        </w:tc>
      </w:tr>
      <w:tr w:rsidR="00F07385" w14:paraId="41C2418E" w14:textId="77777777">
        <w:trPr>
          <w:trHeight w:val="5498"/>
        </w:trPr>
        <w:tc>
          <w:tcPr>
            <w:tcW w:w="6680" w:type="dxa"/>
            <w:gridSpan w:val="2"/>
            <w:tcBorders>
              <w:left w:val="nil"/>
              <w:bottom w:val="nil"/>
              <w:right w:val="nil"/>
            </w:tcBorders>
          </w:tcPr>
          <w:p w14:paraId="41C24188" w14:textId="77777777" w:rsidR="00F07385" w:rsidRDefault="00000000">
            <w:pPr>
              <w:pStyle w:val="TableParagraph"/>
              <w:tabs>
                <w:tab w:val="left" w:pos="3458"/>
              </w:tabs>
              <w:spacing w:before="191" w:line="258" w:lineRule="exact"/>
              <w:ind w:left="0"/>
              <w:rPr>
                <w:sz w:val="24"/>
              </w:rPr>
            </w:pPr>
            <w:r>
              <w:rPr>
                <w:color w:val="008179"/>
                <w:sz w:val="24"/>
              </w:rPr>
              <w:t>Associated</w:t>
            </w:r>
            <w:r>
              <w:rPr>
                <w:color w:val="008179"/>
                <w:spacing w:val="17"/>
                <w:sz w:val="24"/>
              </w:rPr>
              <w:t xml:space="preserve"> </w:t>
            </w:r>
            <w:r>
              <w:rPr>
                <w:color w:val="008179"/>
                <w:spacing w:val="-2"/>
                <w:sz w:val="24"/>
              </w:rPr>
              <w:t>employers</w:t>
            </w:r>
            <w:r>
              <w:rPr>
                <w:color w:val="008179"/>
                <w:sz w:val="24"/>
              </w:rPr>
              <w:tab/>
            </w:r>
            <w:proofErr w:type="gramStart"/>
            <w:r>
              <w:rPr>
                <w:color w:val="008179"/>
                <w:sz w:val="24"/>
              </w:rPr>
              <w:t>Multi-employer</w:t>
            </w:r>
            <w:proofErr w:type="gramEnd"/>
            <w:r>
              <w:rPr>
                <w:color w:val="008179"/>
                <w:spacing w:val="32"/>
                <w:sz w:val="24"/>
              </w:rPr>
              <w:t xml:space="preserve"> </w:t>
            </w:r>
            <w:r>
              <w:rPr>
                <w:color w:val="008179"/>
                <w:sz w:val="24"/>
              </w:rPr>
              <w:t>and</w:t>
            </w:r>
            <w:r>
              <w:rPr>
                <w:color w:val="008179"/>
                <w:spacing w:val="33"/>
                <w:sz w:val="24"/>
              </w:rPr>
              <w:t xml:space="preserve"> </w:t>
            </w:r>
            <w:r>
              <w:rPr>
                <w:color w:val="008179"/>
                <w:sz w:val="24"/>
              </w:rPr>
              <w:t>multi-</w:t>
            </w:r>
            <w:r>
              <w:rPr>
                <w:color w:val="008179"/>
                <w:spacing w:val="-4"/>
                <w:sz w:val="24"/>
              </w:rPr>
              <w:t>site</w:t>
            </w:r>
          </w:p>
          <w:p w14:paraId="41C24189" w14:textId="77777777" w:rsidR="00F07385" w:rsidRDefault="00000000">
            <w:pPr>
              <w:pStyle w:val="TableParagraph"/>
              <w:tabs>
                <w:tab w:val="left" w:pos="3458"/>
              </w:tabs>
              <w:spacing w:line="258" w:lineRule="exact"/>
              <w:ind w:left="0"/>
              <w:rPr>
                <w:sz w:val="24"/>
              </w:rPr>
            </w:pPr>
            <w:r>
              <w:rPr>
                <w:sz w:val="20"/>
              </w:rPr>
              <w:t>It</w:t>
            </w:r>
            <w:r>
              <w:rPr>
                <w:spacing w:val="-13"/>
                <w:sz w:val="20"/>
              </w:rPr>
              <w:t xml:space="preserve"> </w:t>
            </w:r>
            <w:r>
              <w:rPr>
                <w:sz w:val="20"/>
              </w:rPr>
              <w:t>is</w:t>
            </w:r>
            <w:r>
              <w:rPr>
                <w:spacing w:val="-12"/>
                <w:sz w:val="20"/>
              </w:rPr>
              <w:t xml:space="preserve"> </w:t>
            </w:r>
            <w:r>
              <w:rPr>
                <w:sz w:val="20"/>
              </w:rPr>
              <w:t>important</w:t>
            </w:r>
            <w:r>
              <w:rPr>
                <w:spacing w:val="-13"/>
                <w:sz w:val="20"/>
              </w:rPr>
              <w:t xml:space="preserve"> </w:t>
            </w:r>
            <w:r>
              <w:rPr>
                <w:sz w:val="20"/>
              </w:rPr>
              <w:t>to</w:t>
            </w:r>
            <w:r>
              <w:rPr>
                <w:spacing w:val="-12"/>
                <w:sz w:val="20"/>
              </w:rPr>
              <w:t xml:space="preserve"> </w:t>
            </w:r>
            <w:r>
              <w:rPr>
                <w:sz w:val="20"/>
              </w:rPr>
              <w:t>note</w:t>
            </w:r>
            <w:r>
              <w:rPr>
                <w:spacing w:val="-12"/>
                <w:sz w:val="20"/>
              </w:rPr>
              <w:t xml:space="preserve"> </w:t>
            </w:r>
            <w:r>
              <w:rPr>
                <w:sz w:val="20"/>
              </w:rPr>
              <w:t>that</w:t>
            </w:r>
            <w:r>
              <w:rPr>
                <w:spacing w:val="-13"/>
                <w:sz w:val="20"/>
              </w:rPr>
              <w:t xml:space="preserve"> </w:t>
            </w:r>
            <w:r>
              <w:rPr>
                <w:sz w:val="20"/>
              </w:rPr>
              <w:t>the</w:t>
            </w:r>
            <w:r>
              <w:rPr>
                <w:spacing w:val="-12"/>
                <w:sz w:val="20"/>
              </w:rPr>
              <w:t xml:space="preserve"> </w:t>
            </w:r>
            <w:r>
              <w:rPr>
                <w:sz w:val="20"/>
              </w:rPr>
              <w:t>duty</w:t>
            </w:r>
            <w:r>
              <w:rPr>
                <w:spacing w:val="-13"/>
                <w:sz w:val="20"/>
              </w:rPr>
              <w:t xml:space="preserve"> </w:t>
            </w:r>
            <w:r>
              <w:rPr>
                <w:spacing w:val="-5"/>
                <w:sz w:val="20"/>
              </w:rPr>
              <w:t>to</w:t>
            </w:r>
            <w:r>
              <w:rPr>
                <w:sz w:val="20"/>
              </w:rPr>
              <w:tab/>
            </w:r>
            <w:r>
              <w:rPr>
                <w:color w:val="008179"/>
                <w:spacing w:val="-2"/>
                <w:sz w:val="24"/>
              </w:rPr>
              <w:t>arrangements</w:t>
            </w:r>
          </w:p>
          <w:p w14:paraId="41C2418A" w14:textId="77777777" w:rsidR="00F07385" w:rsidRDefault="00000000">
            <w:pPr>
              <w:pStyle w:val="TableParagraph"/>
              <w:tabs>
                <w:tab w:val="left" w:pos="3458"/>
              </w:tabs>
              <w:spacing w:before="2" w:line="249" w:lineRule="auto"/>
              <w:ind w:left="0" w:right="13"/>
              <w:rPr>
                <w:sz w:val="20"/>
              </w:rPr>
            </w:pPr>
            <w:r>
              <w:rPr>
                <w:sz w:val="20"/>
              </w:rPr>
              <w:t>provide time off with pay and training</w:t>
            </w:r>
            <w:r>
              <w:rPr>
                <w:sz w:val="20"/>
              </w:rPr>
              <w:tab/>
            </w:r>
            <w:proofErr w:type="gramStart"/>
            <w:r>
              <w:rPr>
                <w:sz w:val="20"/>
              </w:rPr>
              <w:t>In</w:t>
            </w:r>
            <w:proofErr w:type="gramEnd"/>
            <w:r>
              <w:rPr>
                <w:sz w:val="20"/>
              </w:rPr>
              <w:t xml:space="preserve"> circumstances where collective only applies to the representative’s</w:t>
            </w:r>
            <w:r>
              <w:rPr>
                <w:sz w:val="20"/>
              </w:rPr>
              <w:tab/>
            </w:r>
            <w:r>
              <w:rPr>
                <w:spacing w:val="-2"/>
                <w:sz w:val="20"/>
              </w:rPr>
              <w:t>bargaining</w:t>
            </w:r>
            <w:r>
              <w:rPr>
                <w:spacing w:val="-12"/>
                <w:sz w:val="20"/>
              </w:rPr>
              <w:t xml:space="preserve"> </w:t>
            </w:r>
            <w:r>
              <w:rPr>
                <w:spacing w:val="-2"/>
                <w:sz w:val="20"/>
              </w:rPr>
              <w:t>and</w:t>
            </w:r>
            <w:r>
              <w:rPr>
                <w:spacing w:val="-12"/>
                <w:sz w:val="20"/>
              </w:rPr>
              <w:t xml:space="preserve"> </w:t>
            </w:r>
            <w:r>
              <w:rPr>
                <w:spacing w:val="-2"/>
                <w:sz w:val="20"/>
              </w:rPr>
              <w:t>joint</w:t>
            </w:r>
            <w:r>
              <w:rPr>
                <w:spacing w:val="-12"/>
                <w:sz w:val="20"/>
              </w:rPr>
              <w:t xml:space="preserve"> </w:t>
            </w:r>
            <w:r>
              <w:rPr>
                <w:spacing w:val="-2"/>
                <w:sz w:val="20"/>
              </w:rPr>
              <w:t>consultation</w:t>
            </w:r>
            <w:r>
              <w:rPr>
                <w:spacing w:val="-12"/>
                <w:sz w:val="20"/>
              </w:rPr>
              <w:t xml:space="preserve"> </w:t>
            </w:r>
            <w:r>
              <w:rPr>
                <w:spacing w:val="-2"/>
                <w:sz w:val="20"/>
              </w:rPr>
              <w:t xml:space="preserve">take </w:t>
            </w:r>
            <w:r>
              <w:rPr>
                <w:sz w:val="20"/>
              </w:rPr>
              <w:t>employer and not to any associated</w:t>
            </w:r>
            <w:r>
              <w:rPr>
                <w:sz w:val="20"/>
              </w:rPr>
              <w:tab/>
              <w:t>place among a group of employers, employer unless agreed by them. In</w:t>
            </w:r>
            <w:r>
              <w:rPr>
                <w:sz w:val="20"/>
              </w:rPr>
              <w:tab/>
              <w:t>or covers different sites of a circumstances where a number of</w:t>
            </w:r>
            <w:r>
              <w:rPr>
                <w:sz w:val="20"/>
              </w:rPr>
              <w:tab/>
            </w:r>
            <w:r>
              <w:rPr>
                <w:spacing w:val="-2"/>
                <w:sz w:val="20"/>
              </w:rPr>
              <w:t>company,</w:t>
            </w:r>
            <w:r>
              <w:rPr>
                <w:spacing w:val="-12"/>
                <w:sz w:val="20"/>
              </w:rPr>
              <w:t xml:space="preserve"> </w:t>
            </w:r>
            <w:r>
              <w:rPr>
                <w:spacing w:val="-2"/>
                <w:sz w:val="20"/>
              </w:rPr>
              <w:t>rights</w:t>
            </w:r>
            <w:r>
              <w:rPr>
                <w:spacing w:val="-12"/>
                <w:sz w:val="20"/>
              </w:rPr>
              <w:t xml:space="preserve"> </w:t>
            </w:r>
            <w:r>
              <w:rPr>
                <w:spacing w:val="-2"/>
                <w:sz w:val="20"/>
              </w:rPr>
              <w:t>to</w:t>
            </w:r>
            <w:r>
              <w:rPr>
                <w:spacing w:val="-12"/>
                <w:sz w:val="20"/>
              </w:rPr>
              <w:t xml:space="preserve"> </w:t>
            </w:r>
            <w:r>
              <w:rPr>
                <w:spacing w:val="-2"/>
                <w:sz w:val="20"/>
              </w:rPr>
              <w:t>time</w:t>
            </w:r>
            <w:r>
              <w:rPr>
                <w:spacing w:val="-12"/>
                <w:sz w:val="20"/>
              </w:rPr>
              <w:t xml:space="preserve"> </w:t>
            </w:r>
            <w:r>
              <w:rPr>
                <w:spacing w:val="-2"/>
                <w:sz w:val="20"/>
              </w:rPr>
              <w:t>off</w:t>
            </w:r>
            <w:r>
              <w:rPr>
                <w:spacing w:val="-12"/>
                <w:sz w:val="20"/>
              </w:rPr>
              <w:t xml:space="preserve"> </w:t>
            </w:r>
            <w:r>
              <w:rPr>
                <w:spacing w:val="-2"/>
                <w:sz w:val="20"/>
              </w:rPr>
              <w:t>can</w:t>
            </w:r>
            <w:r>
              <w:rPr>
                <w:spacing w:val="-12"/>
                <w:sz w:val="20"/>
              </w:rPr>
              <w:t xml:space="preserve"> </w:t>
            </w:r>
            <w:r>
              <w:rPr>
                <w:spacing w:val="-2"/>
                <w:sz w:val="20"/>
              </w:rPr>
              <w:t xml:space="preserve">apply, </w:t>
            </w:r>
            <w:r>
              <w:rPr>
                <w:sz w:val="20"/>
              </w:rPr>
              <w:t>employers share a site and agree joint</w:t>
            </w:r>
            <w:r>
              <w:rPr>
                <w:sz w:val="20"/>
              </w:rPr>
              <w:tab/>
              <w:t>for example in the attendance of negotiating and/or consultative</w:t>
            </w:r>
            <w:r>
              <w:rPr>
                <w:sz w:val="20"/>
              </w:rPr>
              <w:tab/>
              <w:t xml:space="preserve">collective bargaining meetings at </w:t>
            </w:r>
            <w:proofErr w:type="gramStart"/>
            <w:r>
              <w:rPr>
                <w:sz w:val="20"/>
              </w:rPr>
              <w:t>a</w:t>
            </w:r>
            <w:proofErr w:type="gramEnd"/>
            <w:r>
              <w:rPr>
                <w:sz w:val="20"/>
              </w:rPr>
              <w:t xml:space="preserve"> arrangements it is advisable to</w:t>
            </w:r>
            <w:r>
              <w:rPr>
                <w:sz w:val="20"/>
              </w:rPr>
              <w:tab/>
            </w:r>
            <w:r>
              <w:rPr>
                <w:spacing w:val="-4"/>
                <w:sz w:val="20"/>
              </w:rPr>
              <w:t>regional</w:t>
            </w:r>
            <w:r>
              <w:rPr>
                <w:spacing w:val="-10"/>
                <w:sz w:val="20"/>
              </w:rPr>
              <w:t xml:space="preserve"> </w:t>
            </w:r>
            <w:r>
              <w:rPr>
                <w:spacing w:val="-4"/>
                <w:sz w:val="20"/>
              </w:rPr>
              <w:t>or</w:t>
            </w:r>
            <w:r>
              <w:rPr>
                <w:spacing w:val="-10"/>
                <w:sz w:val="20"/>
              </w:rPr>
              <w:t xml:space="preserve"> </w:t>
            </w:r>
            <w:r>
              <w:rPr>
                <w:spacing w:val="-4"/>
                <w:sz w:val="20"/>
              </w:rPr>
              <w:t>national</w:t>
            </w:r>
            <w:r>
              <w:rPr>
                <w:spacing w:val="-10"/>
                <w:sz w:val="20"/>
              </w:rPr>
              <w:t xml:space="preserve"> </w:t>
            </w:r>
            <w:r>
              <w:rPr>
                <w:spacing w:val="-4"/>
                <w:sz w:val="20"/>
              </w:rPr>
              <w:t>level.</w:t>
            </w:r>
            <w:r>
              <w:rPr>
                <w:spacing w:val="-10"/>
                <w:sz w:val="20"/>
              </w:rPr>
              <w:t xml:space="preserve"> </w:t>
            </w:r>
            <w:r>
              <w:rPr>
                <w:spacing w:val="-4"/>
                <w:sz w:val="20"/>
              </w:rPr>
              <w:t>It</w:t>
            </w:r>
            <w:r>
              <w:rPr>
                <w:spacing w:val="-10"/>
                <w:sz w:val="20"/>
              </w:rPr>
              <w:t xml:space="preserve"> </w:t>
            </w:r>
            <w:r>
              <w:rPr>
                <w:spacing w:val="-4"/>
                <w:sz w:val="20"/>
              </w:rPr>
              <w:t>is</w:t>
            </w:r>
            <w:r>
              <w:rPr>
                <w:spacing w:val="-10"/>
                <w:sz w:val="20"/>
              </w:rPr>
              <w:t xml:space="preserve"> </w:t>
            </w:r>
            <w:r>
              <w:rPr>
                <w:spacing w:val="-4"/>
                <w:sz w:val="20"/>
              </w:rPr>
              <w:t xml:space="preserve">sensible </w:t>
            </w:r>
            <w:r>
              <w:rPr>
                <w:sz w:val="20"/>
              </w:rPr>
              <w:t>establish special arrangements to</w:t>
            </w:r>
            <w:r>
              <w:rPr>
                <w:sz w:val="20"/>
              </w:rPr>
              <w:tab/>
              <w:t>for employers and unions in these ensure that the rights of union</w:t>
            </w:r>
            <w:r>
              <w:rPr>
                <w:sz w:val="20"/>
              </w:rPr>
              <w:tab/>
              <w:t>circumstances to make special representatives are clearly established</w:t>
            </w:r>
            <w:r>
              <w:rPr>
                <w:sz w:val="20"/>
              </w:rPr>
              <w:tab/>
              <w:t xml:space="preserve">arrangements as part of </w:t>
            </w:r>
            <w:proofErr w:type="gramStart"/>
            <w:r>
              <w:rPr>
                <w:sz w:val="20"/>
              </w:rPr>
              <w:t>their</w:t>
            </w:r>
            <w:proofErr w:type="gramEnd"/>
          </w:p>
          <w:p w14:paraId="41C2418B" w14:textId="77777777" w:rsidR="00F07385" w:rsidRDefault="00000000">
            <w:pPr>
              <w:pStyle w:val="TableParagraph"/>
              <w:tabs>
                <w:tab w:val="left" w:pos="3458"/>
              </w:tabs>
              <w:spacing w:before="9" w:line="249" w:lineRule="auto"/>
              <w:ind w:left="0" w:right="18"/>
              <w:rPr>
                <w:sz w:val="20"/>
              </w:rPr>
            </w:pPr>
            <w:r>
              <w:rPr>
                <w:sz w:val="20"/>
              </w:rPr>
              <w:t>and understood by individual</w:t>
            </w:r>
            <w:r>
              <w:rPr>
                <w:sz w:val="20"/>
              </w:rPr>
              <w:tab/>
            </w:r>
            <w:r>
              <w:rPr>
                <w:spacing w:val="-4"/>
                <w:sz w:val="20"/>
              </w:rPr>
              <w:t>agreement</w:t>
            </w:r>
            <w:r>
              <w:rPr>
                <w:spacing w:val="-10"/>
                <w:sz w:val="20"/>
              </w:rPr>
              <w:t xml:space="preserve"> </w:t>
            </w:r>
            <w:r>
              <w:rPr>
                <w:spacing w:val="-4"/>
                <w:sz w:val="20"/>
              </w:rPr>
              <w:t>on</w:t>
            </w:r>
            <w:r>
              <w:rPr>
                <w:spacing w:val="-10"/>
                <w:sz w:val="20"/>
              </w:rPr>
              <w:t xml:space="preserve"> </w:t>
            </w:r>
            <w:r>
              <w:rPr>
                <w:spacing w:val="-4"/>
                <w:sz w:val="20"/>
              </w:rPr>
              <w:t>time</w:t>
            </w:r>
            <w:r>
              <w:rPr>
                <w:spacing w:val="-10"/>
                <w:sz w:val="20"/>
              </w:rPr>
              <w:t xml:space="preserve"> </w:t>
            </w:r>
            <w:r>
              <w:rPr>
                <w:spacing w:val="-4"/>
                <w:sz w:val="20"/>
              </w:rPr>
              <w:t>off.</w:t>
            </w:r>
            <w:r>
              <w:rPr>
                <w:spacing w:val="-10"/>
                <w:sz w:val="20"/>
              </w:rPr>
              <w:t xml:space="preserve"> </w:t>
            </w:r>
            <w:r>
              <w:rPr>
                <w:spacing w:val="-4"/>
                <w:sz w:val="20"/>
              </w:rPr>
              <w:t>This</w:t>
            </w:r>
            <w:r>
              <w:rPr>
                <w:spacing w:val="-10"/>
                <w:sz w:val="20"/>
              </w:rPr>
              <w:t xml:space="preserve"> </w:t>
            </w:r>
            <w:r>
              <w:rPr>
                <w:spacing w:val="-4"/>
                <w:sz w:val="20"/>
              </w:rPr>
              <w:t>can</w:t>
            </w:r>
            <w:r>
              <w:rPr>
                <w:spacing w:val="-10"/>
                <w:sz w:val="20"/>
              </w:rPr>
              <w:t xml:space="preserve"> </w:t>
            </w:r>
            <w:r>
              <w:rPr>
                <w:spacing w:val="-4"/>
                <w:sz w:val="20"/>
              </w:rPr>
              <w:t xml:space="preserve">apply </w:t>
            </w:r>
            <w:r>
              <w:rPr>
                <w:sz w:val="20"/>
              </w:rPr>
              <w:t>employers on the site in relation to</w:t>
            </w:r>
            <w:r>
              <w:rPr>
                <w:sz w:val="20"/>
              </w:rPr>
              <w:tab/>
              <w:t xml:space="preserve">also where a few </w:t>
            </w:r>
            <w:proofErr w:type="gramStart"/>
            <w:r>
              <w:rPr>
                <w:sz w:val="20"/>
              </w:rPr>
              <w:t>representatives</w:t>
            </w:r>
            <w:proofErr w:type="gramEnd"/>
          </w:p>
          <w:p w14:paraId="41C2418C" w14:textId="77777777" w:rsidR="00F07385" w:rsidRDefault="00000000">
            <w:pPr>
              <w:pStyle w:val="TableParagraph"/>
              <w:tabs>
                <w:tab w:val="left" w:pos="3458"/>
              </w:tabs>
              <w:spacing w:before="1" w:line="249" w:lineRule="auto"/>
              <w:ind w:left="3458" w:right="210" w:hanging="3459"/>
              <w:rPr>
                <w:sz w:val="20"/>
              </w:rPr>
            </w:pPr>
            <w:r>
              <w:rPr>
                <w:sz w:val="20"/>
              </w:rPr>
              <w:t>their employees.</w:t>
            </w:r>
            <w:r>
              <w:rPr>
                <w:sz w:val="20"/>
              </w:rPr>
              <w:tab/>
            </w:r>
            <w:proofErr w:type="gramStart"/>
            <w:r>
              <w:rPr>
                <w:sz w:val="20"/>
              </w:rPr>
              <w:t>have to</w:t>
            </w:r>
            <w:proofErr w:type="gramEnd"/>
            <w:r>
              <w:rPr>
                <w:sz w:val="20"/>
              </w:rPr>
              <w:t xml:space="preserve"> cover a larger number of </w:t>
            </w:r>
            <w:r>
              <w:rPr>
                <w:spacing w:val="-4"/>
                <w:sz w:val="20"/>
              </w:rPr>
              <w:t>establishments</w:t>
            </w:r>
            <w:r>
              <w:rPr>
                <w:spacing w:val="-10"/>
                <w:sz w:val="20"/>
              </w:rPr>
              <w:t xml:space="preserve"> </w:t>
            </w:r>
            <w:r>
              <w:rPr>
                <w:spacing w:val="-4"/>
                <w:sz w:val="20"/>
              </w:rPr>
              <w:t>as</w:t>
            </w:r>
            <w:r>
              <w:rPr>
                <w:spacing w:val="-10"/>
                <w:sz w:val="20"/>
              </w:rPr>
              <w:t xml:space="preserve"> </w:t>
            </w:r>
            <w:r>
              <w:rPr>
                <w:spacing w:val="-4"/>
                <w:sz w:val="20"/>
              </w:rPr>
              <w:t>is</w:t>
            </w:r>
            <w:r>
              <w:rPr>
                <w:spacing w:val="-10"/>
                <w:sz w:val="20"/>
              </w:rPr>
              <w:t xml:space="preserve"> </w:t>
            </w:r>
            <w:r>
              <w:rPr>
                <w:spacing w:val="-4"/>
                <w:sz w:val="20"/>
              </w:rPr>
              <w:t>sometimes</w:t>
            </w:r>
            <w:r>
              <w:rPr>
                <w:spacing w:val="-10"/>
                <w:sz w:val="20"/>
              </w:rPr>
              <w:t xml:space="preserve"> </w:t>
            </w:r>
            <w:r>
              <w:rPr>
                <w:spacing w:val="-4"/>
                <w:sz w:val="20"/>
              </w:rPr>
              <w:t xml:space="preserve">the </w:t>
            </w:r>
            <w:r>
              <w:rPr>
                <w:sz w:val="20"/>
              </w:rPr>
              <w:t>case</w:t>
            </w:r>
            <w:r>
              <w:rPr>
                <w:spacing w:val="-2"/>
                <w:sz w:val="20"/>
              </w:rPr>
              <w:t xml:space="preserve"> </w:t>
            </w:r>
            <w:r>
              <w:rPr>
                <w:sz w:val="20"/>
              </w:rPr>
              <w:t>in</w:t>
            </w:r>
            <w:r>
              <w:rPr>
                <w:spacing w:val="-2"/>
                <w:sz w:val="20"/>
              </w:rPr>
              <w:t xml:space="preserve"> </w:t>
            </w:r>
            <w:r>
              <w:rPr>
                <w:sz w:val="20"/>
              </w:rPr>
              <w:t>small</w:t>
            </w:r>
            <w:r>
              <w:rPr>
                <w:spacing w:val="-2"/>
                <w:sz w:val="20"/>
              </w:rPr>
              <w:t xml:space="preserve"> </w:t>
            </w:r>
            <w:r>
              <w:rPr>
                <w:sz w:val="20"/>
              </w:rPr>
              <w:t>professional</w:t>
            </w:r>
            <w:r>
              <w:rPr>
                <w:spacing w:val="-2"/>
                <w:sz w:val="20"/>
              </w:rPr>
              <w:t xml:space="preserve"> </w:t>
            </w:r>
            <w:r>
              <w:rPr>
                <w:sz w:val="20"/>
              </w:rPr>
              <w:t>unions where there may be only a few members in each workplace dispersed</w:t>
            </w:r>
            <w:r>
              <w:rPr>
                <w:spacing w:val="-4"/>
                <w:sz w:val="20"/>
              </w:rPr>
              <w:t xml:space="preserve"> </w:t>
            </w:r>
            <w:r>
              <w:rPr>
                <w:sz w:val="20"/>
              </w:rPr>
              <w:t>nationally</w:t>
            </w:r>
            <w:r>
              <w:rPr>
                <w:spacing w:val="-4"/>
                <w:sz w:val="20"/>
              </w:rPr>
              <w:t xml:space="preserve"> </w:t>
            </w:r>
            <w:r>
              <w:rPr>
                <w:sz w:val="20"/>
              </w:rPr>
              <w:t>involving</w:t>
            </w:r>
            <w:r>
              <w:rPr>
                <w:spacing w:val="-4"/>
                <w:sz w:val="20"/>
              </w:rPr>
              <w:t xml:space="preserve"> </w:t>
            </w:r>
            <w:r>
              <w:rPr>
                <w:sz w:val="20"/>
              </w:rPr>
              <w:t>a</w:t>
            </w:r>
          </w:p>
          <w:p w14:paraId="41C2418D" w14:textId="77777777" w:rsidR="00F07385" w:rsidRDefault="00000000">
            <w:pPr>
              <w:pStyle w:val="TableParagraph"/>
              <w:spacing w:before="5" w:line="210" w:lineRule="exact"/>
              <w:ind w:left="3458"/>
              <w:rPr>
                <w:sz w:val="20"/>
              </w:rPr>
            </w:pPr>
            <w:r>
              <w:rPr>
                <w:spacing w:val="-2"/>
                <w:sz w:val="20"/>
              </w:rPr>
              <w:t>number</w:t>
            </w:r>
            <w:r>
              <w:rPr>
                <w:spacing w:val="-10"/>
                <w:sz w:val="20"/>
              </w:rPr>
              <w:t xml:space="preserve"> </w:t>
            </w:r>
            <w:r>
              <w:rPr>
                <w:spacing w:val="-2"/>
                <w:sz w:val="20"/>
              </w:rPr>
              <w:t>of</w:t>
            </w:r>
            <w:r>
              <w:rPr>
                <w:spacing w:val="-10"/>
                <w:sz w:val="20"/>
              </w:rPr>
              <w:t xml:space="preserve"> </w:t>
            </w:r>
            <w:r>
              <w:rPr>
                <w:spacing w:val="-2"/>
                <w:sz w:val="20"/>
              </w:rPr>
              <w:t>employers.</w:t>
            </w:r>
          </w:p>
        </w:tc>
      </w:tr>
    </w:tbl>
    <w:p w14:paraId="41C2418F" w14:textId="77777777" w:rsidR="00F07385" w:rsidRDefault="00000000">
      <w:pPr>
        <w:rPr>
          <w:sz w:val="2"/>
          <w:szCs w:val="2"/>
        </w:rPr>
      </w:pPr>
      <w:r>
        <w:pict w14:anchorId="41C243DA">
          <v:group id="docshapegroup63" o:spid="_x0000_s1143" style="position:absolute;margin-left:0;margin-top:569.75pt;width:419.55pt;height:25.55pt;z-index:15739392;mso-position-horizontal-relative:page;mso-position-vertical-relative:page" coordorigin=",11395" coordsize="8391,511">
            <v:rect id="docshape64" o:spid="_x0000_s1146" style="position:absolute;top:11395;width:8391;height:511" fillcolor="#008179" stroked="f"/>
            <v:shape id="docshape65" o:spid="_x0000_s1145" type="#_x0000_t202" style="position:absolute;left:2834;top:11554;width:4727;height:186" filled="f" stroked="f">
              <v:textbox inset="0,0,0,0">
                <w:txbxContent>
                  <w:p w14:paraId="41C2443A" w14:textId="77777777" w:rsidR="00F07385" w:rsidRDefault="00000000">
                    <w:pPr>
                      <w:spacing w:before="2" w:line="184" w:lineRule="exact"/>
                      <w:rPr>
                        <w:sz w:val="16"/>
                      </w:rPr>
                    </w:pPr>
                    <w:r>
                      <w:rPr>
                        <w:color w:val="FFFFFF"/>
                        <w:spacing w:val="-4"/>
                        <w:sz w:val="16"/>
                      </w:rPr>
                      <w:t>THE</w:t>
                    </w:r>
                    <w:r>
                      <w:rPr>
                        <w:color w:val="FFFFFF"/>
                        <w:spacing w:val="-3"/>
                        <w:sz w:val="16"/>
                      </w:rPr>
                      <w:t xml:space="preserve"> </w:t>
                    </w:r>
                    <w:r>
                      <w:rPr>
                        <w:color w:val="FFFFFF"/>
                        <w:spacing w:val="-4"/>
                        <w:sz w:val="16"/>
                      </w:rPr>
                      <w:t>TYPES</w:t>
                    </w:r>
                    <w:r>
                      <w:rPr>
                        <w:color w:val="FFFFFF"/>
                        <w:spacing w:val="-1"/>
                        <w:sz w:val="16"/>
                      </w:rPr>
                      <w:t xml:space="preserve"> </w:t>
                    </w:r>
                    <w:r>
                      <w:rPr>
                        <w:color w:val="FFFFFF"/>
                        <w:spacing w:val="-4"/>
                        <w:sz w:val="16"/>
                      </w:rPr>
                      <w:t>OF</w:t>
                    </w:r>
                    <w:r>
                      <w:rPr>
                        <w:color w:val="FFFFFF"/>
                        <w:spacing w:val="-1"/>
                        <w:sz w:val="16"/>
                      </w:rPr>
                      <w:t xml:space="preserve"> </w:t>
                    </w:r>
                    <w:r>
                      <w:rPr>
                        <w:color w:val="FFFFFF"/>
                        <w:spacing w:val="-4"/>
                        <w:sz w:val="16"/>
                      </w:rPr>
                      <w:t>UNION</w:t>
                    </w:r>
                    <w:r>
                      <w:rPr>
                        <w:color w:val="FFFFFF"/>
                        <w:sz w:val="16"/>
                      </w:rPr>
                      <w:t xml:space="preserve"> </w:t>
                    </w:r>
                    <w:r>
                      <w:rPr>
                        <w:color w:val="FFFFFF"/>
                        <w:spacing w:val="-4"/>
                        <w:sz w:val="16"/>
                      </w:rPr>
                      <w:t>REPRESENTATIVES</w:t>
                    </w:r>
                    <w:r>
                      <w:rPr>
                        <w:color w:val="FFFFFF"/>
                        <w:spacing w:val="-1"/>
                        <w:sz w:val="16"/>
                      </w:rPr>
                      <w:t xml:space="preserve"> </w:t>
                    </w:r>
                    <w:r>
                      <w:rPr>
                        <w:color w:val="FFFFFF"/>
                        <w:spacing w:val="-4"/>
                        <w:sz w:val="16"/>
                      </w:rPr>
                      <w:t>AND</w:t>
                    </w:r>
                    <w:r>
                      <w:rPr>
                        <w:color w:val="FFFFFF"/>
                        <w:spacing w:val="-1"/>
                        <w:sz w:val="16"/>
                      </w:rPr>
                      <w:t xml:space="preserve"> </w:t>
                    </w:r>
                    <w:r>
                      <w:rPr>
                        <w:color w:val="FFFFFF"/>
                        <w:spacing w:val="-4"/>
                        <w:sz w:val="16"/>
                      </w:rPr>
                      <w:t>THEIR</w:t>
                    </w:r>
                    <w:r>
                      <w:rPr>
                        <w:color w:val="FFFFFF"/>
                        <w:sz w:val="16"/>
                      </w:rPr>
                      <w:t xml:space="preserve"> </w:t>
                    </w:r>
                    <w:r>
                      <w:rPr>
                        <w:color w:val="FFFFFF"/>
                        <w:spacing w:val="-4"/>
                        <w:sz w:val="16"/>
                      </w:rPr>
                      <w:t>RIGHTS</w:t>
                    </w:r>
                  </w:p>
                </w:txbxContent>
              </v:textbox>
            </v:shape>
            <v:shape id="docshape66" o:spid="_x0000_s1144" type="#_x0000_t202" style="position:absolute;left:7995;top:11544;width:132;height:233" filled="f" stroked="f">
              <v:textbox inset="0,0,0,0">
                <w:txbxContent>
                  <w:p w14:paraId="41C2443B" w14:textId="77777777" w:rsidR="00F07385" w:rsidRDefault="00000000">
                    <w:pPr>
                      <w:spacing w:before="3" w:line="230" w:lineRule="exact"/>
                      <w:rPr>
                        <w:sz w:val="20"/>
                      </w:rPr>
                    </w:pPr>
                    <w:r>
                      <w:rPr>
                        <w:color w:val="FFFFFF"/>
                        <w:w w:val="99"/>
                        <w:sz w:val="20"/>
                      </w:rPr>
                      <w:t>7</w:t>
                    </w:r>
                  </w:p>
                </w:txbxContent>
              </v:textbox>
            </v:shape>
            <w10:wrap anchorx="page" anchory="page"/>
          </v:group>
        </w:pict>
      </w:r>
      <w:r>
        <w:pict w14:anchorId="41C243DB">
          <v:group id="docshapegroup67" o:spid="_x0000_s1140" style="position:absolute;margin-left:400.4pt;margin-top:143.2pt;width:19.15pt;height:38.95pt;z-index:15739904;mso-position-horizontal-relative:page;mso-position-vertical-relative:page" coordorigin="8008,2864" coordsize="383,779">
            <v:shape id="docshape68" o:spid="_x0000_s1142" style="position:absolute;left:8007;top:2863;width:383;height:779" coordorigin="8008,2864" coordsize="383,779" path="m8391,2864r-72,7l8246,2894r-66,36l8122,2977r-48,58l8038,3101r-22,73l8008,3253r8,78l8038,3404r36,67l8122,3528r58,48l8246,3612r73,23l8391,3642r,-778xe" fillcolor="#89bdbc" stroked="f">
              <v:path arrowok="t"/>
            </v:shape>
            <v:shape id="docshape69" o:spid="_x0000_s1141" type="#_x0000_t202" style="position:absolute;left:8007;top:2863;width:383;height:779" filled="f" stroked="f">
              <v:textbox inset="0,0,0,0">
                <w:txbxContent>
                  <w:p w14:paraId="41C2443C" w14:textId="77777777" w:rsidR="00F07385" w:rsidRDefault="00F07385">
                    <w:pPr>
                      <w:rPr>
                        <w:sz w:val="18"/>
                      </w:rPr>
                    </w:pPr>
                  </w:p>
                  <w:p w14:paraId="41C2443D" w14:textId="77777777" w:rsidR="00F07385" w:rsidRDefault="00000000">
                    <w:pPr>
                      <w:spacing w:before="106"/>
                      <w:ind w:left="123"/>
                      <w:rPr>
                        <w:sz w:val="16"/>
                      </w:rPr>
                    </w:pPr>
                    <w:r>
                      <w:rPr>
                        <w:color w:val="008179"/>
                        <w:w w:val="99"/>
                        <w:sz w:val="16"/>
                      </w:rPr>
                      <w:t>3</w:t>
                    </w:r>
                  </w:p>
                </w:txbxContent>
              </v:textbox>
            </v:shape>
            <w10:wrap anchorx="page" anchory="page"/>
          </v:group>
        </w:pict>
      </w:r>
    </w:p>
    <w:p w14:paraId="41C24190" w14:textId="77777777" w:rsidR="00F07385" w:rsidRDefault="00F07385">
      <w:pPr>
        <w:rPr>
          <w:sz w:val="2"/>
          <w:szCs w:val="2"/>
        </w:rPr>
        <w:sectPr w:rsidR="00F07385">
          <w:pgSz w:w="8400" w:h="11910"/>
          <w:pgMar w:top="1280" w:right="0" w:bottom="0" w:left="0" w:header="720" w:footer="720" w:gutter="0"/>
          <w:cols w:space="720"/>
        </w:sectPr>
      </w:pPr>
    </w:p>
    <w:p w14:paraId="41C24191" w14:textId="77777777" w:rsidR="00F07385" w:rsidRDefault="00000000">
      <w:pPr>
        <w:pStyle w:val="BodyText"/>
        <w:ind w:left="366"/>
      </w:pPr>
      <w:r>
        <w:rPr>
          <w:noProof/>
        </w:rPr>
        <w:lastRenderedPageBreak/>
        <w:drawing>
          <wp:inline distT="0" distB="0" distL="0" distR="0" wp14:anchorId="41C243DC" wp14:editId="41C243DD">
            <wp:extent cx="3290973" cy="48577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3290973" cy="485775"/>
                    </a:xfrm>
                    <a:prstGeom prst="rect">
                      <a:avLst/>
                    </a:prstGeom>
                  </pic:spPr>
                </pic:pic>
              </a:graphicData>
            </a:graphic>
          </wp:inline>
        </w:drawing>
      </w:r>
    </w:p>
    <w:p w14:paraId="41C24192" w14:textId="77777777" w:rsidR="00F07385" w:rsidRDefault="00F07385">
      <w:pPr>
        <w:pStyle w:val="BodyText"/>
        <w:spacing w:before="1"/>
        <w:rPr>
          <w:sz w:val="21"/>
        </w:rPr>
      </w:pPr>
    </w:p>
    <w:p w14:paraId="41C24193" w14:textId="77777777" w:rsidR="00F07385" w:rsidRDefault="00000000">
      <w:pPr>
        <w:spacing w:before="108" w:line="566" w:lineRule="exact"/>
        <w:ind w:left="793"/>
        <w:rPr>
          <w:sz w:val="56"/>
        </w:rPr>
      </w:pPr>
      <w:bookmarkStart w:id="14" w:name="The_varying_roles_of_union_representativ"/>
      <w:bookmarkStart w:id="15" w:name="A_common_sense_approach"/>
      <w:bookmarkStart w:id="16" w:name="Different_types_of_union_representatives"/>
      <w:bookmarkStart w:id="17" w:name="_bookmark5"/>
      <w:bookmarkEnd w:id="14"/>
      <w:bookmarkEnd w:id="15"/>
      <w:bookmarkEnd w:id="16"/>
      <w:bookmarkEnd w:id="17"/>
      <w:r>
        <w:rPr>
          <w:color w:val="008179"/>
          <w:sz w:val="56"/>
        </w:rPr>
        <w:t>The</w:t>
      </w:r>
      <w:r>
        <w:rPr>
          <w:color w:val="008179"/>
          <w:spacing w:val="-8"/>
          <w:sz w:val="56"/>
        </w:rPr>
        <w:t xml:space="preserve"> </w:t>
      </w:r>
      <w:r>
        <w:rPr>
          <w:color w:val="008179"/>
          <w:sz w:val="56"/>
        </w:rPr>
        <w:t>varying</w:t>
      </w:r>
      <w:r>
        <w:rPr>
          <w:color w:val="008179"/>
          <w:spacing w:val="-8"/>
          <w:sz w:val="56"/>
        </w:rPr>
        <w:t xml:space="preserve"> </w:t>
      </w:r>
      <w:r>
        <w:rPr>
          <w:color w:val="008179"/>
          <w:sz w:val="56"/>
        </w:rPr>
        <w:t>roles</w:t>
      </w:r>
      <w:r>
        <w:rPr>
          <w:color w:val="008179"/>
          <w:spacing w:val="-8"/>
          <w:sz w:val="56"/>
        </w:rPr>
        <w:t xml:space="preserve"> </w:t>
      </w:r>
      <w:r>
        <w:rPr>
          <w:color w:val="008179"/>
          <w:spacing w:val="-5"/>
          <w:sz w:val="56"/>
        </w:rPr>
        <w:t>of</w:t>
      </w:r>
    </w:p>
    <w:p w14:paraId="41C24194" w14:textId="77777777" w:rsidR="00F07385" w:rsidRDefault="00000000">
      <w:pPr>
        <w:pStyle w:val="Heading1"/>
        <w:spacing w:line="702" w:lineRule="exact"/>
        <w:ind w:left="3060"/>
      </w:pPr>
      <w:r>
        <w:rPr>
          <w:color w:val="008179"/>
          <w:w w:val="90"/>
        </w:rPr>
        <w:t>union</w:t>
      </w:r>
      <w:r>
        <w:rPr>
          <w:color w:val="008179"/>
          <w:spacing w:val="12"/>
        </w:rPr>
        <w:t xml:space="preserve"> </w:t>
      </w:r>
      <w:r>
        <w:rPr>
          <w:color w:val="008179"/>
          <w:spacing w:val="-2"/>
          <w:w w:val="85"/>
        </w:rPr>
        <w:t>representatives</w:t>
      </w:r>
    </w:p>
    <w:p w14:paraId="41C24195" w14:textId="77777777" w:rsidR="00F07385" w:rsidRDefault="00F07385">
      <w:pPr>
        <w:pStyle w:val="BodyText"/>
        <w:spacing w:before="11"/>
        <w:rPr>
          <w:rFonts w:ascii="Arial Narrow"/>
          <w:i/>
          <w:sz w:val="17"/>
        </w:rPr>
      </w:pPr>
    </w:p>
    <w:p w14:paraId="41C24196" w14:textId="77777777" w:rsidR="00F07385" w:rsidRDefault="00F07385">
      <w:pPr>
        <w:rPr>
          <w:rFonts w:ascii="Arial Narrow"/>
          <w:sz w:val="17"/>
        </w:rPr>
        <w:sectPr w:rsidR="00F07385">
          <w:pgSz w:w="8400" w:h="11910"/>
          <w:pgMar w:top="0" w:right="0" w:bottom="0" w:left="0" w:header="720" w:footer="720" w:gutter="0"/>
          <w:cols w:space="720"/>
        </w:sectPr>
      </w:pPr>
    </w:p>
    <w:p w14:paraId="41C24197" w14:textId="77777777" w:rsidR="00F07385" w:rsidRDefault="00000000">
      <w:pPr>
        <w:pStyle w:val="BodyText"/>
        <w:spacing w:before="103" w:line="249" w:lineRule="auto"/>
        <w:ind w:left="850" w:right="-2"/>
      </w:pPr>
      <w:r>
        <w:rPr>
          <w:color w:val="008179"/>
          <w:sz w:val="24"/>
        </w:rPr>
        <w:t xml:space="preserve">A </w:t>
      </w:r>
      <w:proofErr w:type="gramStart"/>
      <w:r>
        <w:rPr>
          <w:color w:val="008179"/>
          <w:sz w:val="24"/>
        </w:rPr>
        <w:t>common sense</w:t>
      </w:r>
      <w:proofErr w:type="gramEnd"/>
      <w:r>
        <w:rPr>
          <w:color w:val="008179"/>
          <w:sz w:val="24"/>
        </w:rPr>
        <w:t xml:space="preserve"> approach </w:t>
      </w:r>
      <w:r>
        <w:t>The</w:t>
      </w:r>
      <w:r>
        <w:rPr>
          <w:spacing w:val="-12"/>
        </w:rPr>
        <w:t xml:space="preserve"> </w:t>
      </w:r>
      <w:r>
        <w:t>different</w:t>
      </w:r>
      <w:r>
        <w:rPr>
          <w:spacing w:val="-12"/>
        </w:rPr>
        <w:t xml:space="preserve"> </w:t>
      </w:r>
      <w:r>
        <w:t>types</w:t>
      </w:r>
      <w:r>
        <w:rPr>
          <w:spacing w:val="-12"/>
        </w:rPr>
        <w:t xml:space="preserve"> </w:t>
      </w:r>
      <w:r>
        <w:t>of</w:t>
      </w:r>
      <w:r>
        <w:rPr>
          <w:spacing w:val="-12"/>
        </w:rPr>
        <w:t xml:space="preserve"> </w:t>
      </w:r>
      <w:r>
        <w:t>statutory</w:t>
      </w:r>
      <w:r>
        <w:rPr>
          <w:spacing w:val="-12"/>
        </w:rPr>
        <w:t xml:space="preserve"> </w:t>
      </w:r>
      <w:r>
        <w:t>rights to time off, training and facilities can be</w:t>
      </w:r>
      <w:r>
        <w:rPr>
          <w:spacing w:val="-14"/>
        </w:rPr>
        <w:t xml:space="preserve"> </w:t>
      </w:r>
      <w:r>
        <w:t>confusing</w:t>
      </w:r>
      <w:r>
        <w:rPr>
          <w:spacing w:val="-14"/>
        </w:rPr>
        <w:t xml:space="preserve"> </w:t>
      </w:r>
      <w:r>
        <w:t>and</w:t>
      </w:r>
      <w:r>
        <w:rPr>
          <w:spacing w:val="-14"/>
        </w:rPr>
        <w:t xml:space="preserve"> </w:t>
      </w:r>
      <w:r>
        <w:t>a</w:t>
      </w:r>
      <w:r>
        <w:rPr>
          <w:spacing w:val="-14"/>
        </w:rPr>
        <w:t xml:space="preserve"> </w:t>
      </w:r>
      <w:r>
        <w:t>cause</w:t>
      </w:r>
      <w:r>
        <w:rPr>
          <w:spacing w:val="-14"/>
        </w:rPr>
        <w:t xml:space="preserve"> </w:t>
      </w:r>
      <w:r>
        <w:t>of</w:t>
      </w:r>
      <w:r>
        <w:rPr>
          <w:spacing w:val="-14"/>
        </w:rPr>
        <w:t xml:space="preserve"> </w:t>
      </w:r>
      <w:r>
        <w:t>difficulty if applied without a wider consideration of the role of union representatives and workplace circumstances.</w:t>
      </w:r>
      <w:r>
        <w:rPr>
          <w:spacing w:val="-14"/>
        </w:rPr>
        <w:t xml:space="preserve"> </w:t>
      </w:r>
      <w:r>
        <w:t>For</w:t>
      </w:r>
      <w:r>
        <w:rPr>
          <w:spacing w:val="-14"/>
        </w:rPr>
        <w:t xml:space="preserve"> </w:t>
      </w:r>
      <w:r>
        <w:t>example,</w:t>
      </w:r>
      <w:r>
        <w:rPr>
          <w:spacing w:val="-14"/>
        </w:rPr>
        <w:t xml:space="preserve"> </w:t>
      </w:r>
      <w:r>
        <w:t>a</w:t>
      </w:r>
      <w:r>
        <w:rPr>
          <w:spacing w:val="-14"/>
        </w:rPr>
        <w:t xml:space="preserve"> </w:t>
      </w:r>
      <w:r>
        <w:t xml:space="preserve">union </w:t>
      </w:r>
      <w:r>
        <w:rPr>
          <w:spacing w:val="-4"/>
        </w:rPr>
        <w:t xml:space="preserve">representative in collective bargaining </w:t>
      </w:r>
      <w:r>
        <w:t>has</w:t>
      </w:r>
      <w:r>
        <w:rPr>
          <w:spacing w:val="-2"/>
        </w:rPr>
        <w:t xml:space="preserve"> </w:t>
      </w:r>
      <w:r>
        <w:t>statutory</w:t>
      </w:r>
      <w:r>
        <w:rPr>
          <w:spacing w:val="-2"/>
        </w:rPr>
        <w:t xml:space="preserve"> </w:t>
      </w:r>
      <w:r>
        <w:t>rights</w:t>
      </w:r>
      <w:r>
        <w:rPr>
          <w:spacing w:val="-2"/>
        </w:rPr>
        <w:t xml:space="preserve"> </w:t>
      </w:r>
      <w:r>
        <w:t>only</w:t>
      </w:r>
      <w:r>
        <w:rPr>
          <w:spacing w:val="-2"/>
        </w:rPr>
        <w:t xml:space="preserve"> </w:t>
      </w:r>
      <w:r>
        <w:t>to</w:t>
      </w:r>
      <w:r>
        <w:rPr>
          <w:spacing w:val="-2"/>
        </w:rPr>
        <w:t xml:space="preserve"> </w:t>
      </w:r>
      <w:r>
        <w:t>paid</w:t>
      </w:r>
      <w:r>
        <w:rPr>
          <w:spacing w:val="-2"/>
        </w:rPr>
        <w:t xml:space="preserve"> </w:t>
      </w:r>
      <w:r>
        <w:t>time off and for training, but if the same representative</w:t>
      </w:r>
      <w:r>
        <w:rPr>
          <w:spacing w:val="-11"/>
        </w:rPr>
        <w:t xml:space="preserve"> </w:t>
      </w:r>
      <w:r>
        <w:t>is</w:t>
      </w:r>
      <w:r>
        <w:rPr>
          <w:spacing w:val="-11"/>
        </w:rPr>
        <w:t xml:space="preserve"> </w:t>
      </w:r>
      <w:r>
        <w:t>involved</w:t>
      </w:r>
      <w:r>
        <w:rPr>
          <w:spacing w:val="-11"/>
        </w:rPr>
        <w:t xml:space="preserve"> </w:t>
      </w:r>
      <w:r>
        <w:t>in</w:t>
      </w:r>
      <w:r>
        <w:rPr>
          <w:spacing w:val="-11"/>
        </w:rPr>
        <w:t xml:space="preserve"> </w:t>
      </w:r>
      <w:r>
        <w:t>a</w:t>
      </w:r>
      <w:r>
        <w:rPr>
          <w:spacing w:val="-11"/>
        </w:rPr>
        <w:t xml:space="preserve"> </w:t>
      </w:r>
      <w:r>
        <w:t xml:space="preserve">TUPE </w:t>
      </w:r>
      <w:r>
        <w:rPr>
          <w:spacing w:val="-2"/>
        </w:rPr>
        <w:t>or</w:t>
      </w:r>
      <w:r>
        <w:rPr>
          <w:spacing w:val="-8"/>
        </w:rPr>
        <w:t xml:space="preserve"> </w:t>
      </w:r>
      <w:r>
        <w:rPr>
          <w:spacing w:val="-2"/>
        </w:rPr>
        <w:t>collective</w:t>
      </w:r>
      <w:r>
        <w:rPr>
          <w:spacing w:val="-9"/>
        </w:rPr>
        <w:t xml:space="preserve"> </w:t>
      </w:r>
      <w:r>
        <w:rPr>
          <w:spacing w:val="-2"/>
        </w:rPr>
        <w:t>redundancy</w:t>
      </w:r>
      <w:r>
        <w:rPr>
          <w:spacing w:val="-8"/>
        </w:rPr>
        <w:t xml:space="preserve"> </w:t>
      </w:r>
      <w:r>
        <w:rPr>
          <w:spacing w:val="-2"/>
        </w:rPr>
        <w:t>situation</w:t>
      </w:r>
      <w:r>
        <w:rPr>
          <w:spacing w:val="-9"/>
        </w:rPr>
        <w:t xml:space="preserve"> </w:t>
      </w:r>
      <w:r>
        <w:rPr>
          <w:spacing w:val="-2"/>
        </w:rPr>
        <w:t>the rights</w:t>
      </w:r>
      <w:r>
        <w:rPr>
          <w:spacing w:val="-12"/>
        </w:rPr>
        <w:t xml:space="preserve"> </w:t>
      </w:r>
      <w:r>
        <w:rPr>
          <w:spacing w:val="-2"/>
        </w:rPr>
        <w:t>are</w:t>
      </w:r>
      <w:r>
        <w:rPr>
          <w:spacing w:val="-12"/>
        </w:rPr>
        <w:t xml:space="preserve"> </w:t>
      </w:r>
      <w:r>
        <w:rPr>
          <w:spacing w:val="-2"/>
        </w:rPr>
        <w:t>extended</w:t>
      </w:r>
      <w:r>
        <w:rPr>
          <w:spacing w:val="-12"/>
        </w:rPr>
        <w:t xml:space="preserve"> </w:t>
      </w:r>
      <w:r>
        <w:rPr>
          <w:spacing w:val="-2"/>
        </w:rPr>
        <w:t>to</w:t>
      </w:r>
      <w:r>
        <w:rPr>
          <w:spacing w:val="-12"/>
        </w:rPr>
        <w:t xml:space="preserve"> </w:t>
      </w:r>
      <w:r>
        <w:rPr>
          <w:spacing w:val="-2"/>
        </w:rPr>
        <w:t>the</w:t>
      </w:r>
      <w:r>
        <w:rPr>
          <w:spacing w:val="-12"/>
        </w:rPr>
        <w:t xml:space="preserve"> </w:t>
      </w:r>
      <w:r>
        <w:rPr>
          <w:spacing w:val="-2"/>
        </w:rPr>
        <w:t>provision</w:t>
      </w:r>
      <w:r>
        <w:rPr>
          <w:spacing w:val="-12"/>
        </w:rPr>
        <w:t xml:space="preserve"> </w:t>
      </w:r>
      <w:r>
        <w:rPr>
          <w:spacing w:val="-2"/>
        </w:rPr>
        <w:t xml:space="preserve">of </w:t>
      </w:r>
      <w:r>
        <w:t xml:space="preserve">facilities for duties connected with those issues. In practice all union </w:t>
      </w:r>
      <w:r>
        <w:rPr>
          <w:spacing w:val="-6"/>
        </w:rPr>
        <w:t xml:space="preserve">representatives </w:t>
      </w:r>
      <w:proofErr w:type="gramStart"/>
      <w:r>
        <w:rPr>
          <w:spacing w:val="-6"/>
        </w:rPr>
        <w:t>have to</w:t>
      </w:r>
      <w:proofErr w:type="gramEnd"/>
      <w:r>
        <w:rPr>
          <w:spacing w:val="-6"/>
        </w:rPr>
        <w:t xml:space="preserve"> gain approved </w:t>
      </w:r>
      <w:r>
        <w:t xml:space="preserve">time off from their work to carry out their duties, which cannot be </w:t>
      </w:r>
      <w:r>
        <w:rPr>
          <w:spacing w:val="-2"/>
        </w:rPr>
        <w:t>unreasonably</w:t>
      </w:r>
      <w:r>
        <w:rPr>
          <w:spacing w:val="-12"/>
        </w:rPr>
        <w:t xml:space="preserve"> </w:t>
      </w:r>
      <w:r>
        <w:rPr>
          <w:spacing w:val="-2"/>
        </w:rPr>
        <w:t>refused,</w:t>
      </w:r>
      <w:r>
        <w:rPr>
          <w:spacing w:val="-12"/>
        </w:rPr>
        <w:t xml:space="preserve"> </w:t>
      </w:r>
      <w:r>
        <w:rPr>
          <w:spacing w:val="-2"/>
        </w:rPr>
        <w:t>and</w:t>
      </w:r>
      <w:r>
        <w:rPr>
          <w:spacing w:val="-12"/>
        </w:rPr>
        <w:t xml:space="preserve"> </w:t>
      </w:r>
      <w:r>
        <w:rPr>
          <w:spacing w:val="-2"/>
        </w:rPr>
        <w:t>they</w:t>
      </w:r>
      <w:r>
        <w:rPr>
          <w:spacing w:val="-12"/>
        </w:rPr>
        <w:t xml:space="preserve"> </w:t>
      </w:r>
      <w:r>
        <w:rPr>
          <w:spacing w:val="-2"/>
        </w:rPr>
        <w:t xml:space="preserve">need </w:t>
      </w:r>
      <w:r>
        <w:t xml:space="preserve">at least some training and access to facilities if only to communicate with management and with their constituents. A </w:t>
      </w:r>
      <w:proofErr w:type="gramStart"/>
      <w:r>
        <w:t>common sense</w:t>
      </w:r>
      <w:proofErr w:type="gramEnd"/>
      <w:r>
        <w:t xml:space="preserve"> approach is to determine what is </w:t>
      </w:r>
      <w:r>
        <w:rPr>
          <w:spacing w:val="-4"/>
        </w:rPr>
        <w:t>sensible</w:t>
      </w:r>
      <w:r>
        <w:rPr>
          <w:spacing w:val="-7"/>
        </w:rPr>
        <w:t xml:space="preserve"> </w:t>
      </w:r>
      <w:r>
        <w:rPr>
          <w:spacing w:val="-4"/>
        </w:rPr>
        <w:t>in</w:t>
      </w:r>
      <w:r>
        <w:rPr>
          <w:spacing w:val="-7"/>
        </w:rPr>
        <w:t xml:space="preserve"> </w:t>
      </w:r>
      <w:r>
        <w:rPr>
          <w:spacing w:val="-4"/>
        </w:rPr>
        <w:t>the</w:t>
      </w:r>
      <w:r>
        <w:rPr>
          <w:spacing w:val="-7"/>
        </w:rPr>
        <w:t xml:space="preserve"> </w:t>
      </w:r>
      <w:r>
        <w:rPr>
          <w:spacing w:val="-4"/>
        </w:rPr>
        <w:t>circumstances</w:t>
      </w:r>
      <w:r>
        <w:rPr>
          <w:spacing w:val="-7"/>
        </w:rPr>
        <w:t xml:space="preserve"> </w:t>
      </w:r>
      <w:r>
        <w:rPr>
          <w:spacing w:val="-4"/>
        </w:rPr>
        <w:t>with</w:t>
      </w:r>
      <w:r>
        <w:rPr>
          <w:spacing w:val="-7"/>
        </w:rPr>
        <w:t xml:space="preserve"> </w:t>
      </w:r>
      <w:r>
        <w:rPr>
          <w:spacing w:val="-4"/>
        </w:rPr>
        <w:t xml:space="preserve">the </w:t>
      </w:r>
      <w:r>
        <w:rPr>
          <w:spacing w:val="-2"/>
        </w:rPr>
        <w:t>aim</w:t>
      </w:r>
      <w:r>
        <w:rPr>
          <w:spacing w:val="-12"/>
        </w:rPr>
        <w:t xml:space="preserve"> </w:t>
      </w:r>
      <w:r>
        <w:rPr>
          <w:spacing w:val="-2"/>
        </w:rPr>
        <w:t>of</w:t>
      </w:r>
      <w:r>
        <w:rPr>
          <w:spacing w:val="-12"/>
        </w:rPr>
        <w:t xml:space="preserve"> </w:t>
      </w:r>
      <w:r>
        <w:rPr>
          <w:spacing w:val="-2"/>
        </w:rPr>
        <w:t>developing</w:t>
      </w:r>
      <w:r>
        <w:rPr>
          <w:spacing w:val="-12"/>
        </w:rPr>
        <w:t xml:space="preserve"> </w:t>
      </w:r>
      <w:r>
        <w:rPr>
          <w:spacing w:val="-2"/>
        </w:rPr>
        <w:t>an</w:t>
      </w:r>
      <w:r>
        <w:rPr>
          <w:spacing w:val="-12"/>
        </w:rPr>
        <w:t xml:space="preserve"> </w:t>
      </w:r>
      <w:r>
        <w:rPr>
          <w:spacing w:val="-2"/>
        </w:rPr>
        <w:t>effective</w:t>
      </w:r>
      <w:r>
        <w:rPr>
          <w:spacing w:val="-12"/>
        </w:rPr>
        <w:t xml:space="preserve"> </w:t>
      </w:r>
      <w:r>
        <w:rPr>
          <w:spacing w:val="-2"/>
        </w:rPr>
        <w:t xml:space="preserve">system </w:t>
      </w:r>
      <w:r>
        <w:rPr>
          <w:spacing w:val="-4"/>
        </w:rPr>
        <w:t>of</w:t>
      </w:r>
      <w:r>
        <w:rPr>
          <w:spacing w:val="-10"/>
        </w:rPr>
        <w:t xml:space="preserve"> </w:t>
      </w:r>
      <w:r>
        <w:rPr>
          <w:spacing w:val="-4"/>
        </w:rPr>
        <w:t>union</w:t>
      </w:r>
      <w:r>
        <w:rPr>
          <w:spacing w:val="-10"/>
        </w:rPr>
        <w:t xml:space="preserve"> </w:t>
      </w:r>
      <w:r>
        <w:rPr>
          <w:spacing w:val="-4"/>
        </w:rPr>
        <w:t>representation</w:t>
      </w:r>
      <w:r>
        <w:rPr>
          <w:spacing w:val="-10"/>
        </w:rPr>
        <w:t xml:space="preserve"> </w:t>
      </w:r>
      <w:r>
        <w:rPr>
          <w:spacing w:val="-4"/>
        </w:rPr>
        <w:t>while</w:t>
      </w:r>
      <w:r>
        <w:rPr>
          <w:spacing w:val="-10"/>
        </w:rPr>
        <w:t xml:space="preserve"> </w:t>
      </w:r>
      <w:r>
        <w:rPr>
          <w:spacing w:val="-4"/>
        </w:rPr>
        <w:t xml:space="preserve">ensuring </w:t>
      </w:r>
      <w:r>
        <w:t>that statutory rights are met. It is the aim</w:t>
      </w:r>
      <w:r>
        <w:rPr>
          <w:spacing w:val="-14"/>
        </w:rPr>
        <w:t xml:space="preserve"> </w:t>
      </w:r>
      <w:r>
        <w:t>of</w:t>
      </w:r>
      <w:r>
        <w:rPr>
          <w:spacing w:val="-14"/>
        </w:rPr>
        <w:t xml:space="preserve"> </w:t>
      </w:r>
      <w:r>
        <w:t>this</w:t>
      </w:r>
      <w:r>
        <w:rPr>
          <w:spacing w:val="-14"/>
        </w:rPr>
        <w:t xml:space="preserve"> </w:t>
      </w:r>
      <w:r>
        <w:t>guide</w:t>
      </w:r>
      <w:r>
        <w:rPr>
          <w:spacing w:val="-14"/>
        </w:rPr>
        <w:t xml:space="preserve"> </w:t>
      </w:r>
      <w:r>
        <w:t>to</w:t>
      </w:r>
      <w:r>
        <w:rPr>
          <w:spacing w:val="-14"/>
        </w:rPr>
        <w:t xml:space="preserve"> </w:t>
      </w:r>
      <w:r>
        <w:t>provide</w:t>
      </w:r>
      <w:r>
        <w:rPr>
          <w:spacing w:val="-14"/>
        </w:rPr>
        <w:t xml:space="preserve"> </w:t>
      </w:r>
      <w:r>
        <w:t>advice</w:t>
      </w:r>
      <w:r>
        <w:rPr>
          <w:spacing w:val="-14"/>
        </w:rPr>
        <w:t xml:space="preserve"> </w:t>
      </w:r>
      <w:r>
        <w:t>on how this may be done in a practical and fair way.</w:t>
      </w:r>
    </w:p>
    <w:p w14:paraId="41C24198" w14:textId="77777777" w:rsidR="00F07385" w:rsidRDefault="00000000">
      <w:pPr>
        <w:pStyle w:val="Heading5"/>
        <w:spacing w:before="133" w:line="208" w:lineRule="auto"/>
        <w:ind w:left="188" w:right="309"/>
      </w:pPr>
      <w:r>
        <w:br w:type="column"/>
      </w:r>
      <w:r>
        <w:rPr>
          <w:color w:val="008179"/>
        </w:rPr>
        <w:t>Different types of union representatives</w:t>
      </w:r>
      <w:r>
        <w:rPr>
          <w:color w:val="008179"/>
          <w:spacing w:val="-2"/>
        </w:rPr>
        <w:t xml:space="preserve"> </w:t>
      </w:r>
      <w:r>
        <w:rPr>
          <w:color w:val="008179"/>
        </w:rPr>
        <w:t>have</w:t>
      </w:r>
      <w:r>
        <w:rPr>
          <w:color w:val="008179"/>
          <w:spacing w:val="-2"/>
        </w:rPr>
        <w:t xml:space="preserve"> </w:t>
      </w:r>
      <w:r>
        <w:rPr>
          <w:color w:val="008179"/>
        </w:rPr>
        <w:t xml:space="preserve">different </w:t>
      </w:r>
      <w:proofErr w:type="gramStart"/>
      <w:r>
        <w:rPr>
          <w:color w:val="008179"/>
          <w:spacing w:val="-2"/>
        </w:rPr>
        <w:t>needs</w:t>
      </w:r>
      <w:proofErr w:type="gramEnd"/>
    </w:p>
    <w:p w14:paraId="41C24199" w14:textId="77777777" w:rsidR="00F07385" w:rsidRDefault="00000000">
      <w:pPr>
        <w:pStyle w:val="BodyText"/>
        <w:spacing w:before="8" w:line="249" w:lineRule="auto"/>
        <w:ind w:left="188" w:right="888"/>
      </w:pPr>
      <w:r>
        <w:rPr>
          <w:spacing w:val="-2"/>
        </w:rPr>
        <w:t>The</w:t>
      </w:r>
      <w:r>
        <w:rPr>
          <w:spacing w:val="-7"/>
        </w:rPr>
        <w:t xml:space="preserve"> </w:t>
      </w:r>
      <w:r>
        <w:rPr>
          <w:spacing w:val="-2"/>
        </w:rPr>
        <w:t>role</w:t>
      </w:r>
      <w:r>
        <w:rPr>
          <w:spacing w:val="-7"/>
        </w:rPr>
        <w:t xml:space="preserve"> </w:t>
      </w:r>
      <w:r>
        <w:rPr>
          <w:spacing w:val="-2"/>
        </w:rPr>
        <w:t>and</w:t>
      </w:r>
      <w:r>
        <w:rPr>
          <w:spacing w:val="-7"/>
        </w:rPr>
        <w:t xml:space="preserve"> </w:t>
      </w:r>
      <w:r>
        <w:rPr>
          <w:spacing w:val="-2"/>
        </w:rPr>
        <w:t>responsibilities</w:t>
      </w:r>
      <w:r>
        <w:rPr>
          <w:spacing w:val="-7"/>
        </w:rPr>
        <w:t xml:space="preserve"> </w:t>
      </w:r>
      <w:r>
        <w:rPr>
          <w:spacing w:val="-2"/>
        </w:rPr>
        <w:t>of</w:t>
      </w:r>
      <w:r>
        <w:rPr>
          <w:spacing w:val="-7"/>
        </w:rPr>
        <w:t xml:space="preserve"> </w:t>
      </w:r>
      <w:r>
        <w:rPr>
          <w:spacing w:val="-2"/>
        </w:rPr>
        <w:t xml:space="preserve">union </w:t>
      </w:r>
      <w:r>
        <w:t xml:space="preserve">representatives can vary quite considerably between types of </w:t>
      </w:r>
      <w:r>
        <w:rPr>
          <w:spacing w:val="-2"/>
        </w:rPr>
        <w:t>workplaces</w:t>
      </w:r>
      <w:r>
        <w:rPr>
          <w:spacing w:val="-12"/>
        </w:rPr>
        <w:t xml:space="preserve"> </w:t>
      </w:r>
      <w:r>
        <w:rPr>
          <w:spacing w:val="-2"/>
        </w:rPr>
        <w:t>and</w:t>
      </w:r>
      <w:r>
        <w:rPr>
          <w:spacing w:val="-12"/>
        </w:rPr>
        <w:t xml:space="preserve"> </w:t>
      </w:r>
      <w:r>
        <w:rPr>
          <w:spacing w:val="-2"/>
        </w:rPr>
        <w:t>sectors</w:t>
      </w:r>
      <w:r>
        <w:rPr>
          <w:spacing w:val="-12"/>
        </w:rPr>
        <w:t xml:space="preserve"> </w:t>
      </w:r>
      <w:r>
        <w:rPr>
          <w:spacing w:val="-2"/>
        </w:rPr>
        <w:t>and</w:t>
      </w:r>
      <w:r>
        <w:rPr>
          <w:spacing w:val="-12"/>
        </w:rPr>
        <w:t xml:space="preserve"> </w:t>
      </w:r>
      <w:r>
        <w:rPr>
          <w:spacing w:val="-2"/>
        </w:rPr>
        <w:t xml:space="preserve">between </w:t>
      </w:r>
      <w:r>
        <w:t>the</w:t>
      </w:r>
      <w:r>
        <w:rPr>
          <w:spacing w:val="-14"/>
        </w:rPr>
        <w:t xml:space="preserve"> </w:t>
      </w:r>
      <w:r>
        <w:t>different</w:t>
      </w:r>
      <w:r>
        <w:rPr>
          <w:spacing w:val="-14"/>
        </w:rPr>
        <w:t xml:space="preserve"> </w:t>
      </w:r>
      <w:r>
        <w:t>types</w:t>
      </w:r>
      <w:r>
        <w:rPr>
          <w:spacing w:val="-14"/>
        </w:rPr>
        <w:t xml:space="preserve"> </w:t>
      </w:r>
      <w:r>
        <w:t>of</w:t>
      </w:r>
      <w:r>
        <w:rPr>
          <w:spacing w:val="-14"/>
        </w:rPr>
        <w:t xml:space="preserve"> </w:t>
      </w:r>
      <w:r>
        <w:t>representatives listed above. It is important to consider what role the union representative plays in working out what time off and facilities can reasonably</w:t>
      </w:r>
      <w:r>
        <w:rPr>
          <w:spacing w:val="-1"/>
        </w:rPr>
        <w:t xml:space="preserve"> </w:t>
      </w:r>
      <w:r>
        <w:t>be</w:t>
      </w:r>
      <w:r>
        <w:rPr>
          <w:spacing w:val="-1"/>
        </w:rPr>
        <w:t xml:space="preserve"> </w:t>
      </w:r>
      <w:r>
        <w:t>expected</w:t>
      </w:r>
      <w:r>
        <w:rPr>
          <w:spacing w:val="-1"/>
        </w:rPr>
        <w:t xml:space="preserve"> </w:t>
      </w:r>
      <w:r>
        <w:t>and</w:t>
      </w:r>
      <w:r>
        <w:rPr>
          <w:spacing w:val="-1"/>
        </w:rPr>
        <w:t xml:space="preserve"> </w:t>
      </w:r>
      <w:r>
        <w:t>should be</w:t>
      </w:r>
      <w:r>
        <w:rPr>
          <w:spacing w:val="-7"/>
        </w:rPr>
        <w:t xml:space="preserve"> </w:t>
      </w:r>
      <w:r>
        <w:t>granted.</w:t>
      </w:r>
      <w:r>
        <w:rPr>
          <w:spacing w:val="-7"/>
        </w:rPr>
        <w:t xml:space="preserve"> </w:t>
      </w:r>
      <w:r>
        <w:t>Nine</w:t>
      </w:r>
      <w:r>
        <w:rPr>
          <w:spacing w:val="-7"/>
        </w:rPr>
        <w:t xml:space="preserve"> </w:t>
      </w:r>
      <w:r>
        <w:t>types</w:t>
      </w:r>
      <w:r>
        <w:rPr>
          <w:spacing w:val="-7"/>
        </w:rPr>
        <w:t xml:space="preserve"> </w:t>
      </w:r>
      <w:r>
        <w:t>of</w:t>
      </w:r>
      <w:r>
        <w:rPr>
          <w:spacing w:val="-7"/>
        </w:rPr>
        <w:t xml:space="preserve"> </w:t>
      </w:r>
      <w:r>
        <w:t xml:space="preserve">workplace </w:t>
      </w:r>
      <w:r>
        <w:rPr>
          <w:spacing w:val="-2"/>
        </w:rPr>
        <w:t>representative</w:t>
      </w:r>
      <w:r>
        <w:rPr>
          <w:spacing w:val="-12"/>
        </w:rPr>
        <w:t xml:space="preserve"> </w:t>
      </w:r>
      <w:r>
        <w:rPr>
          <w:spacing w:val="-2"/>
        </w:rPr>
        <w:t>can</w:t>
      </w:r>
      <w:r>
        <w:rPr>
          <w:spacing w:val="-12"/>
        </w:rPr>
        <w:t xml:space="preserve"> </w:t>
      </w:r>
      <w:r>
        <w:rPr>
          <w:spacing w:val="-2"/>
        </w:rPr>
        <w:t>be</w:t>
      </w:r>
      <w:r>
        <w:rPr>
          <w:spacing w:val="-12"/>
        </w:rPr>
        <w:t xml:space="preserve"> </w:t>
      </w:r>
      <w:r>
        <w:rPr>
          <w:spacing w:val="-2"/>
        </w:rPr>
        <w:t>identified</w:t>
      </w:r>
      <w:r>
        <w:rPr>
          <w:spacing w:val="-12"/>
        </w:rPr>
        <w:t xml:space="preserve"> </w:t>
      </w:r>
      <w:r>
        <w:rPr>
          <w:spacing w:val="-2"/>
        </w:rPr>
        <w:t xml:space="preserve">each </w:t>
      </w:r>
      <w:r>
        <w:t xml:space="preserve">with their own </w:t>
      </w:r>
      <w:proofErr w:type="gramStart"/>
      <w:r>
        <w:t>particular roles</w:t>
      </w:r>
      <w:proofErr w:type="gramEnd"/>
      <w:r>
        <w:t xml:space="preserve"> and thus different needs for time off, facilities</w:t>
      </w:r>
      <w:r>
        <w:rPr>
          <w:spacing w:val="-7"/>
        </w:rPr>
        <w:t xml:space="preserve"> </w:t>
      </w:r>
      <w:r>
        <w:t>and</w:t>
      </w:r>
      <w:r>
        <w:rPr>
          <w:spacing w:val="-7"/>
        </w:rPr>
        <w:t xml:space="preserve"> </w:t>
      </w:r>
      <w:r>
        <w:t>training.</w:t>
      </w:r>
      <w:r>
        <w:rPr>
          <w:spacing w:val="-7"/>
        </w:rPr>
        <w:t xml:space="preserve"> </w:t>
      </w:r>
      <w:r>
        <w:t>These</w:t>
      </w:r>
      <w:r>
        <w:rPr>
          <w:spacing w:val="-7"/>
        </w:rPr>
        <w:t xml:space="preserve"> </w:t>
      </w:r>
      <w:r>
        <w:t>are:</w:t>
      </w:r>
    </w:p>
    <w:p w14:paraId="41C2419A" w14:textId="77777777" w:rsidR="00F07385" w:rsidRDefault="00F07385">
      <w:pPr>
        <w:pStyle w:val="BodyText"/>
        <w:rPr>
          <w:sz w:val="21"/>
        </w:rPr>
      </w:pPr>
    </w:p>
    <w:p w14:paraId="41C2419B" w14:textId="77777777" w:rsidR="00F07385" w:rsidRDefault="00000000">
      <w:pPr>
        <w:pStyle w:val="ListParagraph"/>
        <w:numPr>
          <w:ilvl w:val="0"/>
          <w:numId w:val="9"/>
        </w:numPr>
        <w:tabs>
          <w:tab w:val="left" w:pos="387"/>
        </w:tabs>
        <w:spacing w:line="196" w:lineRule="auto"/>
        <w:ind w:right="986"/>
        <w:rPr>
          <w:sz w:val="20"/>
        </w:rPr>
      </w:pPr>
      <w:r>
        <w:rPr>
          <w:spacing w:val="-4"/>
          <w:sz w:val="20"/>
        </w:rPr>
        <w:t xml:space="preserve">union representatives in collective </w:t>
      </w:r>
      <w:r>
        <w:rPr>
          <w:spacing w:val="-2"/>
          <w:sz w:val="20"/>
        </w:rPr>
        <w:t>bargaining</w:t>
      </w:r>
    </w:p>
    <w:p w14:paraId="41C2419C" w14:textId="77777777" w:rsidR="00F07385" w:rsidRDefault="00000000">
      <w:pPr>
        <w:pStyle w:val="ListParagraph"/>
        <w:numPr>
          <w:ilvl w:val="0"/>
          <w:numId w:val="9"/>
        </w:numPr>
        <w:tabs>
          <w:tab w:val="left" w:pos="387"/>
        </w:tabs>
        <w:spacing w:before="205"/>
        <w:rPr>
          <w:sz w:val="20"/>
        </w:rPr>
      </w:pPr>
      <w:r>
        <w:rPr>
          <w:spacing w:val="-4"/>
          <w:sz w:val="20"/>
        </w:rPr>
        <w:t>union</w:t>
      </w:r>
      <w:r>
        <w:rPr>
          <w:spacing w:val="-1"/>
          <w:sz w:val="20"/>
        </w:rPr>
        <w:t xml:space="preserve"> </w:t>
      </w:r>
      <w:r>
        <w:rPr>
          <w:spacing w:val="-4"/>
          <w:sz w:val="20"/>
        </w:rPr>
        <w:t>learning</w:t>
      </w:r>
      <w:r>
        <w:rPr>
          <w:sz w:val="20"/>
        </w:rPr>
        <w:t xml:space="preserve"> </w:t>
      </w:r>
      <w:proofErr w:type="gramStart"/>
      <w:r>
        <w:rPr>
          <w:spacing w:val="-4"/>
          <w:sz w:val="20"/>
        </w:rPr>
        <w:t>representatives</w:t>
      </w:r>
      <w:proofErr w:type="gramEnd"/>
    </w:p>
    <w:p w14:paraId="41C2419D" w14:textId="77777777" w:rsidR="00F07385" w:rsidRDefault="00000000">
      <w:pPr>
        <w:pStyle w:val="ListParagraph"/>
        <w:numPr>
          <w:ilvl w:val="0"/>
          <w:numId w:val="9"/>
        </w:numPr>
        <w:tabs>
          <w:tab w:val="left" w:pos="387"/>
        </w:tabs>
        <w:spacing w:before="179" w:line="196" w:lineRule="auto"/>
        <w:ind w:right="2149"/>
        <w:rPr>
          <w:sz w:val="20"/>
        </w:rPr>
      </w:pPr>
      <w:r>
        <w:rPr>
          <w:spacing w:val="-4"/>
          <w:sz w:val="20"/>
        </w:rPr>
        <w:t>union</w:t>
      </w:r>
      <w:r>
        <w:rPr>
          <w:spacing w:val="-10"/>
          <w:sz w:val="20"/>
        </w:rPr>
        <w:t xml:space="preserve"> </w:t>
      </w:r>
      <w:r>
        <w:rPr>
          <w:spacing w:val="-4"/>
          <w:sz w:val="20"/>
        </w:rPr>
        <w:t xml:space="preserve">environmental </w:t>
      </w:r>
      <w:r>
        <w:rPr>
          <w:spacing w:val="-2"/>
          <w:sz w:val="20"/>
        </w:rPr>
        <w:t>representatives</w:t>
      </w:r>
    </w:p>
    <w:p w14:paraId="41C2419E" w14:textId="77777777" w:rsidR="00F07385" w:rsidRDefault="00000000">
      <w:pPr>
        <w:pStyle w:val="ListParagraph"/>
        <w:numPr>
          <w:ilvl w:val="0"/>
          <w:numId w:val="9"/>
        </w:numPr>
        <w:tabs>
          <w:tab w:val="left" w:pos="387"/>
        </w:tabs>
        <w:spacing w:before="205"/>
        <w:rPr>
          <w:sz w:val="20"/>
        </w:rPr>
      </w:pPr>
      <w:r>
        <w:rPr>
          <w:spacing w:val="-2"/>
          <w:sz w:val="20"/>
        </w:rPr>
        <w:t>union</w:t>
      </w:r>
      <w:r>
        <w:rPr>
          <w:spacing w:val="-10"/>
          <w:sz w:val="20"/>
        </w:rPr>
        <w:t xml:space="preserve"> </w:t>
      </w:r>
      <w:r>
        <w:rPr>
          <w:spacing w:val="-2"/>
          <w:sz w:val="20"/>
        </w:rPr>
        <w:t>equality</w:t>
      </w:r>
      <w:r>
        <w:rPr>
          <w:spacing w:val="-9"/>
          <w:sz w:val="20"/>
        </w:rPr>
        <w:t xml:space="preserve"> </w:t>
      </w:r>
      <w:r>
        <w:rPr>
          <w:spacing w:val="-2"/>
          <w:sz w:val="20"/>
        </w:rPr>
        <w:t>representatives</w:t>
      </w:r>
    </w:p>
    <w:p w14:paraId="41C2419F" w14:textId="77777777" w:rsidR="00F07385" w:rsidRDefault="00000000">
      <w:pPr>
        <w:pStyle w:val="ListParagraph"/>
        <w:numPr>
          <w:ilvl w:val="0"/>
          <w:numId w:val="9"/>
        </w:numPr>
        <w:tabs>
          <w:tab w:val="left" w:pos="387"/>
        </w:tabs>
        <w:spacing w:before="178" w:line="196" w:lineRule="auto"/>
        <w:ind w:right="1875"/>
        <w:rPr>
          <w:sz w:val="20"/>
        </w:rPr>
      </w:pPr>
      <w:r>
        <w:rPr>
          <w:spacing w:val="-2"/>
          <w:sz w:val="20"/>
        </w:rPr>
        <w:t>union</w:t>
      </w:r>
      <w:r>
        <w:rPr>
          <w:spacing w:val="-12"/>
          <w:sz w:val="20"/>
        </w:rPr>
        <w:t xml:space="preserve"> </w:t>
      </w:r>
      <w:r>
        <w:rPr>
          <w:spacing w:val="-2"/>
          <w:sz w:val="20"/>
        </w:rPr>
        <w:t>health</w:t>
      </w:r>
      <w:r>
        <w:rPr>
          <w:spacing w:val="-12"/>
          <w:sz w:val="20"/>
        </w:rPr>
        <w:t xml:space="preserve"> </w:t>
      </w:r>
      <w:r>
        <w:rPr>
          <w:spacing w:val="-2"/>
          <w:sz w:val="20"/>
        </w:rPr>
        <w:t>and</w:t>
      </w:r>
      <w:r>
        <w:rPr>
          <w:spacing w:val="-12"/>
          <w:sz w:val="20"/>
        </w:rPr>
        <w:t xml:space="preserve"> </w:t>
      </w:r>
      <w:r>
        <w:rPr>
          <w:spacing w:val="-2"/>
          <w:sz w:val="20"/>
        </w:rPr>
        <w:t>safety representatives</w:t>
      </w:r>
    </w:p>
    <w:p w14:paraId="41C241A0" w14:textId="77777777" w:rsidR="00F07385" w:rsidRDefault="00F07385">
      <w:pPr>
        <w:pStyle w:val="BodyText"/>
        <w:spacing w:before="7"/>
        <w:rPr>
          <w:sz w:val="21"/>
        </w:rPr>
      </w:pPr>
    </w:p>
    <w:p w14:paraId="41C241A1" w14:textId="77777777" w:rsidR="00F07385" w:rsidRDefault="00000000">
      <w:pPr>
        <w:pStyle w:val="ListParagraph"/>
        <w:numPr>
          <w:ilvl w:val="0"/>
          <w:numId w:val="9"/>
        </w:numPr>
        <w:tabs>
          <w:tab w:val="left" w:pos="387"/>
        </w:tabs>
        <w:spacing w:line="196" w:lineRule="auto"/>
        <w:ind w:right="953"/>
        <w:rPr>
          <w:sz w:val="20"/>
        </w:rPr>
      </w:pPr>
      <w:r>
        <w:rPr>
          <w:spacing w:val="-2"/>
          <w:sz w:val="20"/>
        </w:rPr>
        <w:t>union</w:t>
      </w:r>
      <w:r>
        <w:rPr>
          <w:spacing w:val="-12"/>
          <w:sz w:val="20"/>
        </w:rPr>
        <w:t xml:space="preserve"> </w:t>
      </w:r>
      <w:r>
        <w:rPr>
          <w:spacing w:val="-2"/>
          <w:sz w:val="20"/>
        </w:rPr>
        <w:t>representatives</w:t>
      </w:r>
      <w:r>
        <w:rPr>
          <w:spacing w:val="-12"/>
          <w:sz w:val="20"/>
        </w:rPr>
        <w:t xml:space="preserve"> </w:t>
      </w:r>
      <w:r>
        <w:rPr>
          <w:spacing w:val="-2"/>
          <w:sz w:val="20"/>
        </w:rPr>
        <w:t>dealing</w:t>
      </w:r>
      <w:r>
        <w:rPr>
          <w:spacing w:val="-12"/>
          <w:sz w:val="20"/>
        </w:rPr>
        <w:t xml:space="preserve"> </w:t>
      </w:r>
      <w:r>
        <w:rPr>
          <w:spacing w:val="-2"/>
          <w:sz w:val="20"/>
        </w:rPr>
        <w:t xml:space="preserve">with </w:t>
      </w:r>
      <w:r>
        <w:rPr>
          <w:sz w:val="20"/>
        </w:rPr>
        <w:t>individual grievance and</w:t>
      </w:r>
    </w:p>
    <w:p w14:paraId="41C241A2" w14:textId="77777777" w:rsidR="00F07385" w:rsidRDefault="00000000">
      <w:pPr>
        <w:pStyle w:val="BodyText"/>
        <w:spacing w:before="19"/>
        <w:ind w:left="386"/>
      </w:pPr>
      <w:r>
        <w:rPr>
          <w:spacing w:val="-4"/>
        </w:rPr>
        <w:t>disciplinary</w:t>
      </w:r>
      <w:r>
        <w:rPr>
          <w:spacing w:val="3"/>
        </w:rPr>
        <w:t xml:space="preserve"> </w:t>
      </w:r>
      <w:r>
        <w:rPr>
          <w:spacing w:val="-2"/>
        </w:rPr>
        <w:t>matters</w:t>
      </w:r>
    </w:p>
    <w:p w14:paraId="41C241A3" w14:textId="77777777" w:rsidR="00F07385" w:rsidRDefault="00F07385">
      <w:pPr>
        <w:sectPr w:rsidR="00F07385">
          <w:type w:val="continuous"/>
          <w:pgSz w:w="8400" w:h="11910"/>
          <w:pgMar w:top="1020" w:right="0" w:bottom="0" w:left="0" w:header="720" w:footer="720" w:gutter="0"/>
          <w:cols w:num="2" w:space="720" w:equalWidth="0">
            <w:col w:w="4081" w:space="40"/>
            <w:col w:w="4279"/>
          </w:cols>
        </w:sectPr>
      </w:pPr>
    </w:p>
    <w:p w14:paraId="41C241A4" w14:textId="77777777" w:rsidR="00F07385" w:rsidRDefault="00000000">
      <w:pPr>
        <w:rPr>
          <w:sz w:val="2"/>
          <w:szCs w:val="2"/>
        </w:rPr>
      </w:pPr>
      <w:r>
        <w:pict w14:anchorId="41C243DE">
          <v:group id="docshapegroup70" o:spid="_x0000_s1136" style="position:absolute;margin-left:0;margin-top:569.75pt;width:419.55pt;height:25.55pt;z-index:15740416;mso-position-horizontal-relative:page;mso-position-vertical-relative:page" coordorigin=",11395" coordsize="8391,511">
            <v:rect id="docshape71" o:spid="_x0000_s1139" style="position:absolute;top:11395;width:8391;height:511" fillcolor="#008179" stroked="f"/>
            <v:shape id="docshape72" o:spid="_x0000_s1138" type="#_x0000_t202" style="position:absolute;left:283;top:11544;width:132;height:233" filled="f" stroked="f">
              <v:textbox inset="0,0,0,0">
                <w:txbxContent>
                  <w:p w14:paraId="41C2443E" w14:textId="77777777" w:rsidR="00F07385" w:rsidRDefault="00000000">
                    <w:pPr>
                      <w:spacing w:before="3" w:line="230" w:lineRule="exact"/>
                      <w:rPr>
                        <w:sz w:val="20"/>
                      </w:rPr>
                    </w:pPr>
                    <w:r>
                      <w:rPr>
                        <w:color w:val="FFFFFF"/>
                        <w:w w:val="99"/>
                        <w:sz w:val="20"/>
                      </w:rPr>
                      <w:t>8</w:t>
                    </w:r>
                  </w:p>
                </w:txbxContent>
              </v:textbox>
            </v:shape>
            <v:shape id="docshape73" o:spid="_x0000_s1137" type="#_x0000_t202" style="position:absolute;left:850;top:11554;width:4149;height:186" filled="f" stroked="f">
              <v:textbox inset="0,0,0,0">
                <w:txbxContent>
                  <w:p w14:paraId="41C2443F" w14:textId="77777777" w:rsidR="00F07385" w:rsidRDefault="00000000">
                    <w:pPr>
                      <w:spacing w:before="2" w:line="184" w:lineRule="exact"/>
                      <w:rPr>
                        <w:sz w:val="16"/>
                      </w:rPr>
                    </w:pP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1A5" w14:textId="77777777" w:rsidR="00F07385" w:rsidRDefault="00F07385">
      <w:pPr>
        <w:rPr>
          <w:sz w:val="2"/>
          <w:szCs w:val="2"/>
        </w:rPr>
        <w:sectPr w:rsidR="00F07385">
          <w:type w:val="continuous"/>
          <w:pgSz w:w="8400" w:h="11910"/>
          <w:pgMar w:top="1020" w:right="0" w:bottom="0" w:left="0" w:header="720" w:footer="720" w:gutter="0"/>
          <w:cols w:space="720"/>
        </w:sectPr>
      </w:pPr>
    </w:p>
    <w:p w14:paraId="41C241A6" w14:textId="77777777" w:rsidR="00F07385" w:rsidRDefault="00000000">
      <w:pPr>
        <w:pStyle w:val="ListParagraph"/>
        <w:numPr>
          <w:ilvl w:val="1"/>
          <w:numId w:val="9"/>
        </w:numPr>
        <w:tabs>
          <w:tab w:val="left" w:pos="1049"/>
        </w:tabs>
        <w:spacing w:before="138" w:line="196" w:lineRule="auto"/>
        <w:ind w:right="94"/>
        <w:rPr>
          <w:sz w:val="20"/>
        </w:rPr>
      </w:pPr>
      <w:bookmarkStart w:id="18" w:name="Collective_bargaining_role"/>
      <w:bookmarkStart w:id="19" w:name="_bookmark6"/>
      <w:bookmarkEnd w:id="18"/>
      <w:bookmarkEnd w:id="19"/>
      <w:r>
        <w:rPr>
          <w:spacing w:val="-4"/>
          <w:sz w:val="20"/>
        </w:rPr>
        <w:lastRenderedPageBreak/>
        <w:t>union</w:t>
      </w:r>
      <w:r>
        <w:rPr>
          <w:spacing w:val="-7"/>
          <w:sz w:val="20"/>
        </w:rPr>
        <w:t xml:space="preserve"> </w:t>
      </w:r>
      <w:r>
        <w:rPr>
          <w:spacing w:val="-4"/>
          <w:sz w:val="20"/>
        </w:rPr>
        <w:t>representatives</w:t>
      </w:r>
      <w:r>
        <w:rPr>
          <w:spacing w:val="-7"/>
          <w:sz w:val="20"/>
        </w:rPr>
        <w:t xml:space="preserve"> </w:t>
      </w:r>
      <w:r>
        <w:rPr>
          <w:spacing w:val="-4"/>
          <w:sz w:val="20"/>
        </w:rPr>
        <w:t>engaging</w:t>
      </w:r>
      <w:r>
        <w:rPr>
          <w:spacing w:val="-7"/>
          <w:sz w:val="20"/>
        </w:rPr>
        <w:t xml:space="preserve"> </w:t>
      </w:r>
      <w:r>
        <w:rPr>
          <w:spacing w:val="-4"/>
          <w:sz w:val="20"/>
        </w:rPr>
        <w:t xml:space="preserve">in </w:t>
      </w:r>
      <w:r>
        <w:rPr>
          <w:sz w:val="20"/>
        </w:rPr>
        <w:t>consultation – ICE and EWC</w:t>
      </w:r>
    </w:p>
    <w:p w14:paraId="41C241A7" w14:textId="77777777" w:rsidR="00F07385" w:rsidRDefault="00F07385">
      <w:pPr>
        <w:pStyle w:val="BodyText"/>
        <w:spacing w:before="7"/>
        <w:rPr>
          <w:sz w:val="21"/>
        </w:rPr>
      </w:pPr>
    </w:p>
    <w:p w14:paraId="41C241A8" w14:textId="77777777" w:rsidR="00F07385" w:rsidRDefault="00000000">
      <w:pPr>
        <w:pStyle w:val="ListParagraph"/>
        <w:numPr>
          <w:ilvl w:val="1"/>
          <w:numId w:val="9"/>
        </w:numPr>
        <w:tabs>
          <w:tab w:val="left" w:pos="1049"/>
        </w:tabs>
        <w:spacing w:line="196" w:lineRule="auto"/>
        <w:ind w:right="64"/>
        <w:rPr>
          <w:sz w:val="20"/>
        </w:rPr>
      </w:pPr>
      <w:r>
        <w:rPr>
          <w:spacing w:val="-4"/>
          <w:sz w:val="20"/>
        </w:rPr>
        <w:t xml:space="preserve">union representatives dealing with </w:t>
      </w:r>
      <w:r>
        <w:rPr>
          <w:sz w:val="20"/>
        </w:rPr>
        <w:t>time limited consultation and</w:t>
      </w:r>
    </w:p>
    <w:p w14:paraId="41C241A9" w14:textId="77777777" w:rsidR="00F07385" w:rsidRDefault="00000000">
      <w:pPr>
        <w:pStyle w:val="BodyText"/>
        <w:spacing w:before="19" w:line="249" w:lineRule="auto"/>
        <w:ind w:left="1048"/>
      </w:pPr>
      <w:r>
        <w:rPr>
          <w:spacing w:val="-4"/>
        </w:rPr>
        <w:t>negotiation</w:t>
      </w:r>
      <w:r>
        <w:rPr>
          <w:spacing w:val="-10"/>
        </w:rPr>
        <w:t xml:space="preserve"> </w:t>
      </w:r>
      <w:r>
        <w:rPr>
          <w:spacing w:val="-4"/>
        </w:rPr>
        <w:t>–</w:t>
      </w:r>
      <w:r>
        <w:rPr>
          <w:spacing w:val="-9"/>
        </w:rPr>
        <w:t xml:space="preserve"> </w:t>
      </w:r>
      <w:r>
        <w:rPr>
          <w:spacing w:val="-4"/>
        </w:rPr>
        <w:t>TUPE,</w:t>
      </w:r>
      <w:r>
        <w:rPr>
          <w:spacing w:val="-10"/>
        </w:rPr>
        <w:t xml:space="preserve"> </w:t>
      </w:r>
      <w:r>
        <w:rPr>
          <w:spacing w:val="-4"/>
        </w:rPr>
        <w:t xml:space="preserve">collective </w:t>
      </w:r>
      <w:proofErr w:type="gramStart"/>
      <w:r>
        <w:t>redundancy</w:t>
      </w:r>
      <w:proofErr w:type="gramEnd"/>
      <w:r>
        <w:t xml:space="preserve"> and pensions</w:t>
      </w:r>
    </w:p>
    <w:p w14:paraId="41C241AA" w14:textId="77777777" w:rsidR="00F07385" w:rsidRDefault="00000000">
      <w:pPr>
        <w:pStyle w:val="ListParagraph"/>
        <w:numPr>
          <w:ilvl w:val="1"/>
          <w:numId w:val="9"/>
        </w:numPr>
        <w:tabs>
          <w:tab w:val="left" w:pos="1049"/>
        </w:tabs>
        <w:spacing w:before="188"/>
        <w:rPr>
          <w:sz w:val="20"/>
        </w:rPr>
      </w:pPr>
      <w:r>
        <w:rPr>
          <w:spacing w:val="-2"/>
          <w:sz w:val="20"/>
        </w:rPr>
        <w:t>multiple</w:t>
      </w:r>
      <w:r>
        <w:rPr>
          <w:spacing w:val="-7"/>
          <w:sz w:val="20"/>
        </w:rPr>
        <w:t xml:space="preserve"> </w:t>
      </w:r>
      <w:r>
        <w:rPr>
          <w:spacing w:val="-2"/>
          <w:sz w:val="20"/>
        </w:rPr>
        <w:t>role</w:t>
      </w:r>
      <w:r>
        <w:rPr>
          <w:spacing w:val="-6"/>
          <w:sz w:val="20"/>
        </w:rPr>
        <w:t xml:space="preserve"> </w:t>
      </w:r>
      <w:r>
        <w:rPr>
          <w:spacing w:val="-2"/>
          <w:sz w:val="20"/>
        </w:rPr>
        <w:t>union</w:t>
      </w:r>
      <w:r>
        <w:rPr>
          <w:spacing w:val="-6"/>
          <w:sz w:val="20"/>
        </w:rPr>
        <w:t xml:space="preserve"> </w:t>
      </w:r>
      <w:r>
        <w:rPr>
          <w:spacing w:val="-5"/>
          <w:sz w:val="20"/>
        </w:rPr>
        <w:t>representatives.</w:t>
      </w:r>
    </w:p>
    <w:p w14:paraId="41C241AB" w14:textId="77777777" w:rsidR="00F07385" w:rsidRDefault="00F07385">
      <w:pPr>
        <w:pStyle w:val="BodyText"/>
        <w:spacing w:before="7"/>
        <w:rPr>
          <w:sz w:val="29"/>
        </w:rPr>
      </w:pPr>
    </w:p>
    <w:p w14:paraId="41C241AC" w14:textId="77777777" w:rsidR="00F07385" w:rsidRDefault="00000000">
      <w:pPr>
        <w:pStyle w:val="Heading5"/>
        <w:spacing w:before="1"/>
      </w:pPr>
      <w:r>
        <w:rPr>
          <w:color w:val="008179"/>
        </w:rPr>
        <w:t>Collective</w:t>
      </w:r>
      <w:r>
        <w:rPr>
          <w:color w:val="008179"/>
          <w:spacing w:val="11"/>
        </w:rPr>
        <w:t xml:space="preserve"> </w:t>
      </w:r>
      <w:r>
        <w:rPr>
          <w:color w:val="008179"/>
        </w:rPr>
        <w:t>bargaining</w:t>
      </w:r>
      <w:r>
        <w:rPr>
          <w:color w:val="008179"/>
          <w:spacing w:val="11"/>
        </w:rPr>
        <w:t xml:space="preserve"> </w:t>
      </w:r>
      <w:r>
        <w:rPr>
          <w:color w:val="008179"/>
          <w:spacing w:val="-4"/>
        </w:rPr>
        <w:t>role</w:t>
      </w:r>
    </w:p>
    <w:p w14:paraId="41C241AD" w14:textId="77777777" w:rsidR="00F07385" w:rsidRDefault="00000000">
      <w:pPr>
        <w:pStyle w:val="BodyText"/>
        <w:spacing w:before="191" w:line="249" w:lineRule="auto"/>
        <w:ind w:left="850" w:right="74"/>
      </w:pPr>
      <w:r>
        <w:rPr>
          <w:b/>
        </w:rPr>
        <w:t xml:space="preserve">The needs of representatives </w:t>
      </w:r>
      <w:r>
        <w:rPr>
          <w:spacing w:val="-4"/>
        </w:rPr>
        <w:t>These</w:t>
      </w:r>
      <w:r>
        <w:rPr>
          <w:spacing w:val="-10"/>
        </w:rPr>
        <w:t xml:space="preserve"> </w:t>
      </w:r>
      <w:r>
        <w:rPr>
          <w:spacing w:val="-4"/>
        </w:rPr>
        <w:t>are</w:t>
      </w:r>
      <w:r>
        <w:rPr>
          <w:spacing w:val="-10"/>
        </w:rPr>
        <w:t xml:space="preserve"> </w:t>
      </w:r>
      <w:r>
        <w:rPr>
          <w:spacing w:val="-4"/>
        </w:rPr>
        <w:t>representatives</w:t>
      </w:r>
      <w:r>
        <w:rPr>
          <w:spacing w:val="-10"/>
        </w:rPr>
        <w:t xml:space="preserve"> </w:t>
      </w:r>
      <w:r>
        <w:rPr>
          <w:spacing w:val="-4"/>
        </w:rPr>
        <w:t xml:space="preserve">appointed </w:t>
      </w:r>
      <w:r>
        <w:t xml:space="preserve">in accordance </w:t>
      </w:r>
      <w:proofErr w:type="gramStart"/>
      <w:r>
        <w:t>to</w:t>
      </w:r>
      <w:proofErr w:type="gramEnd"/>
      <w:r>
        <w:t xml:space="preserve"> the rules of their trade union where the union has </w:t>
      </w:r>
      <w:r>
        <w:rPr>
          <w:spacing w:val="-2"/>
        </w:rPr>
        <w:t>collective</w:t>
      </w:r>
      <w:r>
        <w:rPr>
          <w:spacing w:val="-12"/>
        </w:rPr>
        <w:t xml:space="preserve"> </w:t>
      </w:r>
      <w:r>
        <w:rPr>
          <w:spacing w:val="-2"/>
        </w:rPr>
        <w:t>bargaining</w:t>
      </w:r>
      <w:r>
        <w:rPr>
          <w:spacing w:val="-12"/>
        </w:rPr>
        <w:t xml:space="preserve"> </w:t>
      </w:r>
      <w:r>
        <w:rPr>
          <w:spacing w:val="-2"/>
        </w:rPr>
        <w:t>rights</w:t>
      </w:r>
      <w:r>
        <w:rPr>
          <w:spacing w:val="-12"/>
        </w:rPr>
        <w:t xml:space="preserve"> </w:t>
      </w:r>
      <w:r>
        <w:rPr>
          <w:spacing w:val="-2"/>
        </w:rPr>
        <w:t xml:space="preserve">involving </w:t>
      </w:r>
      <w:r>
        <w:t>the determination of terms and conditions of employment and the procedures for negotiation and disputes resolution. They often undertake</w:t>
      </w:r>
      <w:r>
        <w:rPr>
          <w:spacing w:val="-13"/>
        </w:rPr>
        <w:t xml:space="preserve"> </w:t>
      </w:r>
      <w:r>
        <w:t>a</w:t>
      </w:r>
      <w:r>
        <w:rPr>
          <w:spacing w:val="-13"/>
        </w:rPr>
        <w:t xml:space="preserve"> </w:t>
      </w:r>
      <w:r>
        <w:t>wide</w:t>
      </w:r>
      <w:r>
        <w:rPr>
          <w:spacing w:val="-13"/>
        </w:rPr>
        <w:t xml:space="preserve"> </w:t>
      </w:r>
      <w:r>
        <w:t>range</w:t>
      </w:r>
      <w:r>
        <w:rPr>
          <w:spacing w:val="-13"/>
        </w:rPr>
        <w:t xml:space="preserve"> </w:t>
      </w:r>
      <w:r>
        <w:t>of</w:t>
      </w:r>
      <w:r>
        <w:rPr>
          <w:spacing w:val="-13"/>
        </w:rPr>
        <w:t xml:space="preserve"> </w:t>
      </w:r>
      <w:r>
        <w:t>activities and</w:t>
      </w:r>
      <w:r>
        <w:rPr>
          <w:spacing w:val="-8"/>
        </w:rPr>
        <w:t xml:space="preserve"> </w:t>
      </w:r>
      <w:r>
        <w:t>duties.</w:t>
      </w:r>
      <w:r>
        <w:rPr>
          <w:spacing w:val="-8"/>
        </w:rPr>
        <w:t xml:space="preserve"> </w:t>
      </w:r>
      <w:r>
        <w:t>To</w:t>
      </w:r>
      <w:r>
        <w:rPr>
          <w:spacing w:val="-8"/>
        </w:rPr>
        <w:t xml:space="preserve"> </w:t>
      </w:r>
      <w:r>
        <w:t>undertake</w:t>
      </w:r>
      <w:r>
        <w:rPr>
          <w:spacing w:val="-8"/>
        </w:rPr>
        <w:t xml:space="preserve"> </w:t>
      </w:r>
      <w:r>
        <w:t>this</w:t>
      </w:r>
      <w:r>
        <w:rPr>
          <w:spacing w:val="-8"/>
        </w:rPr>
        <w:t xml:space="preserve"> </w:t>
      </w:r>
      <w:r>
        <w:t xml:space="preserve">work, union representatives need to be </w:t>
      </w:r>
      <w:r>
        <w:rPr>
          <w:spacing w:val="-2"/>
        </w:rPr>
        <w:t>trained</w:t>
      </w:r>
      <w:r>
        <w:rPr>
          <w:spacing w:val="-10"/>
        </w:rPr>
        <w:t xml:space="preserve"> </w:t>
      </w:r>
      <w:r>
        <w:rPr>
          <w:spacing w:val="-2"/>
        </w:rPr>
        <w:t>and</w:t>
      </w:r>
      <w:r>
        <w:rPr>
          <w:spacing w:val="-10"/>
        </w:rPr>
        <w:t xml:space="preserve"> </w:t>
      </w:r>
      <w:r>
        <w:rPr>
          <w:spacing w:val="-2"/>
        </w:rPr>
        <w:t>be</w:t>
      </w:r>
      <w:r>
        <w:rPr>
          <w:spacing w:val="-10"/>
        </w:rPr>
        <w:t xml:space="preserve"> </w:t>
      </w:r>
      <w:r>
        <w:rPr>
          <w:spacing w:val="-2"/>
        </w:rPr>
        <w:t>able</w:t>
      </w:r>
      <w:r>
        <w:rPr>
          <w:spacing w:val="-10"/>
        </w:rPr>
        <w:t xml:space="preserve"> </w:t>
      </w:r>
      <w:r>
        <w:rPr>
          <w:spacing w:val="-2"/>
        </w:rPr>
        <w:t>to</w:t>
      </w:r>
      <w:r>
        <w:rPr>
          <w:spacing w:val="-10"/>
        </w:rPr>
        <w:t xml:space="preserve"> </w:t>
      </w:r>
      <w:r>
        <w:rPr>
          <w:spacing w:val="-2"/>
        </w:rPr>
        <w:t xml:space="preserve">communicate </w:t>
      </w:r>
      <w:r>
        <w:rPr>
          <w:spacing w:val="-4"/>
        </w:rPr>
        <w:t>with</w:t>
      </w:r>
      <w:r>
        <w:rPr>
          <w:spacing w:val="-10"/>
        </w:rPr>
        <w:t xml:space="preserve"> </w:t>
      </w:r>
      <w:r>
        <w:rPr>
          <w:spacing w:val="-4"/>
        </w:rPr>
        <w:t>their</w:t>
      </w:r>
      <w:r>
        <w:rPr>
          <w:spacing w:val="-9"/>
        </w:rPr>
        <w:t xml:space="preserve"> </w:t>
      </w:r>
      <w:r>
        <w:rPr>
          <w:spacing w:val="-4"/>
        </w:rPr>
        <w:t>trade</w:t>
      </w:r>
      <w:r>
        <w:rPr>
          <w:spacing w:val="-10"/>
        </w:rPr>
        <w:t xml:space="preserve"> </w:t>
      </w:r>
      <w:r>
        <w:rPr>
          <w:spacing w:val="-4"/>
        </w:rPr>
        <w:t>union,</w:t>
      </w:r>
      <w:r>
        <w:rPr>
          <w:spacing w:val="-9"/>
        </w:rPr>
        <w:t xml:space="preserve"> </w:t>
      </w:r>
      <w:r>
        <w:rPr>
          <w:spacing w:val="-4"/>
        </w:rPr>
        <w:t>their</w:t>
      </w:r>
      <w:r>
        <w:rPr>
          <w:spacing w:val="-10"/>
        </w:rPr>
        <w:t xml:space="preserve"> </w:t>
      </w:r>
      <w:r>
        <w:rPr>
          <w:spacing w:val="-4"/>
        </w:rPr>
        <w:t xml:space="preserve">members </w:t>
      </w:r>
      <w:r>
        <w:t>and with other representatives, if there</w:t>
      </w:r>
      <w:r>
        <w:rPr>
          <w:spacing w:val="-3"/>
        </w:rPr>
        <w:t xml:space="preserve"> </w:t>
      </w:r>
      <w:r>
        <w:t>is</w:t>
      </w:r>
      <w:r>
        <w:rPr>
          <w:spacing w:val="-3"/>
        </w:rPr>
        <w:t xml:space="preserve"> </w:t>
      </w:r>
      <w:r>
        <w:t>more</w:t>
      </w:r>
      <w:r>
        <w:rPr>
          <w:spacing w:val="-3"/>
        </w:rPr>
        <w:t xml:space="preserve"> </w:t>
      </w:r>
      <w:r>
        <w:t>than</w:t>
      </w:r>
      <w:r>
        <w:rPr>
          <w:spacing w:val="-3"/>
        </w:rPr>
        <w:t xml:space="preserve"> </w:t>
      </w:r>
      <w:r>
        <w:t>one</w:t>
      </w:r>
      <w:r>
        <w:rPr>
          <w:spacing w:val="-3"/>
        </w:rPr>
        <w:t xml:space="preserve"> </w:t>
      </w:r>
      <w:r>
        <w:t>on</w:t>
      </w:r>
      <w:r>
        <w:rPr>
          <w:spacing w:val="-3"/>
        </w:rPr>
        <w:t xml:space="preserve"> </w:t>
      </w:r>
      <w:r>
        <w:t>site</w:t>
      </w:r>
      <w:r>
        <w:rPr>
          <w:spacing w:val="-3"/>
        </w:rPr>
        <w:t xml:space="preserve"> </w:t>
      </w:r>
      <w:r>
        <w:t>or</w:t>
      </w:r>
      <w:r>
        <w:rPr>
          <w:spacing w:val="-3"/>
        </w:rPr>
        <w:t xml:space="preserve"> </w:t>
      </w:r>
      <w:r>
        <w:t>in the</w:t>
      </w:r>
      <w:r>
        <w:rPr>
          <w:spacing w:val="-9"/>
        </w:rPr>
        <w:t xml:space="preserve"> </w:t>
      </w:r>
      <w:r>
        <w:t>company.</w:t>
      </w:r>
      <w:r>
        <w:rPr>
          <w:spacing w:val="-9"/>
        </w:rPr>
        <w:t xml:space="preserve"> </w:t>
      </w:r>
      <w:r>
        <w:t>They</w:t>
      </w:r>
      <w:r>
        <w:rPr>
          <w:spacing w:val="-9"/>
        </w:rPr>
        <w:t xml:space="preserve"> </w:t>
      </w:r>
      <w:r>
        <w:t>need</w:t>
      </w:r>
      <w:r>
        <w:rPr>
          <w:spacing w:val="-9"/>
        </w:rPr>
        <w:t xml:space="preserve"> </w:t>
      </w:r>
      <w:r>
        <w:t>also</w:t>
      </w:r>
      <w:r>
        <w:rPr>
          <w:spacing w:val="-9"/>
        </w:rPr>
        <w:t xml:space="preserve"> </w:t>
      </w:r>
      <w:r>
        <w:t>to</w:t>
      </w:r>
      <w:r>
        <w:rPr>
          <w:spacing w:val="-9"/>
        </w:rPr>
        <w:t xml:space="preserve"> </w:t>
      </w:r>
      <w:r>
        <w:t>be able</w:t>
      </w:r>
      <w:r>
        <w:rPr>
          <w:spacing w:val="-5"/>
        </w:rPr>
        <w:t xml:space="preserve"> </w:t>
      </w:r>
      <w:r>
        <w:t>to</w:t>
      </w:r>
      <w:r>
        <w:rPr>
          <w:spacing w:val="-5"/>
        </w:rPr>
        <w:t xml:space="preserve"> </w:t>
      </w:r>
      <w:r>
        <w:t>access</w:t>
      </w:r>
      <w:r>
        <w:rPr>
          <w:spacing w:val="-5"/>
        </w:rPr>
        <w:t xml:space="preserve"> </w:t>
      </w:r>
      <w:r>
        <w:t>relevant</w:t>
      </w:r>
      <w:r>
        <w:rPr>
          <w:spacing w:val="-5"/>
        </w:rPr>
        <w:t xml:space="preserve"> </w:t>
      </w:r>
      <w:r>
        <w:t xml:space="preserve">information and have time to prepare for meetings with management. </w:t>
      </w:r>
      <w:proofErr w:type="gramStart"/>
      <w:r>
        <w:t>All of</w:t>
      </w:r>
      <w:proofErr w:type="gramEnd"/>
      <w:r>
        <w:t xml:space="preserve"> these</w:t>
      </w:r>
      <w:r>
        <w:rPr>
          <w:spacing w:val="-5"/>
        </w:rPr>
        <w:t xml:space="preserve"> </w:t>
      </w:r>
      <w:r>
        <w:t>activities</w:t>
      </w:r>
      <w:r>
        <w:rPr>
          <w:spacing w:val="-5"/>
        </w:rPr>
        <w:t xml:space="preserve"> </w:t>
      </w:r>
      <w:r>
        <w:t>require</w:t>
      </w:r>
      <w:r>
        <w:rPr>
          <w:spacing w:val="-5"/>
        </w:rPr>
        <w:t xml:space="preserve"> </w:t>
      </w:r>
      <w:r>
        <w:t>training</w:t>
      </w:r>
      <w:r>
        <w:rPr>
          <w:spacing w:val="-5"/>
        </w:rPr>
        <w:t xml:space="preserve"> </w:t>
      </w:r>
      <w:r>
        <w:t>and access to facilities to carry out the work, including access to external trade union officers.</w:t>
      </w:r>
    </w:p>
    <w:p w14:paraId="41C241AE" w14:textId="77777777" w:rsidR="00F07385" w:rsidRDefault="00000000">
      <w:pPr>
        <w:pStyle w:val="Heading6"/>
        <w:spacing w:before="147" w:line="249" w:lineRule="auto"/>
        <w:ind w:left="224" w:right="918"/>
      </w:pPr>
      <w:r>
        <w:rPr>
          <w:b w:val="0"/>
        </w:rPr>
        <w:br w:type="column"/>
      </w:r>
      <w:r>
        <w:t>The</w:t>
      </w:r>
      <w:r>
        <w:rPr>
          <w:spacing w:val="-3"/>
        </w:rPr>
        <w:t xml:space="preserve"> </w:t>
      </w:r>
      <w:r>
        <w:t>scope</w:t>
      </w:r>
      <w:r>
        <w:rPr>
          <w:spacing w:val="-3"/>
        </w:rPr>
        <w:t xml:space="preserve"> </w:t>
      </w:r>
      <w:r>
        <w:t>of</w:t>
      </w:r>
      <w:r>
        <w:rPr>
          <w:spacing w:val="-3"/>
        </w:rPr>
        <w:t xml:space="preserve"> </w:t>
      </w:r>
      <w:r>
        <w:t xml:space="preserve">collective </w:t>
      </w:r>
      <w:r>
        <w:rPr>
          <w:spacing w:val="-2"/>
        </w:rPr>
        <w:t>bargaining</w:t>
      </w:r>
    </w:p>
    <w:p w14:paraId="41C241AF" w14:textId="77777777" w:rsidR="00F07385" w:rsidRDefault="00000000">
      <w:pPr>
        <w:pStyle w:val="BodyText"/>
        <w:spacing w:before="2" w:line="249" w:lineRule="auto"/>
        <w:ind w:left="224" w:right="868"/>
      </w:pPr>
      <w:r>
        <w:pict w14:anchorId="41C243DF">
          <v:group id="docshapegroup74" o:spid="_x0000_s1133" style="position:absolute;left:0;text-align:left;margin-left:400.4pt;margin-top:94.6pt;width:19.15pt;height:38.95pt;z-index:15741440;mso-position-horizontal-relative:page" coordorigin="8008,1892" coordsize="383,779">
            <v:shape id="docshape75" o:spid="_x0000_s1135" style="position:absolute;left:8007;top:1892;width:383;height:779" coordorigin="8008,1892" coordsize="383,779" path="m8391,1892r-72,8l8246,1922r-66,36l8122,2006r-48,58l8038,2130r-22,73l8008,2282r8,78l8038,2433r36,66l8122,2557r58,48l8246,2641r73,22l8391,2671r,-779xe" fillcolor="#89bdbc" stroked="f">
              <v:path arrowok="t"/>
            </v:shape>
            <v:shape id="docshape76" o:spid="_x0000_s1134" type="#_x0000_t202" style="position:absolute;left:8007;top:1892;width:383;height:779" filled="f" stroked="f">
              <v:textbox inset="0,0,0,0">
                <w:txbxContent>
                  <w:p w14:paraId="41C24440" w14:textId="77777777" w:rsidR="00F07385" w:rsidRDefault="00F07385">
                    <w:pPr>
                      <w:rPr>
                        <w:sz w:val="18"/>
                      </w:rPr>
                    </w:pPr>
                  </w:p>
                  <w:p w14:paraId="41C24441" w14:textId="77777777" w:rsidR="00F07385" w:rsidRDefault="00000000">
                    <w:pPr>
                      <w:spacing w:before="106"/>
                      <w:ind w:left="123"/>
                      <w:rPr>
                        <w:sz w:val="16"/>
                      </w:rPr>
                    </w:pPr>
                    <w:r>
                      <w:rPr>
                        <w:color w:val="008179"/>
                        <w:w w:val="99"/>
                        <w:sz w:val="16"/>
                      </w:rPr>
                      <w:t>4</w:t>
                    </w:r>
                  </w:p>
                </w:txbxContent>
              </v:textbox>
            </v:shape>
            <w10:wrap anchorx="page"/>
          </v:group>
        </w:pict>
      </w:r>
      <w:r>
        <w:t xml:space="preserve">The range of topics covered in negotiations between union </w:t>
      </w:r>
      <w:r>
        <w:rPr>
          <w:spacing w:val="-4"/>
        </w:rPr>
        <w:t>representatives</w:t>
      </w:r>
      <w:r>
        <w:rPr>
          <w:spacing w:val="-10"/>
        </w:rPr>
        <w:t xml:space="preserve"> </w:t>
      </w:r>
      <w:r>
        <w:rPr>
          <w:spacing w:val="-4"/>
        </w:rPr>
        <w:t>and</w:t>
      </w:r>
      <w:r>
        <w:rPr>
          <w:spacing w:val="-10"/>
        </w:rPr>
        <w:t xml:space="preserve"> </w:t>
      </w:r>
      <w:r>
        <w:rPr>
          <w:spacing w:val="-4"/>
        </w:rPr>
        <w:t>management</w:t>
      </w:r>
      <w:r>
        <w:rPr>
          <w:spacing w:val="-10"/>
        </w:rPr>
        <w:t xml:space="preserve"> </w:t>
      </w:r>
      <w:r>
        <w:rPr>
          <w:spacing w:val="-4"/>
        </w:rPr>
        <w:t xml:space="preserve">can </w:t>
      </w:r>
      <w:r>
        <w:rPr>
          <w:spacing w:val="-2"/>
        </w:rPr>
        <w:t>vary</w:t>
      </w:r>
      <w:r>
        <w:rPr>
          <w:spacing w:val="-9"/>
        </w:rPr>
        <w:t xml:space="preserve"> </w:t>
      </w:r>
      <w:r>
        <w:rPr>
          <w:spacing w:val="-2"/>
        </w:rPr>
        <w:t>quite</w:t>
      </w:r>
      <w:r>
        <w:rPr>
          <w:spacing w:val="-9"/>
        </w:rPr>
        <w:t xml:space="preserve"> </w:t>
      </w:r>
      <w:r>
        <w:rPr>
          <w:spacing w:val="-2"/>
        </w:rPr>
        <w:t>widely</w:t>
      </w:r>
      <w:r>
        <w:rPr>
          <w:spacing w:val="-9"/>
        </w:rPr>
        <w:t xml:space="preserve"> </w:t>
      </w:r>
      <w:r>
        <w:rPr>
          <w:spacing w:val="-2"/>
        </w:rPr>
        <w:t>from</w:t>
      </w:r>
      <w:r>
        <w:rPr>
          <w:spacing w:val="-9"/>
        </w:rPr>
        <w:t xml:space="preserve"> </w:t>
      </w:r>
      <w:r>
        <w:rPr>
          <w:spacing w:val="-2"/>
        </w:rPr>
        <w:t>one</w:t>
      </w:r>
      <w:r>
        <w:rPr>
          <w:spacing w:val="-9"/>
        </w:rPr>
        <w:t xml:space="preserve"> </w:t>
      </w:r>
      <w:r>
        <w:rPr>
          <w:spacing w:val="-2"/>
        </w:rPr>
        <w:t xml:space="preserve">workplace </w:t>
      </w:r>
      <w:r>
        <w:t>to another. In section 178 (1) of TULR(C)A</w:t>
      </w:r>
      <w:r>
        <w:rPr>
          <w:spacing w:val="-7"/>
        </w:rPr>
        <w:t xml:space="preserve"> </w:t>
      </w:r>
      <w:r>
        <w:t>the</w:t>
      </w:r>
      <w:r>
        <w:rPr>
          <w:spacing w:val="-7"/>
        </w:rPr>
        <w:t xml:space="preserve"> </w:t>
      </w:r>
      <w:r>
        <w:t>matters</w:t>
      </w:r>
      <w:r>
        <w:rPr>
          <w:spacing w:val="-7"/>
        </w:rPr>
        <w:t xml:space="preserve"> </w:t>
      </w:r>
      <w:r>
        <w:t>relevant</w:t>
      </w:r>
      <w:r>
        <w:rPr>
          <w:spacing w:val="-7"/>
        </w:rPr>
        <w:t xml:space="preserve"> </w:t>
      </w:r>
      <w:r>
        <w:t>to collective</w:t>
      </w:r>
      <w:r>
        <w:rPr>
          <w:spacing w:val="-3"/>
        </w:rPr>
        <w:t xml:space="preserve"> </w:t>
      </w:r>
      <w:r>
        <w:t>bargaining</w:t>
      </w:r>
      <w:r>
        <w:rPr>
          <w:spacing w:val="-3"/>
        </w:rPr>
        <w:t xml:space="preserve"> </w:t>
      </w:r>
      <w:r>
        <w:t>are</w:t>
      </w:r>
      <w:r>
        <w:rPr>
          <w:spacing w:val="-3"/>
        </w:rPr>
        <w:t xml:space="preserve"> </w:t>
      </w:r>
      <w:r>
        <w:t>listed</w:t>
      </w:r>
      <w:r>
        <w:rPr>
          <w:spacing w:val="-3"/>
        </w:rPr>
        <w:t xml:space="preserve"> </w:t>
      </w:r>
      <w:r>
        <w:t xml:space="preserve">as </w:t>
      </w:r>
      <w:r>
        <w:rPr>
          <w:spacing w:val="-2"/>
        </w:rPr>
        <w:t>those</w:t>
      </w:r>
      <w:r>
        <w:rPr>
          <w:spacing w:val="-11"/>
        </w:rPr>
        <w:t xml:space="preserve"> </w:t>
      </w:r>
      <w:r>
        <w:rPr>
          <w:spacing w:val="-2"/>
        </w:rPr>
        <w:t>concerned</w:t>
      </w:r>
      <w:r>
        <w:rPr>
          <w:spacing w:val="-12"/>
        </w:rPr>
        <w:t xml:space="preserve"> </w:t>
      </w:r>
      <w:r>
        <w:rPr>
          <w:spacing w:val="-2"/>
        </w:rPr>
        <w:t>with</w:t>
      </w:r>
      <w:r>
        <w:rPr>
          <w:spacing w:val="-11"/>
        </w:rPr>
        <w:t xml:space="preserve"> </w:t>
      </w:r>
      <w:r>
        <w:rPr>
          <w:spacing w:val="-2"/>
        </w:rPr>
        <w:t>one</w:t>
      </w:r>
      <w:r>
        <w:rPr>
          <w:spacing w:val="-11"/>
        </w:rPr>
        <w:t xml:space="preserve"> </w:t>
      </w:r>
      <w:r>
        <w:rPr>
          <w:spacing w:val="-2"/>
        </w:rPr>
        <w:t>or</w:t>
      </w:r>
      <w:r>
        <w:rPr>
          <w:spacing w:val="-12"/>
        </w:rPr>
        <w:t xml:space="preserve"> </w:t>
      </w:r>
      <w:r>
        <w:rPr>
          <w:spacing w:val="-2"/>
        </w:rPr>
        <w:t>more</w:t>
      </w:r>
      <w:r>
        <w:rPr>
          <w:spacing w:val="-11"/>
        </w:rPr>
        <w:t xml:space="preserve"> </w:t>
      </w:r>
      <w:r>
        <w:rPr>
          <w:spacing w:val="-2"/>
        </w:rPr>
        <w:t>of:</w:t>
      </w:r>
    </w:p>
    <w:p w14:paraId="41C241B0" w14:textId="77777777" w:rsidR="00F07385" w:rsidRDefault="00F07385">
      <w:pPr>
        <w:pStyle w:val="BodyText"/>
        <w:spacing w:before="6"/>
      </w:pPr>
    </w:p>
    <w:p w14:paraId="41C241B1" w14:textId="77777777" w:rsidR="00F07385" w:rsidRDefault="00000000">
      <w:pPr>
        <w:pStyle w:val="ListParagraph"/>
        <w:numPr>
          <w:ilvl w:val="0"/>
          <w:numId w:val="9"/>
        </w:numPr>
        <w:tabs>
          <w:tab w:val="left" w:pos="424"/>
        </w:tabs>
        <w:spacing w:line="196" w:lineRule="auto"/>
        <w:ind w:left="423" w:right="1677"/>
        <w:rPr>
          <w:sz w:val="20"/>
        </w:rPr>
      </w:pPr>
      <w:r>
        <w:rPr>
          <w:sz w:val="20"/>
        </w:rPr>
        <w:t xml:space="preserve">terms and conditions of </w:t>
      </w:r>
      <w:r>
        <w:rPr>
          <w:spacing w:val="-2"/>
          <w:sz w:val="20"/>
        </w:rPr>
        <w:t>employment</w:t>
      </w:r>
      <w:r>
        <w:rPr>
          <w:spacing w:val="-12"/>
          <w:sz w:val="20"/>
        </w:rPr>
        <w:t xml:space="preserve"> </w:t>
      </w:r>
      <w:r>
        <w:rPr>
          <w:spacing w:val="-2"/>
          <w:sz w:val="20"/>
        </w:rPr>
        <w:t>and</w:t>
      </w:r>
      <w:r>
        <w:rPr>
          <w:spacing w:val="-12"/>
          <w:sz w:val="20"/>
        </w:rPr>
        <w:t xml:space="preserve"> </w:t>
      </w:r>
      <w:r>
        <w:rPr>
          <w:spacing w:val="-2"/>
          <w:sz w:val="20"/>
        </w:rPr>
        <w:t>physical</w:t>
      </w:r>
    </w:p>
    <w:p w14:paraId="41C241B2" w14:textId="77777777" w:rsidR="00F07385" w:rsidRDefault="00000000">
      <w:pPr>
        <w:pStyle w:val="BodyText"/>
        <w:spacing w:before="19"/>
        <w:ind w:left="423"/>
        <w:jc w:val="both"/>
      </w:pPr>
      <w:r>
        <w:t>conditions</w:t>
      </w:r>
      <w:r>
        <w:rPr>
          <w:spacing w:val="-7"/>
        </w:rPr>
        <w:t xml:space="preserve"> </w:t>
      </w:r>
      <w:r>
        <w:t>of</w:t>
      </w:r>
      <w:r>
        <w:rPr>
          <w:spacing w:val="-7"/>
        </w:rPr>
        <w:t xml:space="preserve"> </w:t>
      </w:r>
      <w:r>
        <w:rPr>
          <w:spacing w:val="-4"/>
        </w:rPr>
        <w:t>work</w:t>
      </w:r>
    </w:p>
    <w:p w14:paraId="41C241B3" w14:textId="77777777" w:rsidR="00F07385" w:rsidRDefault="00F07385">
      <w:pPr>
        <w:pStyle w:val="BodyText"/>
        <w:spacing w:before="9"/>
      </w:pPr>
    </w:p>
    <w:p w14:paraId="41C241B4" w14:textId="77777777" w:rsidR="00F07385" w:rsidRDefault="00000000">
      <w:pPr>
        <w:pStyle w:val="ListParagraph"/>
        <w:numPr>
          <w:ilvl w:val="0"/>
          <w:numId w:val="9"/>
        </w:numPr>
        <w:tabs>
          <w:tab w:val="left" w:pos="424"/>
        </w:tabs>
        <w:spacing w:line="196" w:lineRule="auto"/>
        <w:ind w:left="423" w:right="972"/>
        <w:rPr>
          <w:sz w:val="20"/>
        </w:rPr>
      </w:pPr>
      <w:r>
        <w:rPr>
          <w:spacing w:val="-2"/>
          <w:sz w:val="20"/>
        </w:rPr>
        <w:t>engagement</w:t>
      </w:r>
      <w:r>
        <w:rPr>
          <w:spacing w:val="-12"/>
          <w:sz w:val="20"/>
        </w:rPr>
        <w:t xml:space="preserve"> </w:t>
      </w:r>
      <w:r>
        <w:rPr>
          <w:spacing w:val="-2"/>
          <w:sz w:val="20"/>
        </w:rPr>
        <w:t>or</w:t>
      </w:r>
      <w:r>
        <w:rPr>
          <w:spacing w:val="-12"/>
          <w:sz w:val="20"/>
        </w:rPr>
        <w:t xml:space="preserve"> </w:t>
      </w:r>
      <w:r>
        <w:rPr>
          <w:spacing w:val="-2"/>
          <w:sz w:val="20"/>
        </w:rPr>
        <w:t xml:space="preserve">non-engagement, </w:t>
      </w:r>
      <w:r>
        <w:rPr>
          <w:sz w:val="20"/>
        </w:rPr>
        <w:t>or termination or suspension of</w:t>
      </w:r>
    </w:p>
    <w:p w14:paraId="41C241B5" w14:textId="77777777" w:rsidR="00F07385" w:rsidRDefault="00000000">
      <w:pPr>
        <w:pStyle w:val="BodyText"/>
        <w:spacing w:before="19" w:line="249" w:lineRule="auto"/>
        <w:ind w:left="423" w:right="1413"/>
        <w:jc w:val="both"/>
      </w:pPr>
      <w:r>
        <w:t>employment</w:t>
      </w:r>
      <w:r>
        <w:rPr>
          <w:spacing w:val="-8"/>
        </w:rPr>
        <w:t xml:space="preserve"> </w:t>
      </w:r>
      <w:r>
        <w:t>or</w:t>
      </w:r>
      <w:r>
        <w:rPr>
          <w:spacing w:val="-8"/>
        </w:rPr>
        <w:t xml:space="preserve"> </w:t>
      </w:r>
      <w:r>
        <w:t>the</w:t>
      </w:r>
      <w:r>
        <w:rPr>
          <w:spacing w:val="-8"/>
        </w:rPr>
        <w:t xml:space="preserve"> </w:t>
      </w:r>
      <w:r>
        <w:t>duties</w:t>
      </w:r>
      <w:r>
        <w:rPr>
          <w:spacing w:val="-8"/>
        </w:rPr>
        <w:t xml:space="preserve"> </w:t>
      </w:r>
      <w:r>
        <w:t>of employment,</w:t>
      </w:r>
      <w:r>
        <w:rPr>
          <w:spacing w:val="-14"/>
        </w:rPr>
        <w:t xml:space="preserve"> </w:t>
      </w:r>
      <w:r>
        <w:t>of</w:t>
      </w:r>
      <w:r>
        <w:rPr>
          <w:spacing w:val="-14"/>
        </w:rPr>
        <w:t xml:space="preserve"> </w:t>
      </w:r>
      <w:r>
        <w:t>one</w:t>
      </w:r>
      <w:r>
        <w:rPr>
          <w:spacing w:val="-14"/>
        </w:rPr>
        <w:t xml:space="preserve"> </w:t>
      </w:r>
      <w:r>
        <w:t>or</w:t>
      </w:r>
      <w:r>
        <w:rPr>
          <w:spacing w:val="-14"/>
        </w:rPr>
        <w:t xml:space="preserve"> </w:t>
      </w:r>
      <w:r>
        <w:t xml:space="preserve">more </w:t>
      </w:r>
      <w:r>
        <w:rPr>
          <w:spacing w:val="-2"/>
        </w:rPr>
        <w:t>workers</w:t>
      </w:r>
    </w:p>
    <w:p w14:paraId="41C241B6" w14:textId="77777777" w:rsidR="00F07385" w:rsidRDefault="00F07385">
      <w:pPr>
        <w:pStyle w:val="BodyText"/>
        <w:spacing w:before="2"/>
      </w:pPr>
    </w:p>
    <w:p w14:paraId="41C241B7" w14:textId="77777777" w:rsidR="00F07385" w:rsidRDefault="00000000">
      <w:pPr>
        <w:pStyle w:val="ListParagraph"/>
        <w:numPr>
          <w:ilvl w:val="0"/>
          <w:numId w:val="9"/>
        </w:numPr>
        <w:tabs>
          <w:tab w:val="left" w:pos="424"/>
        </w:tabs>
        <w:spacing w:line="196" w:lineRule="auto"/>
        <w:ind w:left="423" w:right="991"/>
        <w:rPr>
          <w:sz w:val="20"/>
        </w:rPr>
      </w:pPr>
      <w:r>
        <w:rPr>
          <w:sz w:val="20"/>
        </w:rPr>
        <w:t>allocation</w:t>
      </w:r>
      <w:r>
        <w:rPr>
          <w:spacing w:val="-11"/>
          <w:sz w:val="20"/>
        </w:rPr>
        <w:t xml:space="preserve"> </w:t>
      </w:r>
      <w:r>
        <w:rPr>
          <w:sz w:val="20"/>
        </w:rPr>
        <w:t>of</w:t>
      </w:r>
      <w:r>
        <w:rPr>
          <w:spacing w:val="-11"/>
          <w:sz w:val="20"/>
        </w:rPr>
        <w:t xml:space="preserve"> </w:t>
      </w:r>
      <w:r>
        <w:rPr>
          <w:sz w:val="20"/>
        </w:rPr>
        <w:t>work</w:t>
      </w:r>
      <w:r>
        <w:rPr>
          <w:spacing w:val="-11"/>
          <w:sz w:val="20"/>
        </w:rPr>
        <w:t xml:space="preserve"> </w:t>
      </w:r>
      <w:r>
        <w:rPr>
          <w:sz w:val="20"/>
        </w:rPr>
        <w:t>or</w:t>
      </w:r>
      <w:r>
        <w:rPr>
          <w:spacing w:val="-11"/>
          <w:sz w:val="20"/>
        </w:rPr>
        <w:t xml:space="preserve"> </w:t>
      </w:r>
      <w:r>
        <w:rPr>
          <w:sz w:val="20"/>
        </w:rPr>
        <w:t>the</w:t>
      </w:r>
      <w:r>
        <w:rPr>
          <w:spacing w:val="-11"/>
          <w:sz w:val="20"/>
        </w:rPr>
        <w:t xml:space="preserve"> </w:t>
      </w:r>
      <w:r>
        <w:rPr>
          <w:sz w:val="20"/>
        </w:rPr>
        <w:t>duties</w:t>
      </w:r>
      <w:r>
        <w:rPr>
          <w:spacing w:val="-11"/>
          <w:sz w:val="20"/>
        </w:rPr>
        <w:t xml:space="preserve"> </w:t>
      </w:r>
      <w:r>
        <w:rPr>
          <w:sz w:val="20"/>
        </w:rPr>
        <w:t>of employment</w:t>
      </w:r>
      <w:r>
        <w:rPr>
          <w:spacing w:val="-14"/>
          <w:sz w:val="20"/>
        </w:rPr>
        <w:t xml:space="preserve"> </w:t>
      </w:r>
      <w:r>
        <w:rPr>
          <w:sz w:val="20"/>
        </w:rPr>
        <w:t>as</w:t>
      </w:r>
      <w:r>
        <w:rPr>
          <w:spacing w:val="-14"/>
          <w:sz w:val="20"/>
        </w:rPr>
        <w:t xml:space="preserve"> </w:t>
      </w:r>
      <w:r>
        <w:rPr>
          <w:sz w:val="20"/>
        </w:rPr>
        <w:t>between</w:t>
      </w:r>
      <w:r>
        <w:rPr>
          <w:spacing w:val="-14"/>
          <w:sz w:val="20"/>
        </w:rPr>
        <w:t xml:space="preserve"> </w:t>
      </w:r>
      <w:r>
        <w:rPr>
          <w:sz w:val="20"/>
        </w:rPr>
        <w:t>workers</w:t>
      </w:r>
    </w:p>
    <w:p w14:paraId="41C241B8" w14:textId="77777777" w:rsidR="00F07385" w:rsidRDefault="00000000">
      <w:pPr>
        <w:pStyle w:val="BodyText"/>
        <w:spacing w:before="19"/>
        <w:ind w:left="423"/>
        <w:jc w:val="both"/>
      </w:pPr>
      <w:r>
        <w:t>or</w:t>
      </w:r>
      <w:r>
        <w:rPr>
          <w:spacing w:val="-3"/>
        </w:rPr>
        <w:t xml:space="preserve"> </w:t>
      </w:r>
      <w:r>
        <w:t>groups</w:t>
      </w:r>
      <w:r>
        <w:rPr>
          <w:spacing w:val="-3"/>
        </w:rPr>
        <w:t xml:space="preserve"> </w:t>
      </w:r>
      <w:r>
        <w:t>of</w:t>
      </w:r>
      <w:r>
        <w:rPr>
          <w:spacing w:val="-2"/>
        </w:rPr>
        <w:t xml:space="preserve"> workers</w:t>
      </w:r>
    </w:p>
    <w:p w14:paraId="41C241B9" w14:textId="77777777" w:rsidR="00F07385" w:rsidRDefault="00000000">
      <w:pPr>
        <w:pStyle w:val="ListParagraph"/>
        <w:numPr>
          <w:ilvl w:val="0"/>
          <w:numId w:val="9"/>
        </w:numPr>
        <w:tabs>
          <w:tab w:val="left" w:pos="424"/>
        </w:tabs>
        <w:spacing w:before="197"/>
        <w:ind w:left="423" w:hanging="200"/>
        <w:rPr>
          <w:sz w:val="20"/>
        </w:rPr>
      </w:pPr>
      <w:r>
        <w:rPr>
          <w:sz w:val="20"/>
        </w:rPr>
        <w:t>matters</w:t>
      </w:r>
      <w:r>
        <w:rPr>
          <w:spacing w:val="-10"/>
          <w:sz w:val="20"/>
        </w:rPr>
        <w:t xml:space="preserve"> </w:t>
      </w:r>
      <w:r>
        <w:rPr>
          <w:sz w:val="20"/>
        </w:rPr>
        <w:t>of</w:t>
      </w:r>
      <w:r>
        <w:rPr>
          <w:spacing w:val="-7"/>
          <w:sz w:val="20"/>
        </w:rPr>
        <w:t xml:space="preserve"> </w:t>
      </w:r>
      <w:r>
        <w:rPr>
          <w:spacing w:val="-2"/>
          <w:sz w:val="20"/>
        </w:rPr>
        <w:t>discipline</w:t>
      </w:r>
    </w:p>
    <w:p w14:paraId="41C241BA" w14:textId="77777777" w:rsidR="00F07385" w:rsidRDefault="00000000">
      <w:pPr>
        <w:pStyle w:val="ListParagraph"/>
        <w:numPr>
          <w:ilvl w:val="0"/>
          <w:numId w:val="9"/>
        </w:numPr>
        <w:tabs>
          <w:tab w:val="left" w:pos="424"/>
        </w:tabs>
        <w:spacing w:before="178" w:line="196" w:lineRule="auto"/>
        <w:ind w:left="423" w:right="1143"/>
        <w:rPr>
          <w:sz w:val="20"/>
        </w:rPr>
      </w:pPr>
      <w:r>
        <w:rPr>
          <w:sz w:val="20"/>
        </w:rPr>
        <w:t>a</w:t>
      </w:r>
      <w:r>
        <w:rPr>
          <w:spacing w:val="-12"/>
          <w:sz w:val="20"/>
        </w:rPr>
        <w:t xml:space="preserve"> </w:t>
      </w:r>
      <w:r>
        <w:rPr>
          <w:sz w:val="20"/>
        </w:rPr>
        <w:t>worker’s</w:t>
      </w:r>
      <w:r>
        <w:rPr>
          <w:spacing w:val="-12"/>
          <w:sz w:val="20"/>
        </w:rPr>
        <w:t xml:space="preserve"> </w:t>
      </w:r>
      <w:r>
        <w:rPr>
          <w:sz w:val="20"/>
        </w:rPr>
        <w:t>membership</w:t>
      </w:r>
      <w:r>
        <w:rPr>
          <w:spacing w:val="-12"/>
          <w:sz w:val="20"/>
        </w:rPr>
        <w:t xml:space="preserve"> </w:t>
      </w:r>
      <w:r>
        <w:rPr>
          <w:sz w:val="20"/>
        </w:rPr>
        <w:t>or</w:t>
      </w:r>
      <w:r>
        <w:rPr>
          <w:spacing w:val="-12"/>
          <w:sz w:val="20"/>
        </w:rPr>
        <w:t xml:space="preserve"> </w:t>
      </w:r>
      <w:r>
        <w:rPr>
          <w:sz w:val="20"/>
        </w:rPr>
        <w:t>non- membership of a trade union</w:t>
      </w:r>
    </w:p>
    <w:p w14:paraId="41C241BB" w14:textId="77777777" w:rsidR="00F07385" w:rsidRDefault="00F07385">
      <w:pPr>
        <w:pStyle w:val="BodyText"/>
        <w:spacing w:before="7"/>
        <w:rPr>
          <w:sz w:val="21"/>
        </w:rPr>
      </w:pPr>
    </w:p>
    <w:p w14:paraId="41C241BC" w14:textId="77777777" w:rsidR="00F07385" w:rsidRDefault="00000000">
      <w:pPr>
        <w:pStyle w:val="ListParagraph"/>
        <w:numPr>
          <w:ilvl w:val="0"/>
          <w:numId w:val="9"/>
        </w:numPr>
        <w:tabs>
          <w:tab w:val="left" w:pos="424"/>
        </w:tabs>
        <w:spacing w:line="196" w:lineRule="auto"/>
        <w:ind w:left="423" w:right="1027"/>
        <w:rPr>
          <w:sz w:val="20"/>
        </w:rPr>
      </w:pPr>
      <w:r>
        <w:rPr>
          <w:spacing w:val="-4"/>
          <w:sz w:val="20"/>
        </w:rPr>
        <w:t xml:space="preserve">facilities for union representatives </w:t>
      </w:r>
      <w:r>
        <w:rPr>
          <w:sz w:val="20"/>
        </w:rPr>
        <w:t>(called ‘officials’)</w:t>
      </w:r>
    </w:p>
    <w:p w14:paraId="41C241BD" w14:textId="77777777" w:rsidR="00F07385" w:rsidRDefault="00F07385">
      <w:pPr>
        <w:pStyle w:val="BodyText"/>
        <w:spacing w:before="7"/>
        <w:rPr>
          <w:sz w:val="21"/>
        </w:rPr>
      </w:pPr>
    </w:p>
    <w:p w14:paraId="41C241BE" w14:textId="77777777" w:rsidR="00F07385" w:rsidRDefault="00000000">
      <w:pPr>
        <w:pStyle w:val="ListParagraph"/>
        <w:numPr>
          <w:ilvl w:val="0"/>
          <w:numId w:val="9"/>
        </w:numPr>
        <w:tabs>
          <w:tab w:val="left" w:pos="424"/>
        </w:tabs>
        <w:spacing w:line="196" w:lineRule="auto"/>
        <w:ind w:left="423" w:right="849"/>
        <w:rPr>
          <w:sz w:val="20"/>
        </w:rPr>
      </w:pPr>
      <w:r>
        <w:rPr>
          <w:sz w:val="20"/>
        </w:rPr>
        <w:t xml:space="preserve">machinery for negotiation or </w:t>
      </w:r>
      <w:r>
        <w:rPr>
          <w:spacing w:val="-2"/>
          <w:sz w:val="20"/>
        </w:rPr>
        <w:t>consultation,</w:t>
      </w:r>
      <w:r>
        <w:rPr>
          <w:spacing w:val="-5"/>
          <w:sz w:val="20"/>
        </w:rPr>
        <w:t xml:space="preserve"> </w:t>
      </w:r>
      <w:r>
        <w:rPr>
          <w:spacing w:val="-2"/>
          <w:sz w:val="20"/>
        </w:rPr>
        <w:t>and</w:t>
      </w:r>
      <w:r>
        <w:rPr>
          <w:spacing w:val="-5"/>
          <w:sz w:val="20"/>
        </w:rPr>
        <w:t xml:space="preserve"> </w:t>
      </w:r>
      <w:r>
        <w:rPr>
          <w:spacing w:val="-2"/>
          <w:sz w:val="20"/>
        </w:rPr>
        <w:t>other</w:t>
      </w:r>
      <w:r>
        <w:rPr>
          <w:spacing w:val="-5"/>
          <w:sz w:val="20"/>
        </w:rPr>
        <w:t xml:space="preserve"> </w:t>
      </w:r>
      <w:r>
        <w:rPr>
          <w:spacing w:val="-2"/>
          <w:sz w:val="20"/>
        </w:rPr>
        <w:t>procedures</w:t>
      </w:r>
    </w:p>
    <w:p w14:paraId="41C241BF" w14:textId="77777777" w:rsidR="00F07385" w:rsidRDefault="00000000">
      <w:pPr>
        <w:pStyle w:val="BodyText"/>
        <w:spacing w:before="19" w:line="249" w:lineRule="auto"/>
        <w:ind w:left="423" w:right="810"/>
      </w:pPr>
      <w:r>
        <w:t>(including grievance procedures) including</w:t>
      </w:r>
      <w:r>
        <w:rPr>
          <w:spacing w:val="-11"/>
        </w:rPr>
        <w:t xml:space="preserve"> </w:t>
      </w:r>
      <w:r>
        <w:t>recognition</w:t>
      </w:r>
      <w:r>
        <w:rPr>
          <w:spacing w:val="-11"/>
        </w:rPr>
        <w:t xml:space="preserve"> </w:t>
      </w:r>
      <w:r>
        <w:t>of</w:t>
      </w:r>
      <w:r>
        <w:rPr>
          <w:spacing w:val="-11"/>
        </w:rPr>
        <w:t xml:space="preserve"> </w:t>
      </w:r>
      <w:r>
        <w:t>the</w:t>
      </w:r>
      <w:r>
        <w:rPr>
          <w:spacing w:val="-11"/>
        </w:rPr>
        <w:t xml:space="preserve"> </w:t>
      </w:r>
      <w:r>
        <w:t>right</w:t>
      </w:r>
      <w:r>
        <w:rPr>
          <w:spacing w:val="-11"/>
        </w:rPr>
        <w:t xml:space="preserve"> </w:t>
      </w:r>
      <w:r>
        <w:t>of a</w:t>
      </w:r>
      <w:r>
        <w:rPr>
          <w:spacing w:val="-11"/>
        </w:rPr>
        <w:t xml:space="preserve"> </w:t>
      </w:r>
      <w:r>
        <w:t>trade</w:t>
      </w:r>
      <w:r>
        <w:rPr>
          <w:spacing w:val="-11"/>
        </w:rPr>
        <w:t xml:space="preserve"> </w:t>
      </w:r>
      <w:r>
        <w:t>union</w:t>
      </w:r>
      <w:r>
        <w:rPr>
          <w:spacing w:val="-11"/>
        </w:rPr>
        <w:t xml:space="preserve"> </w:t>
      </w:r>
      <w:r>
        <w:t>to</w:t>
      </w:r>
      <w:r>
        <w:rPr>
          <w:spacing w:val="-11"/>
        </w:rPr>
        <w:t xml:space="preserve"> </w:t>
      </w:r>
      <w:r>
        <w:t>represent</w:t>
      </w:r>
      <w:r>
        <w:rPr>
          <w:spacing w:val="-11"/>
        </w:rPr>
        <w:t xml:space="preserve"> </w:t>
      </w:r>
      <w:r>
        <w:t>workers in</w:t>
      </w:r>
      <w:r>
        <w:rPr>
          <w:spacing w:val="-12"/>
        </w:rPr>
        <w:t xml:space="preserve"> </w:t>
      </w:r>
      <w:r>
        <w:t>such</w:t>
      </w:r>
      <w:r>
        <w:rPr>
          <w:spacing w:val="-11"/>
        </w:rPr>
        <w:t xml:space="preserve"> </w:t>
      </w:r>
      <w:r>
        <w:t>negotiation</w:t>
      </w:r>
      <w:r>
        <w:rPr>
          <w:spacing w:val="-12"/>
        </w:rPr>
        <w:t xml:space="preserve"> </w:t>
      </w:r>
      <w:r>
        <w:t>or</w:t>
      </w:r>
      <w:r>
        <w:rPr>
          <w:spacing w:val="-11"/>
        </w:rPr>
        <w:t xml:space="preserve"> </w:t>
      </w:r>
      <w:r>
        <w:rPr>
          <w:spacing w:val="-2"/>
        </w:rPr>
        <w:t>consultation.</w:t>
      </w:r>
    </w:p>
    <w:p w14:paraId="41C241C0" w14:textId="77777777" w:rsidR="00F07385" w:rsidRDefault="00F07385">
      <w:pPr>
        <w:spacing w:line="249" w:lineRule="auto"/>
        <w:sectPr w:rsidR="00F07385">
          <w:pgSz w:w="8400" w:h="11910"/>
          <w:pgMar w:top="1120" w:right="0" w:bottom="0" w:left="0" w:header="720" w:footer="720" w:gutter="0"/>
          <w:cols w:num="2" w:space="720" w:equalWidth="0">
            <w:col w:w="4044" w:space="40"/>
            <w:col w:w="4316"/>
          </w:cols>
        </w:sectPr>
      </w:pPr>
    </w:p>
    <w:p w14:paraId="41C241C1" w14:textId="77777777" w:rsidR="00F07385" w:rsidRDefault="00000000">
      <w:pPr>
        <w:rPr>
          <w:sz w:val="2"/>
          <w:szCs w:val="2"/>
        </w:rPr>
      </w:pPr>
      <w:r>
        <w:pict w14:anchorId="41C243E0">
          <v:group id="docshapegroup77" o:spid="_x0000_s1129" style="position:absolute;margin-left:0;margin-top:569.75pt;width:419.55pt;height:25.55pt;z-index:15740928;mso-position-horizontal-relative:page;mso-position-vertical-relative:page" coordorigin=",11395" coordsize="8391,511">
            <v:rect id="docshape78" o:spid="_x0000_s1132" style="position:absolute;top:11395;width:8391;height:511" fillcolor="#008179" stroked="f"/>
            <v:shape id="docshape79" o:spid="_x0000_s1131" type="#_x0000_t202" style="position:absolute;left:3589;top:11554;width:3972;height:186" filled="f" stroked="f">
              <v:textbox inset="0,0,0,0">
                <w:txbxContent>
                  <w:p w14:paraId="41C24442" w14:textId="77777777" w:rsidR="00F07385" w:rsidRDefault="00000000">
                    <w:pPr>
                      <w:spacing w:before="2" w:line="184" w:lineRule="exact"/>
                      <w:rPr>
                        <w:sz w:val="16"/>
                      </w:rPr>
                    </w:pPr>
                    <w:r>
                      <w:rPr>
                        <w:color w:val="FFFFFF"/>
                        <w:spacing w:val="-2"/>
                        <w:sz w:val="16"/>
                      </w:rPr>
                      <w:t>THE</w:t>
                    </w:r>
                    <w:r>
                      <w:rPr>
                        <w:color w:val="FFFFFF"/>
                        <w:spacing w:val="-5"/>
                        <w:sz w:val="16"/>
                      </w:rPr>
                      <w:t xml:space="preserve"> </w:t>
                    </w:r>
                    <w:r>
                      <w:rPr>
                        <w:color w:val="FFFFFF"/>
                        <w:spacing w:val="-2"/>
                        <w:sz w:val="16"/>
                      </w:rPr>
                      <w:t>VARYING</w:t>
                    </w:r>
                    <w:r>
                      <w:rPr>
                        <w:color w:val="FFFFFF"/>
                        <w:spacing w:val="-4"/>
                        <w:sz w:val="16"/>
                      </w:rPr>
                      <w:t xml:space="preserve"> </w:t>
                    </w:r>
                    <w:r>
                      <w:rPr>
                        <w:color w:val="FFFFFF"/>
                        <w:spacing w:val="-2"/>
                        <w:sz w:val="16"/>
                      </w:rPr>
                      <w:t>ROLES</w:t>
                    </w:r>
                    <w:r>
                      <w:rPr>
                        <w:color w:val="FFFFFF"/>
                        <w:spacing w:val="-5"/>
                        <w:sz w:val="16"/>
                      </w:rPr>
                      <w:t xml:space="preserve"> </w:t>
                    </w:r>
                    <w:r>
                      <w:rPr>
                        <w:color w:val="FFFFFF"/>
                        <w:spacing w:val="-2"/>
                        <w:sz w:val="16"/>
                      </w:rPr>
                      <w:t>OF</w:t>
                    </w:r>
                    <w:r>
                      <w:rPr>
                        <w:color w:val="FFFFFF"/>
                        <w:spacing w:val="-4"/>
                        <w:sz w:val="16"/>
                      </w:rPr>
                      <w:t xml:space="preserve"> </w:t>
                    </w:r>
                    <w:r>
                      <w:rPr>
                        <w:color w:val="FFFFFF"/>
                        <w:spacing w:val="-2"/>
                        <w:sz w:val="16"/>
                      </w:rPr>
                      <w:t>UNION</w:t>
                    </w:r>
                    <w:r>
                      <w:rPr>
                        <w:color w:val="FFFFFF"/>
                        <w:spacing w:val="-4"/>
                        <w:sz w:val="16"/>
                      </w:rPr>
                      <w:t xml:space="preserve"> </w:t>
                    </w:r>
                    <w:r>
                      <w:rPr>
                        <w:color w:val="FFFFFF"/>
                        <w:spacing w:val="-6"/>
                        <w:sz w:val="16"/>
                      </w:rPr>
                      <w:t>REPRESENTATIVES</w:t>
                    </w:r>
                  </w:p>
                </w:txbxContent>
              </v:textbox>
            </v:shape>
            <v:shape id="docshape80" o:spid="_x0000_s1130" type="#_x0000_t202" style="position:absolute;left:7995;top:11544;width:132;height:233" filled="f" stroked="f">
              <v:textbox inset="0,0,0,0">
                <w:txbxContent>
                  <w:p w14:paraId="41C24443" w14:textId="77777777" w:rsidR="00F07385" w:rsidRDefault="00000000">
                    <w:pPr>
                      <w:spacing w:before="3" w:line="230" w:lineRule="exact"/>
                      <w:rPr>
                        <w:sz w:val="20"/>
                      </w:rPr>
                    </w:pPr>
                    <w:r>
                      <w:rPr>
                        <w:color w:val="FFFFFF"/>
                        <w:w w:val="99"/>
                        <w:sz w:val="20"/>
                      </w:rPr>
                      <w:t>9</w:t>
                    </w:r>
                  </w:p>
                </w:txbxContent>
              </v:textbox>
            </v:shape>
            <w10:wrap anchorx="page" anchory="page"/>
          </v:group>
        </w:pict>
      </w:r>
    </w:p>
    <w:p w14:paraId="41C241C2" w14:textId="77777777" w:rsidR="00F07385" w:rsidRDefault="00F07385">
      <w:pPr>
        <w:rPr>
          <w:sz w:val="2"/>
          <w:szCs w:val="2"/>
        </w:rPr>
        <w:sectPr w:rsidR="00F07385">
          <w:type w:val="continuous"/>
          <w:pgSz w:w="8400" w:h="11910"/>
          <w:pgMar w:top="1020" w:right="0" w:bottom="0" w:left="0" w:header="720" w:footer="720" w:gutter="0"/>
          <w:cols w:space="720"/>
        </w:sectPr>
      </w:pPr>
    </w:p>
    <w:p w14:paraId="41C241C3" w14:textId="77777777" w:rsidR="00F07385" w:rsidRDefault="00000000">
      <w:pPr>
        <w:pStyle w:val="Heading6"/>
        <w:spacing w:before="147" w:line="249" w:lineRule="auto"/>
      </w:pPr>
      <w:bookmarkStart w:id="20" w:name="Union_learning_representatives"/>
      <w:bookmarkStart w:id="21" w:name="_bookmark7"/>
      <w:bookmarkEnd w:id="20"/>
      <w:bookmarkEnd w:id="21"/>
      <w:r>
        <w:lastRenderedPageBreak/>
        <w:t>Topics</w:t>
      </w:r>
      <w:r>
        <w:rPr>
          <w:spacing w:val="-5"/>
        </w:rPr>
        <w:t xml:space="preserve"> </w:t>
      </w:r>
      <w:r>
        <w:t>for</w:t>
      </w:r>
      <w:r>
        <w:rPr>
          <w:spacing w:val="-5"/>
        </w:rPr>
        <w:t xml:space="preserve"> </w:t>
      </w:r>
      <w:r>
        <w:t>more</w:t>
      </w:r>
      <w:r>
        <w:rPr>
          <w:spacing w:val="-5"/>
        </w:rPr>
        <w:t xml:space="preserve"> </w:t>
      </w:r>
      <w:r>
        <w:t xml:space="preserve">complex </w:t>
      </w:r>
      <w:r>
        <w:rPr>
          <w:spacing w:val="-2"/>
        </w:rPr>
        <w:t>negotiations</w:t>
      </w:r>
    </w:p>
    <w:p w14:paraId="41C241C4" w14:textId="77777777" w:rsidR="00F07385" w:rsidRDefault="00000000">
      <w:pPr>
        <w:pStyle w:val="BodyText"/>
        <w:spacing w:before="2" w:line="249" w:lineRule="auto"/>
        <w:ind w:left="850"/>
      </w:pPr>
      <w:r>
        <w:t xml:space="preserve">Negotiations over terms and </w:t>
      </w:r>
      <w:r>
        <w:rPr>
          <w:spacing w:val="-4"/>
        </w:rPr>
        <w:t>conditions</w:t>
      </w:r>
      <w:r>
        <w:rPr>
          <w:spacing w:val="-10"/>
        </w:rPr>
        <w:t xml:space="preserve"> </w:t>
      </w:r>
      <w:r>
        <w:rPr>
          <w:spacing w:val="-4"/>
        </w:rPr>
        <w:t>of</w:t>
      </w:r>
      <w:r>
        <w:rPr>
          <w:spacing w:val="-10"/>
        </w:rPr>
        <w:t xml:space="preserve"> </w:t>
      </w:r>
      <w:r>
        <w:rPr>
          <w:spacing w:val="-4"/>
        </w:rPr>
        <w:t>employment</w:t>
      </w:r>
      <w:r>
        <w:rPr>
          <w:spacing w:val="-10"/>
        </w:rPr>
        <w:t xml:space="preserve"> </w:t>
      </w:r>
      <w:r>
        <w:rPr>
          <w:spacing w:val="-4"/>
        </w:rPr>
        <w:t>usually</w:t>
      </w:r>
      <w:r>
        <w:rPr>
          <w:spacing w:val="-10"/>
        </w:rPr>
        <w:t xml:space="preserve"> </w:t>
      </w:r>
      <w:r>
        <w:rPr>
          <w:spacing w:val="-4"/>
        </w:rPr>
        <w:t xml:space="preserve">take </w:t>
      </w:r>
      <w:r>
        <w:t>place</w:t>
      </w:r>
      <w:r>
        <w:rPr>
          <w:spacing w:val="-14"/>
        </w:rPr>
        <w:t xml:space="preserve"> </w:t>
      </w:r>
      <w:r>
        <w:t>at</w:t>
      </w:r>
      <w:r>
        <w:rPr>
          <w:spacing w:val="-14"/>
        </w:rPr>
        <w:t xml:space="preserve"> </w:t>
      </w:r>
      <w:r>
        <w:t>regular</w:t>
      </w:r>
      <w:r>
        <w:rPr>
          <w:spacing w:val="-14"/>
        </w:rPr>
        <w:t xml:space="preserve"> </w:t>
      </w:r>
      <w:r>
        <w:t>intervals.</w:t>
      </w:r>
      <w:r>
        <w:rPr>
          <w:spacing w:val="-14"/>
        </w:rPr>
        <w:t xml:space="preserve"> </w:t>
      </w:r>
      <w:r>
        <w:t>In</w:t>
      </w:r>
      <w:r>
        <w:rPr>
          <w:spacing w:val="-14"/>
        </w:rPr>
        <w:t xml:space="preserve"> </w:t>
      </w:r>
      <w:r>
        <w:t>addition, there may be occasions when it is necessary to negotiate changes to payment systems, including job evaluation,</w:t>
      </w:r>
      <w:r>
        <w:rPr>
          <w:spacing w:val="-6"/>
        </w:rPr>
        <w:t xml:space="preserve"> </w:t>
      </w:r>
      <w:r>
        <w:t>or</w:t>
      </w:r>
      <w:r>
        <w:rPr>
          <w:spacing w:val="-6"/>
        </w:rPr>
        <w:t xml:space="preserve"> </w:t>
      </w:r>
      <w:r>
        <w:t>agree</w:t>
      </w:r>
      <w:r>
        <w:rPr>
          <w:spacing w:val="-6"/>
        </w:rPr>
        <w:t xml:space="preserve"> </w:t>
      </w:r>
      <w:r>
        <w:t>procedures</w:t>
      </w:r>
      <w:r>
        <w:rPr>
          <w:spacing w:val="-6"/>
        </w:rPr>
        <w:t xml:space="preserve"> </w:t>
      </w:r>
      <w:r>
        <w:t>and arrangements for a range of employment issues like sickness, diversity,</w:t>
      </w:r>
      <w:r>
        <w:rPr>
          <w:spacing w:val="-9"/>
        </w:rPr>
        <w:t xml:space="preserve"> </w:t>
      </w:r>
      <w:r>
        <w:t>the</w:t>
      </w:r>
      <w:r>
        <w:rPr>
          <w:spacing w:val="-9"/>
        </w:rPr>
        <w:t xml:space="preserve"> </w:t>
      </w:r>
      <w:r>
        <w:t>environment,</w:t>
      </w:r>
      <w:r>
        <w:rPr>
          <w:spacing w:val="-9"/>
        </w:rPr>
        <w:t xml:space="preserve"> </w:t>
      </w:r>
      <w:r>
        <w:t xml:space="preserve">flexible working, work </w:t>
      </w:r>
      <w:proofErr w:type="spellStart"/>
      <w:r>
        <w:t>organisation</w:t>
      </w:r>
      <w:proofErr w:type="spellEnd"/>
      <w:r>
        <w:t xml:space="preserve"> and the design and operation of collective bargaining and consultative bodies and procedures dealing with grievances</w:t>
      </w:r>
      <w:r>
        <w:rPr>
          <w:spacing w:val="-14"/>
        </w:rPr>
        <w:t xml:space="preserve"> </w:t>
      </w:r>
      <w:r>
        <w:t>and</w:t>
      </w:r>
      <w:r>
        <w:rPr>
          <w:spacing w:val="-14"/>
        </w:rPr>
        <w:t xml:space="preserve"> </w:t>
      </w:r>
      <w:r>
        <w:t>discipline.</w:t>
      </w:r>
      <w:r>
        <w:rPr>
          <w:spacing w:val="-14"/>
        </w:rPr>
        <w:t xml:space="preserve"> </w:t>
      </w:r>
      <w:r>
        <w:t>The</w:t>
      </w:r>
      <w:r>
        <w:rPr>
          <w:spacing w:val="-14"/>
        </w:rPr>
        <w:t xml:space="preserve"> </w:t>
      </w:r>
      <w:r>
        <w:t>range of</w:t>
      </w:r>
      <w:r>
        <w:rPr>
          <w:spacing w:val="-14"/>
        </w:rPr>
        <w:t xml:space="preserve"> </w:t>
      </w:r>
      <w:r>
        <w:t>agreed</w:t>
      </w:r>
      <w:r>
        <w:rPr>
          <w:spacing w:val="-14"/>
        </w:rPr>
        <w:t xml:space="preserve"> </w:t>
      </w:r>
      <w:r>
        <w:t>topics</w:t>
      </w:r>
      <w:r>
        <w:rPr>
          <w:spacing w:val="-14"/>
        </w:rPr>
        <w:t xml:space="preserve"> </w:t>
      </w:r>
      <w:r>
        <w:t>covered</w:t>
      </w:r>
      <w:r>
        <w:rPr>
          <w:spacing w:val="-14"/>
        </w:rPr>
        <w:t xml:space="preserve"> </w:t>
      </w:r>
      <w:r>
        <w:t>in</w:t>
      </w:r>
      <w:r>
        <w:rPr>
          <w:spacing w:val="-14"/>
        </w:rPr>
        <w:t xml:space="preserve"> </w:t>
      </w:r>
      <w:r>
        <w:t xml:space="preserve">collective bargaining and the frequency with which </w:t>
      </w:r>
      <w:proofErr w:type="gramStart"/>
      <w:r>
        <w:t>bargaining</w:t>
      </w:r>
      <w:proofErr w:type="gramEnd"/>
      <w:r>
        <w:t xml:space="preserve"> and negotiation occurs will vary from one workplace and employing </w:t>
      </w:r>
      <w:proofErr w:type="spellStart"/>
      <w:r>
        <w:t>organisation</w:t>
      </w:r>
      <w:proofErr w:type="spellEnd"/>
      <w:r>
        <w:t xml:space="preserve"> to another.</w:t>
      </w:r>
      <w:r>
        <w:rPr>
          <w:spacing w:val="-3"/>
        </w:rPr>
        <w:t xml:space="preserve"> </w:t>
      </w:r>
      <w:r>
        <w:t>This</w:t>
      </w:r>
      <w:r>
        <w:rPr>
          <w:spacing w:val="-3"/>
        </w:rPr>
        <w:t xml:space="preserve"> </w:t>
      </w:r>
      <w:r>
        <w:t>will</w:t>
      </w:r>
      <w:r>
        <w:rPr>
          <w:spacing w:val="-3"/>
        </w:rPr>
        <w:t xml:space="preserve"> </w:t>
      </w:r>
      <w:r>
        <w:t>influence</w:t>
      </w:r>
      <w:r>
        <w:rPr>
          <w:spacing w:val="-3"/>
        </w:rPr>
        <w:t xml:space="preserve"> </w:t>
      </w:r>
      <w:r>
        <w:t xml:space="preserve">any definition of ‘reasonable’ time off which must vary according to </w:t>
      </w:r>
      <w:r>
        <w:rPr>
          <w:spacing w:val="-2"/>
        </w:rPr>
        <w:t>circumstances.</w:t>
      </w:r>
    </w:p>
    <w:p w14:paraId="41C241C5" w14:textId="77777777" w:rsidR="00F07385" w:rsidRDefault="00F07385">
      <w:pPr>
        <w:pStyle w:val="BodyText"/>
        <w:rPr>
          <w:sz w:val="24"/>
        </w:rPr>
      </w:pPr>
    </w:p>
    <w:p w14:paraId="41C241C6" w14:textId="77777777" w:rsidR="00F07385" w:rsidRDefault="00000000">
      <w:pPr>
        <w:pStyle w:val="Heading5"/>
        <w:spacing w:before="145" w:line="208" w:lineRule="auto"/>
        <w:ind w:right="91"/>
      </w:pPr>
      <w:r>
        <w:rPr>
          <w:color w:val="008179"/>
        </w:rPr>
        <w:t xml:space="preserve">Union learning </w:t>
      </w:r>
      <w:proofErr w:type="gramStart"/>
      <w:r>
        <w:rPr>
          <w:color w:val="008179"/>
          <w:spacing w:val="-2"/>
        </w:rPr>
        <w:t>representatives</w:t>
      </w:r>
      <w:proofErr w:type="gramEnd"/>
    </w:p>
    <w:p w14:paraId="41C241C7" w14:textId="77777777" w:rsidR="00F07385" w:rsidRDefault="00000000">
      <w:pPr>
        <w:pStyle w:val="Heading6"/>
        <w:spacing w:line="249" w:lineRule="auto"/>
      </w:pPr>
      <w:r>
        <w:t>The</w:t>
      </w:r>
      <w:r>
        <w:rPr>
          <w:spacing w:val="-8"/>
        </w:rPr>
        <w:t xml:space="preserve"> </w:t>
      </w:r>
      <w:r>
        <w:t>role</w:t>
      </w:r>
      <w:r>
        <w:rPr>
          <w:spacing w:val="-8"/>
        </w:rPr>
        <w:t xml:space="preserve"> </w:t>
      </w:r>
      <w:r>
        <w:t>of</w:t>
      </w:r>
      <w:r>
        <w:rPr>
          <w:spacing w:val="-8"/>
        </w:rPr>
        <w:t xml:space="preserve"> </w:t>
      </w:r>
      <w:r>
        <w:t>Union</w:t>
      </w:r>
      <w:r>
        <w:rPr>
          <w:spacing w:val="-8"/>
        </w:rPr>
        <w:t xml:space="preserve"> </w:t>
      </w:r>
      <w:r>
        <w:t xml:space="preserve">Learning </w:t>
      </w:r>
      <w:r>
        <w:rPr>
          <w:spacing w:val="-2"/>
        </w:rPr>
        <w:t>Representatives</w:t>
      </w:r>
    </w:p>
    <w:p w14:paraId="41C241C8" w14:textId="77777777" w:rsidR="00F07385" w:rsidRDefault="00000000">
      <w:pPr>
        <w:pStyle w:val="BodyText"/>
        <w:spacing w:before="2" w:line="249" w:lineRule="auto"/>
        <w:ind w:left="850"/>
      </w:pPr>
      <w:r>
        <w:t xml:space="preserve">A particular category of union workplace representation in </w:t>
      </w:r>
      <w:proofErr w:type="spellStart"/>
      <w:r>
        <w:t>recognised</w:t>
      </w:r>
      <w:proofErr w:type="spellEnd"/>
      <w:r>
        <w:t xml:space="preserve"> unions is the Union </w:t>
      </w:r>
      <w:r>
        <w:rPr>
          <w:spacing w:val="-8"/>
        </w:rPr>
        <w:t>Learning</w:t>
      </w:r>
      <w:r>
        <w:rPr>
          <w:spacing w:val="-6"/>
        </w:rPr>
        <w:t xml:space="preserve"> </w:t>
      </w:r>
      <w:r>
        <w:rPr>
          <w:spacing w:val="-8"/>
        </w:rPr>
        <w:t>Representative</w:t>
      </w:r>
      <w:r>
        <w:rPr>
          <w:spacing w:val="-6"/>
        </w:rPr>
        <w:t xml:space="preserve"> </w:t>
      </w:r>
      <w:r>
        <w:rPr>
          <w:spacing w:val="-8"/>
        </w:rPr>
        <w:t>(ULR).</w:t>
      </w:r>
      <w:r>
        <w:rPr>
          <w:spacing w:val="-6"/>
        </w:rPr>
        <w:t xml:space="preserve"> </w:t>
      </w:r>
      <w:r>
        <w:rPr>
          <w:spacing w:val="-8"/>
        </w:rPr>
        <w:t xml:space="preserve">Their </w:t>
      </w:r>
      <w:r>
        <w:t>role</w:t>
      </w:r>
      <w:r>
        <w:rPr>
          <w:spacing w:val="-6"/>
        </w:rPr>
        <w:t xml:space="preserve"> </w:t>
      </w:r>
      <w:r>
        <w:t>is</w:t>
      </w:r>
      <w:r>
        <w:rPr>
          <w:spacing w:val="-6"/>
        </w:rPr>
        <w:t xml:space="preserve"> </w:t>
      </w:r>
      <w:r>
        <w:t>established</w:t>
      </w:r>
      <w:r>
        <w:rPr>
          <w:spacing w:val="-6"/>
        </w:rPr>
        <w:t xml:space="preserve"> </w:t>
      </w:r>
      <w:r>
        <w:t>by</w:t>
      </w:r>
      <w:r>
        <w:rPr>
          <w:spacing w:val="-6"/>
        </w:rPr>
        <w:t xml:space="preserve"> </w:t>
      </w:r>
      <w:r>
        <w:t>legislation</w:t>
      </w:r>
      <w:r>
        <w:rPr>
          <w:position w:val="7"/>
          <w:sz w:val="10"/>
        </w:rPr>
        <w:t>iii</w:t>
      </w:r>
      <w:r>
        <w:rPr>
          <w:spacing w:val="40"/>
          <w:position w:val="7"/>
          <w:sz w:val="10"/>
        </w:rPr>
        <w:t xml:space="preserve"> </w:t>
      </w:r>
      <w:r>
        <w:t>where</w:t>
      </w:r>
      <w:r>
        <w:rPr>
          <w:spacing w:val="-14"/>
        </w:rPr>
        <w:t xml:space="preserve"> </w:t>
      </w:r>
      <w:r>
        <w:t>their</w:t>
      </w:r>
      <w:r>
        <w:rPr>
          <w:spacing w:val="-14"/>
        </w:rPr>
        <w:t xml:space="preserve"> </w:t>
      </w:r>
      <w:r>
        <w:t>functions</w:t>
      </w:r>
      <w:r>
        <w:rPr>
          <w:spacing w:val="-14"/>
        </w:rPr>
        <w:t xml:space="preserve"> </w:t>
      </w:r>
      <w:r>
        <w:t>for</w:t>
      </w:r>
      <w:r>
        <w:rPr>
          <w:spacing w:val="-14"/>
        </w:rPr>
        <w:t xml:space="preserve"> </w:t>
      </w:r>
      <w:r>
        <w:t>which</w:t>
      </w:r>
      <w:r>
        <w:rPr>
          <w:spacing w:val="-14"/>
        </w:rPr>
        <w:t xml:space="preserve"> </w:t>
      </w:r>
      <w:r>
        <w:t>time off is allowed are listed as:</w:t>
      </w:r>
    </w:p>
    <w:p w14:paraId="41C241C9" w14:textId="77777777" w:rsidR="00F07385" w:rsidRDefault="00000000">
      <w:pPr>
        <w:pStyle w:val="ListParagraph"/>
        <w:numPr>
          <w:ilvl w:val="0"/>
          <w:numId w:val="9"/>
        </w:numPr>
        <w:tabs>
          <w:tab w:val="left" w:pos="388"/>
        </w:tabs>
        <w:spacing w:before="95"/>
        <w:ind w:left="387" w:hanging="200"/>
        <w:rPr>
          <w:sz w:val="20"/>
        </w:rPr>
      </w:pPr>
      <w:r>
        <w:br w:type="column"/>
      </w:r>
      <w:proofErr w:type="spellStart"/>
      <w:r>
        <w:rPr>
          <w:spacing w:val="-4"/>
          <w:sz w:val="20"/>
        </w:rPr>
        <w:t>analysing</w:t>
      </w:r>
      <w:proofErr w:type="spellEnd"/>
      <w:r>
        <w:rPr>
          <w:spacing w:val="-2"/>
          <w:sz w:val="20"/>
        </w:rPr>
        <w:t xml:space="preserve"> </w:t>
      </w:r>
      <w:r>
        <w:rPr>
          <w:spacing w:val="-4"/>
          <w:sz w:val="20"/>
        </w:rPr>
        <w:t>learning</w:t>
      </w:r>
      <w:r>
        <w:rPr>
          <w:spacing w:val="-2"/>
          <w:sz w:val="20"/>
        </w:rPr>
        <w:t xml:space="preserve"> </w:t>
      </w:r>
      <w:r>
        <w:rPr>
          <w:spacing w:val="-4"/>
          <w:sz w:val="20"/>
        </w:rPr>
        <w:t>or</w:t>
      </w:r>
      <w:r>
        <w:rPr>
          <w:spacing w:val="-2"/>
          <w:sz w:val="20"/>
        </w:rPr>
        <w:t xml:space="preserve"> </w:t>
      </w:r>
      <w:r>
        <w:rPr>
          <w:spacing w:val="-4"/>
          <w:sz w:val="20"/>
        </w:rPr>
        <w:t>training</w:t>
      </w:r>
      <w:r>
        <w:rPr>
          <w:spacing w:val="-2"/>
          <w:sz w:val="20"/>
        </w:rPr>
        <w:t xml:space="preserve"> </w:t>
      </w:r>
      <w:r>
        <w:rPr>
          <w:spacing w:val="-4"/>
          <w:sz w:val="20"/>
        </w:rPr>
        <w:t>needs</w:t>
      </w:r>
    </w:p>
    <w:p w14:paraId="41C241CA" w14:textId="77777777" w:rsidR="00F07385" w:rsidRDefault="00000000">
      <w:pPr>
        <w:pStyle w:val="ListParagraph"/>
        <w:numPr>
          <w:ilvl w:val="0"/>
          <w:numId w:val="9"/>
        </w:numPr>
        <w:tabs>
          <w:tab w:val="left" w:pos="388"/>
        </w:tabs>
        <w:spacing w:before="178" w:line="196" w:lineRule="auto"/>
        <w:ind w:left="387" w:right="1017"/>
        <w:rPr>
          <w:sz w:val="20"/>
        </w:rPr>
      </w:pPr>
      <w:r>
        <w:rPr>
          <w:sz w:val="20"/>
        </w:rPr>
        <w:t>providing</w:t>
      </w:r>
      <w:r>
        <w:rPr>
          <w:spacing w:val="-14"/>
          <w:sz w:val="20"/>
        </w:rPr>
        <w:t xml:space="preserve"> </w:t>
      </w:r>
      <w:r>
        <w:rPr>
          <w:sz w:val="20"/>
        </w:rPr>
        <w:t>information</w:t>
      </w:r>
      <w:r>
        <w:rPr>
          <w:spacing w:val="-14"/>
          <w:sz w:val="20"/>
        </w:rPr>
        <w:t xml:space="preserve"> </w:t>
      </w:r>
      <w:r>
        <w:rPr>
          <w:sz w:val="20"/>
        </w:rPr>
        <w:t>and</w:t>
      </w:r>
      <w:r>
        <w:rPr>
          <w:spacing w:val="-14"/>
          <w:sz w:val="20"/>
        </w:rPr>
        <w:t xml:space="preserve"> </w:t>
      </w:r>
      <w:r>
        <w:rPr>
          <w:sz w:val="20"/>
        </w:rPr>
        <w:t xml:space="preserve">advice </w:t>
      </w:r>
      <w:r>
        <w:rPr>
          <w:spacing w:val="-2"/>
          <w:sz w:val="20"/>
        </w:rPr>
        <w:t>about</w:t>
      </w:r>
      <w:r>
        <w:rPr>
          <w:spacing w:val="-10"/>
          <w:sz w:val="20"/>
        </w:rPr>
        <w:t xml:space="preserve"> </w:t>
      </w:r>
      <w:r>
        <w:rPr>
          <w:spacing w:val="-2"/>
          <w:sz w:val="20"/>
        </w:rPr>
        <w:t>learning</w:t>
      </w:r>
      <w:r>
        <w:rPr>
          <w:spacing w:val="-10"/>
          <w:sz w:val="20"/>
        </w:rPr>
        <w:t xml:space="preserve"> </w:t>
      </w:r>
      <w:r>
        <w:rPr>
          <w:spacing w:val="-2"/>
          <w:sz w:val="20"/>
        </w:rPr>
        <w:t>or</w:t>
      </w:r>
      <w:r>
        <w:rPr>
          <w:spacing w:val="-10"/>
          <w:sz w:val="20"/>
        </w:rPr>
        <w:t xml:space="preserve"> </w:t>
      </w:r>
      <w:r>
        <w:rPr>
          <w:spacing w:val="-2"/>
          <w:sz w:val="20"/>
        </w:rPr>
        <w:t>training</w:t>
      </w:r>
      <w:r>
        <w:rPr>
          <w:spacing w:val="-10"/>
          <w:sz w:val="20"/>
        </w:rPr>
        <w:t xml:space="preserve"> </w:t>
      </w:r>
      <w:r>
        <w:rPr>
          <w:spacing w:val="-2"/>
          <w:sz w:val="20"/>
        </w:rPr>
        <w:t>matters</w:t>
      </w:r>
    </w:p>
    <w:p w14:paraId="41C241CB" w14:textId="77777777" w:rsidR="00F07385" w:rsidRDefault="00000000">
      <w:pPr>
        <w:pStyle w:val="ListParagraph"/>
        <w:numPr>
          <w:ilvl w:val="0"/>
          <w:numId w:val="9"/>
        </w:numPr>
        <w:tabs>
          <w:tab w:val="left" w:pos="388"/>
        </w:tabs>
        <w:spacing w:before="205"/>
        <w:ind w:left="387" w:hanging="200"/>
        <w:rPr>
          <w:sz w:val="20"/>
        </w:rPr>
      </w:pPr>
      <w:r>
        <w:rPr>
          <w:spacing w:val="-4"/>
          <w:sz w:val="20"/>
        </w:rPr>
        <w:t>arranging</w:t>
      </w:r>
      <w:r>
        <w:rPr>
          <w:sz w:val="20"/>
        </w:rPr>
        <w:t xml:space="preserve"> </w:t>
      </w:r>
      <w:r>
        <w:rPr>
          <w:spacing w:val="-4"/>
          <w:sz w:val="20"/>
        </w:rPr>
        <w:t>learning</w:t>
      </w:r>
      <w:r>
        <w:rPr>
          <w:sz w:val="20"/>
        </w:rPr>
        <w:t xml:space="preserve"> </w:t>
      </w:r>
      <w:r>
        <w:rPr>
          <w:spacing w:val="-4"/>
          <w:sz w:val="20"/>
        </w:rPr>
        <w:t>or</w:t>
      </w:r>
      <w:r>
        <w:rPr>
          <w:sz w:val="20"/>
        </w:rPr>
        <w:t xml:space="preserve"> </w:t>
      </w:r>
      <w:r>
        <w:rPr>
          <w:spacing w:val="-4"/>
          <w:sz w:val="20"/>
        </w:rPr>
        <w:t>training</w:t>
      </w:r>
    </w:p>
    <w:p w14:paraId="41C241CC" w14:textId="77777777" w:rsidR="00F07385" w:rsidRDefault="00000000">
      <w:pPr>
        <w:pStyle w:val="ListParagraph"/>
        <w:numPr>
          <w:ilvl w:val="0"/>
          <w:numId w:val="9"/>
        </w:numPr>
        <w:tabs>
          <w:tab w:val="left" w:pos="388"/>
        </w:tabs>
        <w:spacing w:before="179" w:line="196" w:lineRule="auto"/>
        <w:ind w:left="387" w:right="971"/>
        <w:rPr>
          <w:sz w:val="20"/>
        </w:rPr>
      </w:pPr>
      <w:r>
        <w:rPr>
          <w:sz w:val="20"/>
        </w:rPr>
        <w:t>promoting</w:t>
      </w:r>
      <w:r>
        <w:rPr>
          <w:spacing w:val="-14"/>
          <w:sz w:val="20"/>
        </w:rPr>
        <w:t xml:space="preserve"> </w:t>
      </w:r>
      <w:r>
        <w:rPr>
          <w:sz w:val="20"/>
        </w:rPr>
        <w:t>the</w:t>
      </w:r>
      <w:r>
        <w:rPr>
          <w:spacing w:val="-14"/>
          <w:sz w:val="20"/>
        </w:rPr>
        <w:t xml:space="preserve"> </w:t>
      </w:r>
      <w:r>
        <w:rPr>
          <w:sz w:val="20"/>
        </w:rPr>
        <w:t>value</w:t>
      </w:r>
      <w:r>
        <w:rPr>
          <w:spacing w:val="-14"/>
          <w:sz w:val="20"/>
        </w:rPr>
        <w:t xml:space="preserve"> </w:t>
      </w:r>
      <w:r>
        <w:rPr>
          <w:sz w:val="20"/>
        </w:rPr>
        <w:t>of</w:t>
      </w:r>
      <w:r>
        <w:rPr>
          <w:spacing w:val="-14"/>
          <w:sz w:val="20"/>
        </w:rPr>
        <w:t xml:space="preserve"> </w:t>
      </w:r>
      <w:r>
        <w:rPr>
          <w:sz w:val="20"/>
        </w:rPr>
        <w:t>learning</w:t>
      </w:r>
      <w:r>
        <w:rPr>
          <w:spacing w:val="-14"/>
          <w:sz w:val="20"/>
        </w:rPr>
        <w:t xml:space="preserve"> </w:t>
      </w:r>
      <w:r>
        <w:rPr>
          <w:sz w:val="20"/>
        </w:rPr>
        <w:t xml:space="preserve">or </w:t>
      </w:r>
      <w:r>
        <w:rPr>
          <w:spacing w:val="-2"/>
          <w:sz w:val="20"/>
        </w:rPr>
        <w:t>training</w:t>
      </w:r>
    </w:p>
    <w:p w14:paraId="41C241CD" w14:textId="77777777" w:rsidR="00F07385" w:rsidRDefault="00F07385">
      <w:pPr>
        <w:pStyle w:val="BodyText"/>
        <w:spacing w:before="6"/>
        <w:rPr>
          <w:sz w:val="21"/>
        </w:rPr>
      </w:pPr>
    </w:p>
    <w:p w14:paraId="41C241CE" w14:textId="77777777" w:rsidR="00F07385" w:rsidRDefault="00000000">
      <w:pPr>
        <w:pStyle w:val="ListParagraph"/>
        <w:numPr>
          <w:ilvl w:val="0"/>
          <w:numId w:val="9"/>
        </w:numPr>
        <w:tabs>
          <w:tab w:val="left" w:pos="388"/>
        </w:tabs>
        <w:spacing w:before="1" w:line="196" w:lineRule="auto"/>
        <w:ind w:left="387" w:right="1260"/>
        <w:rPr>
          <w:sz w:val="20"/>
        </w:rPr>
      </w:pPr>
      <w:r>
        <w:rPr>
          <w:spacing w:val="-2"/>
          <w:sz w:val="20"/>
        </w:rPr>
        <w:t>consulting</w:t>
      </w:r>
      <w:r>
        <w:rPr>
          <w:spacing w:val="-8"/>
          <w:sz w:val="20"/>
        </w:rPr>
        <w:t xml:space="preserve"> </w:t>
      </w:r>
      <w:r>
        <w:rPr>
          <w:spacing w:val="-2"/>
          <w:sz w:val="20"/>
        </w:rPr>
        <w:t>the</w:t>
      </w:r>
      <w:r>
        <w:rPr>
          <w:spacing w:val="-8"/>
          <w:sz w:val="20"/>
        </w:rPr>
        <w:t xml:space="preserve"> </w:t>
      </w:r>
      <w:r>
        <w:rPr>
          <w:spacing w:val="-2"/>
          <w:sz w:val="20"/>
        </w:rPr>
        <w:t>employer</w:t>
      </w:r>
      <w:r>
        <w:rPr>
          <w:spacing w:val="-8"/>
          <w:sz w:val="20"/>
        </w:rPr>
        <w:t xml:space="preserve"> </w:t>
      </w:r>
      <w:r>
        <w:rPr>
          <w:spacing w:val="-2"/>
          <w:sz w:val="20"/>
        </w:rPr>
        <w:t xml:space="preserve">about </w:t>
      </w:r>
      <w:r>
        <w:rPr>
          <w:sz w:val="20"/>
        </w:rPr>
        <w:t>carrying</w:t>
      </w:r>
      <w:r>
        <w:rPr>
          <w:spacing w:val="-14"/>
          <w:sz w:val="20"/>
        </w:rPr>
        <w:t xml:space="preserve"> </w:t>
      </w:r>
      <w:r>
        <w:rPr>
          <w:sz w:val="20"/>
        </w:rPr>
        <w:t>on</w:t>
      </w:r>
      <w:r>
        <w:rPr>
          <w:spacing w:val="-14"/>
          <w:sz w:val="20"/>
        </w:rPr>
        <w:t xml:space="preserve"> </w:t>
      </w:r>
      <w:r>
        <w:rPr>
          <w:sz w:val="20"/>
        </w:rPr>
        <w:t>any</w:t>
      </w:r>
      <w:r>
        <w:rPr>
          <w:spacing w:val="-14"/>
          <w:sz w:val="20"/>
        </w:rPr>
        <w:t xml:space="preserve"> </w:t>
      </w:r>
      <w:r>
        <w:rPr>
          <w:sz w:val="20"/>
        </w:rPr>
        <w:t>such</w:t>
      </w:r>
      <w:r>
        <w:rPr>
          <w:spacing w:val="-14"/>
          <w:sz w:val="20"/>
        </w:rPr>
        <w:t xml:space="preserve"> </w:t>
      </w:r>
      <w:r>
        <w:rPr>
          <w:sz w:val="20"/>
        </w:rPr>
        <w:t>activities</w:t>
      </w:r>
    </w:p>
    <w:p w14:paraId="41C241CF" w14:textId="77777777" w:rsidR="00F07385" w:rsidRDefault="00F07385">
      <w:pPr>
        <w:pStyle w:val="BodyText"/>
        <w:spacing w:before="7"/>
        <w:rPr>
          <w:sz w:val="21"/>
        </w:rPr>
      </w:pPr>
    </w:p>
    <w:p w14:paraId="41C241D0" w14:textId="77777777" w:rsidR="00F07385" w:rsidRDefault="00000000">
      <w:pPr>
        <w:pStyle w:val="ListParagraph"/>
        <w:numPr>
          <w:ilvl w:val="0"/>
          <w:numId w:val="9"/>
        </w:numPr>
        <w:tabs>
          <w:tab w:val="left" w:pos="388"/>
        </w:tabs>
        <w:spacing w:line="196" w:lineRule="auto"/>
        <w:ind w:left="387" w:right="920"/>
        <w:rPr>
          <w:sz w:val="20"/>
        </w:rPr>
      </w:pPr>
      <w:r>
        <w:rPr>
          <w:sz w:val="20"/>
        </w:rPr>
        <w:t>preparation</w:t>
      </w:r>
      <w:r>
        <w:rPr>
          <w:spacing w:val="-12"/>
          <w:sz w:val="20"/>
        </w:rPr>
        <w:t xml:space="preserve"> </w:t>
      </w:r>
      <w:r>
        <w:rPr>
          <w:sz w:val="20"/>
        </w:rPr>
        <w:t>to</w:t>
      </w:r>
      <w:r>
        <w:rPr>
          <w:spacing w:val="-12"/>
          <w:sz w:val="20"/>
        </w:rPr>
        <w:t xml:space="preserve"> </w:t>
      </w:r>
      <w:r>
        <w:rPr>
          <w:sz w:val="20"/>
        </w:rPr>
        <w:t>carry</w:t>
      </w:r>
      <w:r>
        <w:rPr>
          <w:spacing w:val="-12"/>
          <w:sz w:val="20"/>
        </w:rPr>
        <w:t xml:space="preserve"> </w:t>
      </w:r>
      <w:r>
        <w:rPr>
          <w:sz w:val="20"/>
        </w:rPr>
        <w:t>out</w:t>
      </w:r>
      <w:r>
        <w:rPr>
          <w:spacing w:val="-12"/>
          <w:sz w:val="20"/>
        </w:rPr>
        <w:t xml:space="preserve"> </w:t>
      </w:r>
      <w:r>
        <w:rPr>
          <w:sz w:val="20"/>
        </w:rPr>
        <w:t>any</w:t>
      </w:r>
      <w:r>
        <w:rPr>
          <w:spacing w:val="-12"/>
          <w:sz w:val="20"/>
        </w:rPr>
        <w:t xml:space="preserve"> </w:t>
      </w:r>
      <w:r>
        <w:rPr>
          <w:sz w:val="20"/>
        </w:rPr>
        <w:t>of</w:t>
      </w:r>
      <w:r>
        <w:rPr>
          <w:spacing w:val="-12"/>
          <w:sz w:val="20"/>
        </w:rPr>
        <w:t xml:space="preserve"> </w:t>
      </w:r>
      <w:r>
        <w:rPr>
          <w:sz w:val="20"/>
        </w:rPr>
        <w:t xml:space="preserve">the above </w:t>
      </w:r>
      <w:proofErr w:type="gramStart"/>
      <w:r>
        <w:rPr>
          <w:sz w:val="20"/>
        </w:rPr>
        <w:t>activities</w:t>
      </w:r>
      <w:proofErr w:type="gramEnd"/>
    </w:p>
    <w:p w14:paraId="41C241D1" w14:textId="77777777" w:rsidR="00F07385" w:rsidRDefault="00000000">
      <w:pPr>
        <w:pStyle w:val="ListParagraph"/>
        <w:numPr>
          <w:ilvl w:val="0"/>
          <w:numId w:val="9"/>
        </w:numPr>
        <w:tabs>
          <w:tab w:val="left" w:pos="388"/>
        </w:tabs>
        <w:spacing w:before="205"/>
        <w:ind w:left="387" w:hanging="200"/>
        <w:rPr>
          <w:sz w:val="20"/>
        </w:rPr>
      </w:pPr>
      <w:r>
        <w:rPr>
          <w:spacing w:val="-4"/>
          <w:sz w:val="20"/>
        </w:rPr>
        <w:t>undergoing</w:t>
      </w:r>
      <w:r>
        <w:rPr>
          <w:spacing w:val="4"/>
          <w:sz w:val="20"/>
        </w:rPr>
        <w:t xml:space="preserve"> </w:t>
      </w:r>
      <w:r>
        <w:rPr>
          <w:spacing w:val="-4"/>
          <w:sz w:val="20"/>
        </w:rPr>
        <w:t>relevant</w:t>
      </w:r>
      <w:r>
        <w:rPr>
          <w:spacing w:val="5"/>
          <w:sz w:val="20"/>
        </w:rPr>
        <w:t xml:space="preserve"> </w:t>
      </w:r>
      <w:r>
        <w:rPr>
          <w:spacing w:val="-4"/>
          <w:sz w:val="20"/>
        </w:rPr>
        <w:t>training.</w:t>
      </w:r>
    </w:p>
    <w:p w14:paraId="41C241D2" w14:textId="77777777" w:rsidR="00F07385" w:rsidRDefault="00000000">
      <w:pPr>
        <w:pStyle w:val="Heading6"/>
        <w:spacing w:before="245" w:line="249" w:lineRule="auto"/>
        <w:ind w:left="188" w:right="944"/>
      </w:pPr>
      <w:r>
        <w:t xml:space="preserve">The circumstances where time off is </w:t>
      </w:r>
      <w:proofErr w:type="gramStart"/>
      <w:r>
        <w:t>needed</w:t>
      </w:r>
      <w:proofErr w:type="gramEnd"/>
    </w:p>
    <w:p w14:paraId="41C241D3" w14:textId="77777777" w:rsidR="00F07385" w:rsidRDefault="00000000">
      <w:pPr>
        <w:pStyle w:val="BodyText"/>
        <w:spacing w:before="2" w:line="249" w:lineRule="auto"/>
        <w:ind w:left="188" w:right="710"/>
      </w:pPr>
      <w:r>
        <w:t>Provided the union has given notice that</w:t>
      </w:r>
      <w:r>
        <w:rPr>
          <w:spacing w:val="-4"/>
        </w:rPr>
        <w:t xml:space="preserve"> </w:t>
      </w:r>
      <w:r>
        <w:t>the</w:t>
      </w:r>
      <w:r>
        <w:rPr>
          <w:spacing w:val="-4"/>
        </w:rPr>
        <w:t xml:space="preserve"> </w:t>
      </w:r>
      <w:r>
        <w:t>employee</w:t>
      </w:r>
      <w:r>
        <w:rPr>
          <w:spacing w:val="-4"/>
        </w:rPr>
        <w:t xml:space="preserve"> </w:t>
      </w:r>
      <w:r>
        <w:t>is</w:t>
      </w:r>
      <w:r>
        <w:rPr>
          <w:spacing w:val="-4"/>
        </w:rPr>
        <w:t xml:space="preserve"> </w:t>
      </w:r>
      <w:r>
        <w:t>a</w:t>
      </w:r>
      <w:r>
        <w:rPr>
          <w:spacing w:val="-4"/>
        </w:rPr>
        <w:t xml:space="preserve"> </w:t>
      </w:r>
      <w:r>
        <w:t>ULR</w:t>
      </w:r>
      <w:r>
        <w:rPr>
          <w:spacing w:val="-4"/>
        </w:rPr>
        <w:t xml:space="preserve"> </w:t>
      </w:r>
      <w:r>
        <w:t>who</w:t>
      </w:r>
      <w:r>
        <w:rPr>
          <w:spacing w:val="-4"/>
        </w:rPr>
        <w:t xml:space="preserve"> </w:t>
      </w:r>
      <w:r>
        <w:t>has been</w:t>
      </w:r>
      <w:r>
        <w:rPr>
          <w:spacing w:val="-7"/>
        </w:rPr>
        <w:t xml:space="preserve"> </w:t>
      </w:r>
      <w:r>
        <w:t>appropriately</w:t>
      </w:r>
      <w:r>
        <w:rPr>
          <w:spacing w:val="-7"/>
        </w:rPr>
        <w:t xml:space="preserve"> </w:t>
      </w:r>
      <w:r>
        <w:t>trained,</w:t>
      </w:r>
      <w:r>
        <w:rPr>
          <w:spacing w:val="-7"/>
        </w:rPr>
        <w:t xml:space="preserve"> </w:t>
      </w:r>
      <w:r>
        <w:t>or</w:t>
      </w:r>
      <w:r>
        <w:rPr>
          <w:spacing w:val="-7"/>
        </w:rPr>
        <w:t xml:space="preserve"> </w:t>
      </w:r>
      <w:r>
        <w:t>will</w:t>
      </w:r>
      <w:r>
        <w:rPr>
          <w:spacing w:val="-7"/>
        </w:rPr>
        <w:t xml:space="preserve"> </w:t>
      </w:r>
      <w:r>
        <w:t>be within</w:t>
      </w:r>
      <w:r>
        <w:rPr>
          <w:spacing w:val="-12"/>
        </w:rPr>
        <w:t xml:space="preserve"> </w:t>
      </w:r>
      <w:r>
        <w:t>six</w:t>
      </w:r>
      <w:r>
        <w:rPr>
          <w:spacing w:val="-12"/>
        </w:rPr>
        <w:t xml:space="preserve"> </w:t>
      </w:r>
      <w:r>
        <w:t>months,</w:t>
      </w:r>
      <w:r>
        <w:rPr>
          <w:spacing w:val="-12"/>
        </w:rPr>
        <w:t xml:space="preserve"> </w:t>
      </w:r>
      <w:r>
        <w:t>the</w:t>
      </w:r>
      <w:r>
        <w:rPr>
          <w:spacing w:val="-12"/>
        </w:rPr>
        <w:t xml:space="preserve"> </w:t>
      </w:r>
      <w:r>
        <w:t xml:space="preserve">representative </w:t>
      </w:r>
      <w:r>
        <w:rPr>
          <w:spacing w:val="-4"/>
        </w:rPr>
        <w:t>can</w:t>
      </w:r>
      <w:r>
        <w:rPr>
          <w:spacing w:val="-5"/>
        </w:rPr>
        <w:t xml:space="preserve"> </w:t>
      </w:r>
      <w:r>
        <w:rPr>
          <w:spacing w:val="-4"/>
        </w:rPr>
        <w:t>undertake</w:t>
      </w:r>
      <w:r>
        <w:rPr>
          <w:spacing w:val="-5"/>
        </w:rPr>
        <w:t xml:space="preserve"> </w:t>
      </w:r>
      <w:r>
        <w:rPr>
          <w:spacing w:val="-4"/>
        </w:rPr>
        <w:t>functions</w:t>
      </w:r>
      <w:r>
        <w:rPr>
          <w:spacing w:val="-5"/>
        </w:rPr>
        <w:t xml:space="preserve"> </w:t>
      </w:r>
      <w:r>
        <w:rPr>
          <w:spacing w:val="-4"/>
        </w:rPr>
        <w:t>related</w:t>
      </w:r>
      <w:r>
        <w:rPr>
          <w:spacing w:val="-5"/>
        </w:rPr>
        <w:t xml:space="preserve"> </w:t>
      </w:r>
      <w:r>
        <w:rPr>
          <w:spacing w:val="-4"/>
        </w:rPr>
        <w:t>to</w:t>
      </w:r>
      <w:r>
        <w:rPr>
          <w:spacing w:val="-5"/>
        </w:rPr>
        <w:t xml:space="preserve"> </w:t>
      </w:r>
      <w:r>
        <w:rPr>
          <w:spacing w:val="-4"/>
        </w:rPr>
        <w:t xml:space="preserve">the </w:t>
      </w:r>
      <w:r>
        <w:t xml:space="preserve">provision or propagation of training </w:t>
      </w:r>
      <w:r>
        <w:rPr>
          <w:spacing w:val="-4"/>
        </w:rPr>
        <w:t>and</w:t>
      </w:r>
      <w:r>
        <w:rPr>
          <w:spacing w:val="-9"/>
        </w:rPr>
        <w:t xml:space="preserve"> </w:t>
      </w:r>
      <w:r>
        <w:rPr>
          <w:spacing w:val="-4"/>
        </w:rPr>
        <w:t>learning.</w:t>
      </w:r>
      <w:r>
        <w:rPr>
          <w:spacing w:val="-9"/>
        </w:rPr>
        <w:t xml:space="preserve"> </w:t>
      </w:r>
      <w:r>
        <w:rPr>
          <w:spacing w:val="-4"/>
        </w:rPr>
        <w:t>In</w:t>
      </w:r>
      <w:r>
        <w:rPr>
          <w:spacing w:val="-9"/>
        </w:rPr>
        <w:t xml:space="preserve"> </w:t>
      </w:r>
      <w:r>
        <w:rPr>
          <w:spacing w:val="-4"/>
        </w:rPr>
        <w:t>some</w:t>
      </w:r>
      <w:r>
        <w:rPr>
          <w:spacing w:val="-9"/>
        </w:rPr>
        <w:t xml:space="preserve"> </w:t>
      </w:r>
      <w:proofErr w:type="gramStart"/>
      <w:r>
        <w:rPr>
          <w:spacing w:val="-4"/>
        </w:rPr>
        <w:t>cases</w:t>
      </w:r>
      <w:proofErr w:type="gramEnd"/>
      <w:r>
        <w:rPr>
          <w:spacing w:val="-9"/>
        </w:rPr>
        <w:t xml:space="preserve"> </w:t>
      </w:r>
      <w:r>
        <w:rPr>
          <w:spacing w:val="-4"/>
        </w:rPr>
        <w:t>it</w:t>
      </w:r>
      <w:r>
        <w:rPr>
          <w:spacing w:val="-9"/>
        </w:rPr>
        <w:t xml:space="preserve"> </w:t>
      </w:r>
      <w:r>
        <w:rPr>
          <w:spacing w:val="-4"/>
        </w:rPr>
        <w:t>may</w:t>
      </w:r>
      <w:r>
        <w:rPr>
          <w:spacing w:val="-9"/>
        </w:rPr>
        <w:t xml:space="preserve"> </w:t>
      </w:r>
      <w:r>
        <w:rPr>
          <w:spacing w:val="-4"/>
        </w:rPr>
        <w:t xml:space="preserve">be </w:t>
      </w:r>
      <w:r>
        <w:t>helpful</w:t>
      </w:r>
      <w:r>
        <w:rPr>
          <w:spacing w:val="-2"/>
        </w:rPr>
        <w:t xml:space="preserve"> </w:t>
      </w:r>
      <w:r>
        <w:t>for</w:t>
      </w:r>
      <w:r>
        <w:rPr>
          <w:spacing w:val="-3"/>
        </w:rPr>
        <w:t xml:space="preserve"> </w:t>
      </w:r>
      <w:r>
        <w:t>a</w:t>
      </w:r>
      <w:r>
        <w:rPr>
          <w:spacing w:val="-2"/>
        </w:rPr>
        <w:t xml:space="preserve"> </w:t>
      </w:r>
      <w:r>
        <w:t>ULR</w:t>
      </w:r>
      <w:r>
        <w:rPr>
          <w:spacing w:val="-3"/>
        </w:rPr>
        <w:t xml:space="preserve"> </w:t>
      </w:r>
      <w:r>
        <w:t>to</w:t>
      </w:r>
      <w:r>
        <w:rPr>
          <w:spacing w:val="-2"/>
        </w:rPr>
        <w:t xml:space="preserve"> </w:t>
      </w:r>
      <w:r>
        <w:t>attend</w:t>
      </w:r>
      <w:r>
        <w:rPr>
          <w:spacing w:val="-3"/>
        </w:rPr>
        <w:t xml:space="preserve"> </w:t>
      </w:r>
      <w:r>
        <w:t>meetings concerned with agreeing and promoting learning agreements.</w:t>
      </w:r>
    </w:p>
    <w:p w14:paraId="41C241D4" w14:textId="77777777" w:rsidR="00F07385" w:rsidRDefault="00000000">
      <w:pPr>
        <w:pStyle w:val="BodyText"/>
        <w:spacing w:before="8" w:line="249" w:lineRule="auto"/>
        <w:ind w:left="188" w:right="859"/>
      </w:pPr>
      <w:r>
        <w:t>Employers</w:t>
      </w:r>
      <w:r>
        <w:rPr>
          <w:spacing w:val="-1"/>
        </w:rPr>
        <w:t xml:space="preserve"> </w:t>
      </w:r>
      <w:r>
        <w:t>may</w:t>
      </w:r>
      <w:r>
        <w:rPr>
          <w:spacing w:val="-1"/>
        </w:rPr>
        <w:t xml:space="preserve"> </w:t>
      </w:r>
      <w:r>
        <w:t>also</w:t>
      </w:r>
      <w:r>
        <w:rPr>
          <w:spacing w:val="-1"/>
        </w:rPr>
        <w:t xml:space="preserve"> </w:t>
      </w:r>
      <w:r>
        <w:t>see</w:t>
      </w:r>
      <w:r>
        <w:rPr>
          <w:spacing w:val="-1"/>
        </w:rPr>
        <w:t xml:space="preserve"> </w:t>
      </w:r>
      <w:r>
        <w:t>it</w:t>
      </w:r>
      <w:r>
        <w:rPr>
          <w:spacing w:val="-1"/>
        </w:rPr>
        <w:t xml:space="preserve"> </w:t>
      </w:r>
      <w:r>
        <w:t>in</w:t>
      </w:r>
      <w:r>
        <w:rPr>
          <w:spacing w:val="-1"/>
        </w:rPr>
        <w:t xml:space="preserve"> </w:t>
      </w:r>
      <w:r>
        <w:t>their interests to grant paid time off for these representatives to attend meetings with external partners concerned</w:t>
      </w:r>
      <w:r>
        <w:rPr>
          <w:spacing w:val="-14"/>
        </w:rPr>
        <w:t xml:space="preserve"> </w:t>
      </w:r>
      <w:r>
        <w:t>with</w:t>
      </w:r>
      <w:r>
        <w:rPr>
          <w:spacing w:val="-14"/>
        </w:rPr>
        <w:t xml:space="preserve"> </w:t>
      </w:r>
      <w:r>
        <w:t>the</w:t>
      </w:r>
      <w:r>
        <w:rPr>
          <w:spacing w:val="-14"/>
        </w:rPr>
        <w:t xml:space="preserve"> </w:t>
      </w:r>
      <w:r>
        <w:t>development</w:t>
      </w:r>
      <w:r>
        <w:rPr>
          <w:spacing w:val="-14"/>
        </w:rPr>
        <w:t xml:space="preserve"> </w:t>
      </w:r>
      <w:r>
        <w:t xml:space="preserve">and </w:t>
      </w:r>
      <w:r>
        <w:rPr>
          <w:spacing w:val="-2"/>
        </w:rPr>
        <w:t>provision</w:t>
      </w:r>
      <w:r>
        <w:rPr>
          <w:spacing w:val="-9"/>
        </w:rPr>
        <w:t xml:space="preserve"> </w:t>
      </w:r>
      <w:r>
        <w:rPr>
          <w:spacing w:val="-2"/>
        </w:rPr>
        <w:t>of</w:t>
      </w:r>
      <w:r>
        <w:rPr>
          <w:spacing w:val="-9"/>
        </w:rPr>
        <w:t xml:space="preserve"> </w:t>
      </w:r>
      <w:r>
        <w:rPr>
          <w:spacing w:val="-2"/>
        </w:rPr>
        <w:t>workforce</w:t>
      </w:r>
      <w:r>
        <w:rPr>
          <w:spacing w:val="-9"/>
        </w:rPr>
        <w:t xml:space="preserve"> </w:t>
      </w:r>
      <w:r>
        <w:rPr>
          <w:spacing w:val="-2"/>
        </w:rPr>
        <w:t>training.</w:t>
      </w:r>
      <w:r>
        <w:rPr>
          <w:spacing w:val="-9"/>
        </w:rPr>
        <w:t xml:space="preserve"> </w:t>
      </w:r>
      <w:r>
        <w:rPr>
          <w:spacing w:val="-2"/>
        </w:rPr>
        <w:t>Union members</w:t>
      </w:r>
      <w:r>
        <w:rPr>
          <w:spacing w:val="-12"/>
        </w:rPr>
        <w:t xml:space="preserve"> </w:t>
      </w:r>
      <w:r>
        <w:rPr>
          <w:spacing w:val="-2"/>
        </w:rPr>
        <w:t>have</w:t>
      </w:r>
      <w:r>
        <w:rPr>
          <w:spacing w:val="-12"/>
        </w:rPr>
        <w:t xml:space="preserve"> </w:t>
      </w:r>
      <w:r>
        <w:rPr>
          <w:spacing w:val="-2"/>
        </w:rPr>
        <w:t>the</w:t>
      </w:r>
      <w:r>
        <w:rPr>
          <w:spacing w:val="-12"/>
        </w:rPr>
        <w:t xml:space="preserve"> </w:t>
      </w:r>
      <w:r>
        <w:rPr>
          <w:spacing w:val="-2"/>
        </w:rPr>
        <w:t>right</w:t>
      </w:r>
      <w:r>
        <w:rPr>
          <w:spacing w:val="-12"/>
        </w:rPr>
        <w:t xml:space="preserve"> </w:t>
      </w:r>
      <w:r>
        <w:rPr>
          <w:spacing w:val="-2"/>
        </w:rPr>
        <w:t>to</w:t>
      </w:r>
      <w:r>
        <w:rPr>
          <w:spacing w:val="-12"/>
        </w:rPr>
        <w:t xml:space="preserve"> </w:t>
      </w:r>
      <w:r>
        <w:rPr>
          <w:spacing w:val="-2"/>
        </w:rPr>
        <w:t>access</w:t>
      </w:r>
      <w:r>
        <w:rPr>
          <w:spacing w:val="-12"/>
        </w:rPr>
        <w:t xml:space="preserve"> </w:t>
      </w:r>
      <w:r>
        <w:rPr>
          <w:spacing w:val="-2"/>
        </w:rPr>
        <w:t xml:space="preserve">the </w:t>
      </w:r>
      <w:r>
        <w:t>services</w:t>
      </w:r>
      <w:r>
        <w:rPr>
          <w:spacing w:val="-8"/>
        </w:rPr>
        <w:t xml:space="preserve"> </w:t>
      </w:r>
      <w:r>
        <w:t>of</w:t>
      </w:r>
      <w:r>
        <w:rPr>
          <w:spacing w:val="-8"/>
        </w:rPr>
        <w:t xml:space="preserve"> </w:t>
      </w:r>
      <w:r>
        <w:t>their</w:t>
      </w:r>
      <w:r>
        <w:rPr>
          <w:spacing w:val="-8"/>
        </w:rPr>
        <w:t xml:space="preserve"> </w:t>
      </w:r>
      <w:r>
        <w:t>ULR,</w:t>
      </w:r>
      <w:r>
        <w:rPr>
          <w:spacing w:val="-8"/>
        </w:rPr>
        <w:t xml:space="preserve"> </w:t>
      </w:r>
      <w:r>
        <w:t>for</w:t>
      </w:r>
      <w:r>
        <w:rPr>
          <w:spacing w:val="-8"/>
        </w:rPr>
        <w:t xml:space="preserve"> </w:t>
      </w:r>
      <w:r>
        <w:t>example</w:t>
      </w:r>
      <w:r>
        <w:rPr>
          <w:spacing w:val="-8"/>
        </w:rPr>
        <w:t xml:space="preserve"> </w:t>
      </w:r>
      <w:r>
        <w:t xml:space="preserve">to discuss their training needs and </w:t>
      </w:r>
      <w:r>
        <w:rPr>
          <w:spacing w:val="-2"/>
        </w:rPr>
        <w:t>consider</w:t>
      </w:r>
      <w:r>
        <w:rPr>
          <w:spacing w:val="-12"/>
        </w:rPr>
        <w:t xml:space="preserve"> </w:t>
      </w:r>
      <w:r>
        <w:rPr>
          <w:spacing w:val="-2"/>
        </w:rPr>
        <w:t>making</w:t>
      </w:r>
      <w:r>
        <w:rPr>
          <w:spacing w:val="-12"/>
        </w:rPr>
        <w:t xml:space="preserve"> </w:t>
      </w:r>
      <w:r>
        <w:rPr>
          <w:spacing w:val="-2"/>
        </w:rPr>
        <w:t>a</w:t>
      </w:r>
      <w:r>
        <w:rPr>
          <w:spacing w:val="-12"/>
        </w:rPr>
        <w:t xml:space="preserve"> </w:t>
      </w:r>
      <w:r>
        <w:rPr>
          <w:spacing w:val="-2"/>
        </w:rPr>
        <w:t>request</w:t>
      </w:r>
      <w:r>
        <w:rPr>
          <w:spacing w:val="-12"/>
        </w:rPr>
        <w:t xml:space="preserve"> </w:t>
      </w:r>
      <w:r>
        <w:rPr>
          <w:spacing w:val="-2"/>
        </w:rPr>
        <w:t>for</w:t>
      </w:r>
      <w:r>
        <w:rPr>
          <w:spacing w:val="-12"/>
        </w:rPr>
        <w:t xml:space="preserve"> </w:t>
      </w:r>
      <w:r>
        <w:rPr>
          <w:spacing w:val="-2"/>
        </w:rPr>
        <w:t>time</w:t>
      </w:r>
      <w:r>
        <w:rPr>
          <w:spacing w:val="-12"/>
        </w:rPr>
        <w:t xml:space="preserve"> </w:t>
      </w:r>
      <w:proofErr w:type="gramStart"/>
      <w:r>
        <w:rPr>
          <w:spacing w:val="-2"/>
        </w:rPr>
        <w:t>off</w:t>
      </w:r>
      <w:proofErr w:type="gramEnd"/>
    </w:p>
    <w:p w14:paraId="41C241D5" w14:textId="77777777" w:rsidR="00F07385" w:rsidRDefault="00F07385">
      <w:pPr>
        <w:spacing w:line="249" w:lineRule="auto"/>
        <w:sectPr w:rsidR="00F07385">
          <w:pgSz w:w="8400" w:h="11910"/>
          <w:pgMar w:top="1120" w:right="0" w:bottom="0" w:left="0" w:header="720" w:footer="720" w:gutter="0"/>
          <w:cols w:num="2" w:space="720" w:equalWidth="0">
            <w:col w:w="4080" w:space="40"/>
            <w:col w:w="4280"/>
          </w:cols>
        </w:sectPr>
      </w:pPr>
    </w:p>
    <w:p w14:paraId="41C241D6" w14:textId="77777777" w:rsidR="00F07385" w:rsidRDefault="00000000">
      <w:pPr>
        <w:rPr>
          <w:sz w:val="2"/>
          <w:szCs w:val="2"/>
        </w:rPr>
      </w:pPr>
      <w:r>
        <w:pict w14:anchorId="41C243E1">
          <v:group id="docshapegroup81" o:spid="_x0000_s1126" style="position:absolute;margin-left:0;margin-top:569.75pt;width:419.55pt;height:25.55pt;z-index:15741952;mso-position-horizontal-relative:page;mso-position-vertical-relative:page" coordorigin=",11395" coordsize="8391,511">
            <v:rect id="docshape82" o:spid="_x0000_s1128" style="position:absolute;top:11395;width:8391;height:511" fillcolor="#008179" stroked="f"/>
            <v:shape id="docshape83" o:spid="_x0000_s1127" type="#_x0000_t202" style="position:absolute;top:11395;width:8391;height:511" filled="f" stroked="f">
              <v:textbox inset="0,0,0,0">
                <w:txbxContent>
                  <w:p w14:paraId="41C24444" w14:textId="77777777" w:rsidR="00F07385" w:rsidRDefault="00000000">
                    <w:pPr>
                      <w:tabs>
                        <w:tab w:val="left" w:pos="850"/>
                      </w:tabs>
                      <w:spacing w:before="154"/>
                      <w:ind w:left="283"/>
                      <w:rPr>
                        <w:sz w:val="16"/>
                      </w:rPr>
                    </w:pPr>
                    <w:r>
                      <w:rPr>
                        <w:color w:val="FFFFFF"/>
                        <w:spacing w:val="-5"/>
                        <w:position w:val="-2"/>
                        <w:sz w:val="20"/>
                      </w:rPr>
                      <w:t>10</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1D7" w14:textId="77777777" w:rsidR="00F07385" w:rsidRDefault="00F07385">
      <w:pPr>
        <w:rPr>
          <w:sz w:val="2"/>
          <w:szCs w:val="2"/>
        </w:rPr>
        <w:sectPr w:rsidR="00F07385">
          <w:type w:val="continuous"/>
          <w:pgSz w:w="8400" w:h="11910"/>
          <w:pgMar w:top="1020" w:right="0" w:bottom="0" w:left="0" w:header="720" w:footer="720" w:gutter="0"/>
          <w:cols w:space="720"/>
        </w:sectPr>
      </w:pPr>
    </w:p>
    <w:p w14:paraId="41C241D8" w14:textId="77777777" w:rsidR="00F07385" w:rsidRDefault="00000000">
      <w:pPr>
        <w:pStyle w:val="BodyText"/>
        <w:spacing w:before="88" w:line="249" w:lineRule="auto"/>
        <w:ind w:left="850"/>
      </w:pPr>
      <w:bookmarkStart w:id="22" w:name="Environmental_representatives"/>
      <w:bookmarkStart w:id="23" w:name="Equality_representatives"/>
      <w:bookmarkStart w:id="24" w:name="_bookmark8"/>
      <w:bookmarkEnd w:id="22"/>
      <w:bookmarkEnd w:id="23"/>
      <w:bookmarkEnd w:id="24"/>
      <w:r>
        <w:lastRenderedPageBreak/>
        <w:t>for</w:t>
      </w:r>
      <w:r>
        <w:rPr>
          <w:spacing w:val="-5"/>
        </w:rPr>
        <w:t xml:space="preserve"> </w:t>
      </w:r>
      <w:r>
        <w:t>training.</w:t>
      </w:r>
      <w:r>
        <w:rPr>
          <w:spacing w:val="-5"/>
        </w:rPr>
        <w:t xml:space="preserve"> </w:t>
      </w:r>
      <w:r>
        <w:t>In</w:t>
      </w:r>
      <w:r>
        <w:rPr>
          <w:spacing w:val="-5"/>
        </w:rPr>
        <w:t xml:space="preserve"> </w:t>
      </w:r>
      <w:r>
        <w:t>practice</w:t>
      </w:r>
      <w:r>
        <w:rPr>
          <w:spacing w:val="-5"/>
        </w:rPr>
        <w:t xml:space="preserve"> </w:t>
      </w:r>
      <w:r>
        <w:t>the</w:t>
      </w:r>
      <w:r>
        <w:rPr>
          <w:spacing w:val="-5"/>
        </w:rPr>
        <w:t xml:space="preserve"> </w:t>
      </w:r>
      <w:r>
        <w:t>roles</w:t>
      </w:r>
      <w:r>
        <w:rPr>
          <w:spacing w:val="-5"/>
        </w:rPr>
        <w:t xml:space="preserve"> </w:t>
      </w:r>
      <w:r>
        <w:t xml:space="preserve">and </w:t>
      </w:r>
      <w:r>
        <w:rPr>
          <w:spacing w:val="-4"/>
        </w:rPr>
        <w:t>responsibilities</w:t>
      </w:r>
      <w:r>
        <w:rPr>
          <w:spacing w:val="-10"/>
        </w:rPr>
        <w:t xml:space="preserve"> </w:t>
      </w:r>
      <w:r>
        <w:rPr>
          <w:spacing w:val="-4"/>
        </w:rPr>
        <w:t>of</w:t>
      </w:r>
      <w:r>
        <w:rPr>
          <w:spacing w:val="-10"/>
        </w:rPr>
        <w:t xml:space="preserve"> </w:t>
      </w:r>
      <w:r>
        <w:rPr>
          <w:spacing w:val="-4"/>
        </w:rPr>
        <w:t>ULRs</w:t>
      </w:r>
      <w:r>
        <w:rPr>
          <w:spacing w:val="-10"/>
        </w:rPr>
        <w:t xml:space="preserve"> </w:t>
      </w:r>
      <w:r>
        <w:rPr>
          <w:spacing w:val="-4"/>
        </w:rPr>
        <w:t>will</w:t>
      </w:r>
      <w:r>
        <w:rPr>
          <w:spacing w:val="-10"/>
        </w:rPr>
        <w:t xml:space="preserve"> </w:t>
      </w:r>
      <w:r>
        <w:rPr>
          <w:spacing w:val="-4"/>
        </w:rPr>
        <w:t>often</w:t>
      </w:r>
      <w:r>
        <w:rPr>
          <w:spacing w:val="-10"/>
        </w:rPr>
        <w:t xml:space="preserve"> </w:t>
      </w:r>
      <w:r>
        <w:rPr>
          <w:spacing w:val="-4"/>
        </w:rPr>
        <w:t>vary by</w:t>
      </w:r>
      <w:r>
        <w:rPr>
          <w:spacing w:val="-10"/>
        </w:rPr>
        <w:t xml:space="preserve"> </w:t>
      </w:r>
      <w:r>
        <w:rPr>
          <w:spacing w:val="-4"/>
        </w:rPr>
        <w:t>union</w:t>
      </w:r>
      <w:r>
        <w:rPr>
          <w:spacing w:val="-10"/>
        </w:rPr>
        <w:t xml:space="preserve"> </w:t>
      </w:r>
      <w:r>
        <w:rPr>
          <w:spacing w:val="-4"/>
        </w:rPr>
        <w:t>and</w:t>
      </w:r>
      <w:r>
        <w:rPr>
          <w:spacing w:val="-10"/>
        </w:rPr>
        <w:t xml:space="preserve"> </w:t>
      </w:r>
      <w:r>
        <w:rPr>
          <w:spacing w:val="-4"/>
        </w:rPr>
        <w:t>by</w:t>
      </w:r>
      <w:r>
        <w:rPr>
          <w:spacing w:val="-10"/>
        </w:rPr>
        <w:t xml:space="preserve"> </w:t>
      </w:r>
      <w:r>
        <w:rPr>
          <w:spacing w:val="-4"/>
        </w:rPr>
        <w:t>workplace.</w:t>
      </w:r>
      <w:r>
        <w:rPr>
          <w:spacing w:val="-10"/>
        </w:rPr>
        <w:t xml:space="preserve"> </w:t>
      </w:r>
      <w:r>
        <w:rPr>
          <w:spacing w:val="-4"/>
        </w:rPr>
        <w:t xml:space="preserve">Whatever </w:t>
      </w:r>
      <w:r>
        <w:t>the range of duties, ULRs need access</w:t>
      </w:r>
      <w:r>
        <w:rPr>
          <w:spacing w:val="-10"/>
        </w:rPr>
        <w:t xml:space="preserve"> </w:t>
      </w:r>
      <w:r>
        <w:t>to</w:t>
      </w:r>
      <w:r>
        <w:rPr>
          <w:spacing w:val="-10"/>
        </w:rPr>
        <w:t xml:space="preserve"> </w:t>
      </w:r>
      <w:r>
        <w:t>approved</w:t>
      </w:r>
      <w:r>
        <w:rPr>
          <w:spacing w:val="-10"/>
        </w:rPr>
        <w:t xml:space="preserve"> </w:t>
      </w:r>
      <w:r>
        <w:t>training,</w:t>
      </w:r>
      <w:r>
        <w:rPr>
          <w:spacing w:val="-10"/>
        </w:rPr>
        <w:t xml:space="preserve"> </w:t>
      </w:r>
      <w:r>
        <w:t>time</w:t>
      </w:r>
      <w:r>
        <w:rPr>
          <w:spacing w:val="-10"/>
        </w:rPr>
        <w:t xml:space="preserve"> </w:t>
      </w:r>
      <w:r>
        <w:t xml:space="preserve">off to meet employees and meet with management. This, in turn, means they need some type of </w:t>
      </w:r>
      <w:proofErr w:type="gramStart"/>
      <w:r>
        <w:t>access</w:t>
      </w:r>
      <w:proofErr w:type="gramEnd"/>
    </w:p>
    <w:p w14:paraId="41C241D9" w14:textId="77777777" w:rsidR="00F07385" w:rsidRDefault="00000000">
      <w:pPr>
        <w:pStyle w:val="BodyText"/>
        <w:spacing w:before="7"/>
        <w:ind w:left="850"/>
      </w:pPr>
      <w:r>
        <w:t>to</w:t>
      </w:r>
      <w:r>
        <w:rPr>
          <w:spacing w:val="2"/>
        </w:rPr>
        <w:t xml:space="preserve"> </w:t>
      </w:r>
      <w:r>
        <w:rPr>
          <w:spacing w:val="-2"/>
        </w:rPr>
        <w:t>facilities.</w:t>
      </w:r>
    </w:p>
    <w:p w14:paraId="41C241DA" w14:textId="77777777" w:rsidR="00F07385" w:rsidRDefault="00F07385">
      <w:pPr>
        <w:pStyle w:val="BodyText"/>
        <w:spacing w:before="4"/>
        <w:rPr>
          <w:sz w:val="28"/>
        </w:rPr>
      </w:pPr>
    </w:p>
    <w:p w14:paraId="41C241DB" w14:textId="77777777" w:rsidR="00F07385" w:rsidRDefault="00000000">
      <w:pPr>
        <w:pStyle w:val="Heading5"/>
      </w:pPr>
      <w:r>
        <w:rPr>
          <w:color w:val="008179"/>
          <w:spacing w:val="-2"/>
        </w:rPr>
        <w:t>Environmental</w:t>
      </w:r>
      <w:r>
        <w:rPr>
          <w:color w:val="008179"/>
          <w:spacing w:val="1"/>
        </w:rPr>
        <w:t xml:space="preserve"> </w:t>
      </w:r>
      <w:r>
        <w:rPr>
          <w:color w:val="008179"/>
          <w:spacing w:val="-2"/>
        </w:rPr>
        <w:t>representatives</w:t>
      </w:r>
    </w:p>
    <w:p w14:paraId="41C241DC" w14:textId="77777777" w:rsidR="00F07385" w:rsidRDefault="00000000">
      <w:pPr>
        <w:pStyle w:val="BodyText"/>
        <w:spacing w:before="191" w:line="249" w:lineRule="auto"/>
        <w:ind w:left="850" w:right="72"/>
      </w:pPr>
      <w:r>
        <w:rPr>
          <w:b/>
        </w:rPr>
        <w:t xml:space="preserve">The role of environmental representatives and their needs </w:t>
      </w:r>
      <w:proofErr w:type="gramStart"/>
      <w:r>
        <w:t>In</w:t>
      </w:r>
      <w:proofErr w:type="gramEnd"/>
      <w:r>
        <w:t xml:space="preserve"> some workplaces trade unions </w:t>
      </w:r>
      <w:r>
        <w:rPr>
          <w:spacing w:val="-4"/>
        </w:rPr>
        <w:t>gain</w:t>
      </w:r>
      <w:r>
        <w:rPr>
          <w:spacing w:val="-10"/>
        </w:rPr>
        <w:t xml:space="preserve"> </w:t>
      </w:r>
      <w:r>
        <w:rPr>
          <w:spacing w:val="-4"/>
        </w:rPr>
        <w:t>agreement</w:t>
      </w:r>
      <w:r>
        <w:rPr>
          <w:spacing w:val="-10"/>
        </w:rPr>
        <w:t xml:space="preserve"> </w:t>
      </w:r>
      <w:r>
        <w:rPr>
          <w:spacing w:val="-4"/>
        </w:rPr>
        <w:t>from</w:t>
      </w:r>
      <w:r>
        <w:rPr>
          <w:spacing w:val="-10"/>
        </w:rPr>
        <w:t xml:space="preserve"> </w:t>
      </w:r>
      <w:r>
        <w:rPr>
          <w:spacing w:val="-4"/>
        </w:rPr>
        <w:t>the</w:t>
      </w:r>
      <w:r>
        <w:rPr>
          <w:spacing w:val="-10"/>
        </w:rPr>
        <w:t xml:space="preserve"> </w:t>
      </w:r>
      <w:r>
        <w:rPr>
          <w:spacing w:val="-4"/>
        </w:rPr>
        <w:t>employer</w:t>
      </w:r>
      <w:r>
        <w:rPr>
          <w:spacing w:val="-10"/>
        </w:rPr>
        <w:t xml:space="preserve"> </w:t>
      </w:r>
      <w:r>
        <w:rPr>
          <w:spacing w:val="-4"/>
        </w:rPr>
        <w:t xml:space="preserve">to </w:t>
      </w:r>
      <w:r>
        <w:rPr>
          <w:spacing w:val="-2"/>
        </w:rPr>
        <w:t>elect</w:t>
      </w:r>
      <w:r>
        <w:rPr>
          <w:spacing w:val="-7"/>
        </w:rPr>
        <w:t xml:space="preserve"> </w:t>
      </w:r>
      <w:r>
        <w:rPr>
          <w:spacing w:val="-2"/>
        </w:rPr>
        <w:t>or</w:t>
      </w:r>
      <w:r>
        <w:rPr>
          <w:spacing w:val="-7"/>
        </w:rPr>
        <w:t xml:space="preserve"> </w:t>
      </w:r>
      <w:r>
        <w:rPr>
          <w:spacing w:val="-2"/>
        </w:rPr>
        <w:t>appoint</w:t>
      </w:r>
      <w:r>
        <w:rPr>
          <w:spacing w:val="-7"/>
        </w:rPr>
        <w:t xml:space="preserve"> </w:t>
      </w:r>
      <w:r>
        <w:rPr>
          <w:spacing w:val="-2"/>
        </w:rPr>
        <w:t>representatives</w:t>
      </w:r>
      <w:r>
        <w:rPr>
          <w:spacing w:val="-7"/>
        </w:rPr>
        <w:t xml:space="preserve"> </w:t>
      </w:r>
      <w:r>
        <w:rPr>
          <w:spacing w:val="-2"/>
        </w:rPr>
        <w:t xml:space="preserve">with </w:t>
      </w:r>
      <w:r>
        <w:t>a</w:t>
      </w:r>
      <w:r>
        <w:rPr>
          <w:spacing w:val="-5"/>
        </w:rPr>
        <w:t xml:space="preserve"> </w:t>
      </w:r>
      <w:r>
        <w:t>specialist</w:t>
      </w:r>
      <w:r>
        <w:rPr>
          <w:spacing w:val="-5"/>
        </w:rPr>
        <w:t xml:space="preserve"> </w:t>
      </w:r>
      <w:r>
        <w:t>role.</w:t>
      </w:r>
      <w:r>
        <w:rPr>
          <w:spacing w:val="-5"/>
        </w:rPr>
        <w:t xml:space="preserve"> </w:t>
      </w:r>
      <w:r>
        <w:t xml:space="preserve">Environmental </w:t>
      </w:r>
      <w:r>
        <w:rPr>
          <w:spacing w:val="-2"/>
        </w:rPr>
        <w:t>representatives</w:t>
      </w:r>
      <w:r>
        <w:rPr>
          <w:spacing w:val="-7"/>
        </w:rPr>
        <w:t xml:space="preserve"> </w:t>
      </w:r>
      <w:r>
        <w:rPr>
          <w:spacing w:val="-2"/>
        </w:rPr>
        <w:t>focus</w:t>
      </w:r>
      <w:r>
        <w:rPr>
          <w:spacing w:val="-7"/>
        </w:rPr>
        <w:t xml:space="preserve"> </w:t>
      </w:r>
      <w:r>
        <w:rPr>
          <w:spacing w:val="-2"/>
        </w:rPr>
        <w:t>on</w:t>
      </w:r>
      <w:r>
        <w:rPr>
          <w:spacing w:val="-7"/>
        </w:rPr>
        <w:t xml:space="preserve"> </w:t>
      </w:r>
      <w:r>
        <w:rPr>
          <w:spacing w:val="-2"/>
        </w:rPr>
        <w:t>the</w:t>
      </w:r>
      <w:r>
        <w:rPr>
          <w:spacing w:val="-7"/>
        </w:rPr>
        <w:t xml:space="preserve"> </w:t>
      </w:r>
      <w:r>
        <w:rPr>
          <w:spacing w:val="-2"/>
        </w:rPr>
        <w:t xml:space="preserve">climate </w:t>
      </w:r>
      <w:r>
        <w:rPr>
          <w:spacing w:val="-4"/>
        </w:rPr>
        <w:t>change</w:t>
      </w:r>
      <w:r>
        <w:rPr>
          <w:spacing w:val="-10"/>
        </w:rPr>
        <w:t xml:space="preserve"> </w:t>
      </w:r>
      <w:r>
        <w:rPr>
          <w:spacing w:val="-4"/>
        </w:rPr>
        <w:t>agenda</w:t>
      </w:r>
      <w:r>
        <w:rPr>
          <w:spacing w:val="-10"/>
        </w:rPr>
        <w:t xml:space="preserve"> </w:t>
      </w:r>
      <w:r>
        <w:rPr>
          <w:spacing w:val="-4"/>
        </w:rPr>
        <w:t>and</w:t>
      </w:r>
      <w:r>
        <w:rPr>
          <w:spacing w:val="-10"/>
        </w:rPr>
        <w:t xml:space="preserve"> </w:t>
      </w:r>
      <w:r>
        <w:rPr>
          <w:spacing w:val="-4"/>
        </w:rPr>
        <w:t>changes</w:t>
      </w:r>
      <w:r>
        <w:rPr>
          <w:spacing w:val="-9"/>
        </w:rPr>
        <w:t xml:space="preserve"> </w:t>
      </w:r>
      <w:r>
        <w:rPr>
          <w:spacing w:val="-4"/>
        </w:rPr>
        <w:t>in</w:t>
      </w:r>
      <w:r>
        <w:rPr>
          <w:spacing w:val="-10"/>
        </w:rPr>
        <w:t xml:space="preserve"> </w:t>
      </w:r>
      <w:r>
        <w:rPr>
          <w:spacing w:val="-4"/>
        </w:rPr>
        <w:t xml:space="preserve">work </w:t>
      </w:r>
      <w:proofErr w:type="spellStart"/>
      <w:r>
        <w:t>organisation</w:t>
      </w:r>
      <w:proofErr w:type="spellEnd"/>
      <w:r>
        <w:t xml:space="preserve"> and green workplace projects. They may serve on environmental committees if these are</w:t>
      </w:r>
      <w:r>
        <w:rPr>
          <w:spacing w:val="40"/>
        </w:rPr>
        <w:t xml:space="preserve"> </w:t>
      </w:r>
      <w:r>
        <w:t xml:space="preserve">established. They can work to improve the impact of an </w:t>
      </w:r>
      <w:proofErr w:type="spellStart"/>
      <w:r>
        <w:t>organisation</w:t>
      </w:r>
      <w:proofErr w:type="spellEnd"/>
      <w:r>
        <w:t xml:space="preserve"> or workplace on the local</w:t>
      </w:r>
      <w:r>
        <w:rPr>
          <w:spacing w:val="-2"/>
        </w:rPr>
        <w:t xml:space="preserve"> </w:t>
      </w:r>
      <w:r>
        <w:t>environment,</w:t>
      </w:r>
      <w:r>
        <w:rPr>
          <w:spacing w:val="-2"/>
        </w:rPr>
        <w:t xml:space="preserve"> </w:t>
      </w:r>
      <w:r>
        <w:t>helping</w:t>
      </w:r>
      <w:r>
        <w:rPr>
          <w:spacing w:val="-2"/>
        </w:rPr>
        <w:t xml:space="preserve"> </w:t>
      </w:r>
      <w:r>
        <w:t>nearby communities and raising the reputation of the employer.</w:t>
      </w:r>
    </w:p>
    <w:p w14:paraId="41C241DD" w14:textId="77777777" w:rsidR="00F07385" w:rsidRDefault="00000000">
      <w:pPr>
        <w:pStyle w:val="BodyText"/>
        <w:spacing w:before="14" w:line="249" w:lineRule="auto"/>
        <w:ind w:left="850" w:right="72"/>
      </w:pPr>
      <w:r>
        <w:rPr>
          <w:spacing w:val="-2"/>
        </w:rPr>
        <w:t>Environmental</w:t>
      </w:r>
      <w:r>
        <w:rPr>
          <w:spacing w:val="-12"/>
        </w:rPr>
        <w:t xml:space="preserve"> </w:t>
      </w:r>
      <w:r>
        <w:rPr>
          <w:spacing w:val="-2"/>
        </w:rPr>
        <w:t>representatives</w:t>
      </w:r>
      <w:r>
        <w:rPr>
          <w:spacing w:val="-12"/>
        </w:rPr>
        <w:t xml:space="preserve"> </w:t>
      </w:r>
      <w:r>
        <w:rPr>
          <w:spacing w:val="-2"/>
        </w:rPr>
        <w:t xml:space="preserve">have </w:t>
      </w:r>
      <w:r>
        <w:t xml:space="preserve">no statutory rights to time off, training or facilities. Appropriate </w:t>
      </w:r>
      <w:r>
        <w:rPr>
          <w:spacing w:val="-6"/>
        </w:rPr>
        <w:t xml:space="preserve">training is available from trade unions </w:t>
      </w:r>
      <w:r>
        <w:t xml:space="preserve">and the </w:t>
      </w:r>
      <w:proofErr w:type="gramStart"/>
      <w:r>
        <w:t>TUC</w:t>
      </w:r>
      <w:proofErr w:type="gramEnd"/>
      <w:r>
        <w:t xml:space="preserve"> and the government sponsored Union Learning Fund is available to support approved training </w:t>
      </w:r>
      <w:proofErr w:type="spellStart"/>
      <w:r>
        <w:t>programmes</w:t>
      </w:r>
      <w:proofErr w:type="spellEnd"/>
      <w:r>
        <w:t xml:space="preserve"> for these representatives.</w:t>
      </w:r>
      <w:r>
        <w:rPr>
          <w:spacing w:val="-1"/>
        </w:rPr>
        <w:t xml:space="preserve"> </w:t>
      </w:r>
      <w:r>
        <w:t>In</w:t>
      </w:r>
      <w:r>
        <w:rPr>
          <w:spacing w:val="-1"/>
        </w:rPr>
        <w:t xml:space="preserve"> </w:t>
      </w:r>
      <w:proofErr w:type="gramStart"/>
      <w:r>
        <w:t>determining</w:t>
      </w:r>
      <w:proofErr w:type="gramEnd"/>
    </w:p>
    <w:p w14:paraId="41C241DE" w14:textId="77777777" w:rsidR="00F07385" w:rsidRDefault="00000000">
      <w:pPr>
        <w:pStyle w:val="BodyText"/>
        <w:spacing w:before="8" w:line="249" w:lineRule="auto"/>
        <w:ind w:left="850"/>
      </w:pPr>
      <w:r>
        <w:rPr>
          <w:spacing w:val="-4"/>
        </w:rPr>
        <w:t>what</w:t>
      </w:r>
      <w:r>
        <w:rPr>
          <w:spacing w:val="-10"/>
        </w:rPr>
        <w:t xml:space="preserve"> </w:t>
      </w:r>
      <w:r>
        <w:rPr>
          <w:spacing w:val="-4"/>
        </w:rPr>
        <w:t>time</w:t>
      </w:r>
      <w:r>
        <w:rPr>
          <w:spacing w:val="-10"/>
        </w:rPr>
        <w:t xml:space="preserve"> </w:t>
      </w:r>
      <w:r>
        <w:rPr>
          <w:spacing w:val="-4"/>
        </w:rPr>
        <w:t>off,</w:t>
      </w:r>
      <w:r>
        <w:rPr>
          <w:spacing w:val="-10"/>
        </w:rPr>
        <w:t xml:space="preserve"> </w:t>
      </w:r>
      <w:r>
        <w:rPr>
          <w:spacing w:val="-4"/>
        </w:rPr>
        <w:t>training</w:t>
      </w:r>
      <w:r>
        <w:rPr>
          <w:spacing w:val="-10"/>
        </w:rPr>
        <w:t xml:space="preserve"> </w:t>
      </w:r>
      <w:r>
        <w:rPr>
          <w:spacing w:val="-4"/>
        </w:rPr>
        <w:t>and</w:t>
      </w:r>
      <w:r>
        <w:rPr>
          <w:spacing w:val="-10"/>
        </w:rPr>
        <w:t xml:space="preserve"> </w:t>
      </w:r>
      <w:r>
        <w:rPr>
          <w:spacing w:val="-4"/>
        </w:rPr>
        <w:t xml:space="preserve">facilities </w:t>
      </w:r>
      <w:r>
        <w:t>should be agreed consideration</w:t>
      </w:r>
    </w:p>
    <w:p w14:paraId="41C241DF" w14:textId="77777777" w:rsidR="00F07385" w:rsidRDefault="00000000">
      <w:pPr>
        <w:pStyle w:val="BodyText"/>
        <w:spacing w:before="88" w:line="249" w:lineRule="auto"/>
        <w:ind w:left="186" w:right="891"/>
      </w:pPr>
      <w:r>
        <w:br w:type="column"/>
      </w:r>
      <w:r>
        <w:t>needs</w:t>
      </w:r>
      <w:r>
        <w:rPr>
          <w:spacing w:val="-14"/>
        </w:rPr>
        <w:t xml:space="preserve"> </w:t>
      </w:r>
      <w:r>
        <w:t>to</w:t>
      </w:r>
      <w:r>
        <w:rPr>
          <w:spacing w:val="-14"/>
        </w:rPr>
        <w:t xml:space="preserve"> </w:t>
      </w:r>
      <w:r>
        <w:t>be</w:t>
      </w:r>
      <w:r>
        <w:rPr>
          <w:spacing w:val="-14"/>
        </w:rPr>
        <w:t xml:space="preserve"> </w:t>
      </w:r>
      <w:r>
        <w:t>given</w:t>
      </w:r>
      <w:r>
        <w:rPr>
          <w:spacing w:val="-14"/>
        </w:rPr>
        <w:t xml:space="preserve"> </w:t>
      </w:r>
      <w:r>
        <w:t>to</w:t>
      </w:r>
      <w:r>
        <w:rPr>
          <w:spacing w:val="-13"/>
        </w:rPr>
        <w:t xml:space="preserve"> </w:t>
      </w:r>
      <w:r>
        <w:t>the</w:t>
      </w:r>
      <w:r>
        <w:rPr>
          <w:spacing w:val="-14"/>
        </w:rPr>
        <w:t xml:space="preserve"> </w:t>
      </w:r>
      <w:r>
        <w:t>relationship between</w:t>
      </w:r>
      <w:r>
        <w:rPr>
          <w:spacing w:val="-12"/>
        </w:rPr>
        <w:t xml:space="preserve"> </w:t>
      </w:r>
      <w:r>
        <w:t>these</w:t>
      </w:r>
      <w:r>
        <w:rPr>
          <w:spacing w:val="-12"/>
        </w:rPr>
        <w:t xml:space="preserve"> </w:t>
      </w:r>
      <w:r>
        <w:t>specialists</w:t>
      </w:r>
      <w:r>
        <w:rPr>
          <w:spacing w:val="-12"/>
        </w:rPr>
        <w:t xml:space="preserve"> </w:t>
      </w:r>
      <w:r>
        <w:t>and</w:t>
      </w:r>
      <w:r>
        <w:rPr>
          <w:spacing w:val="-12"/>
        </w:rPr>
        <w:t xml:space="preserve"> </w:t>
      </w:r>
      <w:r>
        <w:t xml:space="preserve">other </w:t>
      </w:r>
      <w:r>
        <w:rPr>
          <w:spacing w:val="-4"/>
        </w:rPr>
        <w:t>union</w:t>
      </w:r>
      <w:r>
        <w:rPr>
          <w:spacing w:val="-10"/>
        </w:rPr>
        <w:t xml:space="preserve"> </w:t>
      </w:r>
      <w:r>
        <w:rPr>
          <w:spacing w:val="-4"/>
        </w:rPr>
        <w:t>representatives</w:t>
      </w:r>
      <w:r>
        <w:rPr>
          <w:spacing w:val="-10"/>
        </w:rPr>
        <w:t xml:space="preserve"> </w:t>
      </w:r>
      <w:r>
        <w:rPr>
          <w:spacing w:val="-4"/>
        </w:rPr>
        <w:t>concerned</w:t>
      </w:r>
      <w:r>
        <w:rPr>
          <w:spacing w:val="-10"/>
        </w:rPr>
        <w:t xml:space="preserve"> </w:t>
      </w:r>
      <w:r>
        <w:rPr>
          <w:spacing w:val="-4"/>
        </w:rPr>
        <w:t xml:space="preserve">with </w:t>
      </w:r>
      <w:r>
        <w:t>collective bargaining and ULRs.</w:t>
      </w:r>
    </w:p>
    <w:p w14:paraId="41C241E0" w14:textId="77777777" w:rsidR="00F07385" w:rsidRDefault="00F07385">
      <w:pPr>
        <w:pStyle w:val="BodyText"/>
        <w:spacing w:before="5"/>
        <w:rPr>
          <w:sz w:val="34"/>
        </w:rPr>
      </w:pPr>
    </w:p>
    <w:p w14:paraId="41C241E1" w14:textId="77777777" w:rsidR="00F07385" w:rsidRDefault="00000000">
      <w:pPr>
        <w:pStyle w:val="Heading5"/>
        <w:ind w:left="186"/>
      </w:pPr>
      <w:r>
        <w:rPr>
          <w:color w:val="008179"/>
        </w:rPr>
        <w:t>Equality</w:t>
      </w:r>
      <w:r>
        <w:rPr>
          <w:color w:val="008179"/>
          <w:spacing w:val="-3"/>
        </w:rPr>
        <w:t xml:space="preserve"> </w:t>
      </w:r>
      <w:r>
        <w:rPr>
          <w:color w:val="008179"/>
          <w:spacing w:val="-2"/>
        </w:rPr>
        <w:t>representatives</w:t>
      </w:r>
    </w:p>
    <w:p w14:paraId="41C241E2" w14:textId="77777777" w:rsidR="00F07385" w:rsidRDefault="00000000">
      <w:pPr>
        <w:pStyle w:val="BodyText"/>
        <w:spacing w:before="192" w:line="249" w:lineRule="auto"/>
        <w:ind w:left="186" w:right="891"/>
      </w:pPr>
      <w:r>
        <w:pict w14:anchorId="41C243E2">
          <v:group id="docshapegroup84" o:spid="_x0000_s1123" style="position:absolute;left:0;text-align:left;margin-left:400.4pt;margin-top:37.05pt;width:19.15pt;height:38.95pt;z-index:15742976;mso-position-horizontal-relative:page" coordorigin="8008,741" coordsize="383,779">
            <v:shape id="docshape85" o:spid="_x0000_s1125" style="position:absolute;left:8007;top:741;width:383;height:779" coordorigin="8008,741" coordsize="383,779" path="m8391,741r-72,7l8246,771r-66,36l8122,855r-48,57l8038,978r-22,74l8008,1130r8,79l8038,1282r36,66l8122,1406r58,47l8246,1489r73,23l8391,1519r,-778xe" fillcolor="#89bdbc" stroked="f">
              <v:path arrowok="t"/>
            </v:shape>
            <v:shape id="docshape86" o:spid="_x0000_s1124" type="#_x0000_t202" style="position:absolute;left:8007;top:741;width:383;height:779" filled="f" stroked="f">
              <v:textbox inset="0,0,0,0">
                <w:txbxContent>
                  <w:p w14:paraId="41C24445" w14:textId="77777777" w:rsidR="00F07385" w:rsidRDefault="00F07385">
                    <w:pPr>
                      <w:rPr>
                        <w:sz w:val="18"/>
                      </w:rPr>
                    </w:pPr>
                  </w:p>
                  <w:p w14:paraId="41C24446" w14:textId="77777777" w:rsidR="00F07385" w:rsidRDefault="00000000">
                    <w:pPr>
                      <w:spacing w:before="106"/>
                      <w:ind w:left="123"/>
                      <w:rPr>
                        <w:sz w:val="16"/>
                      </w:rPr>
                    </w:pPr>
                    <w:r>
                      <w:rPr>
                        <w:color w:val="008179"/>
                        <w:w w:val="99"/>
                        <w:sz w:val="16"/>
                      </w:rPr>
                      <w:t>4</w:t>
                    </w:r>
                  </w:p>
                </w:txbxContent>
              </v:textbox>
            </v:shape>
            <w10:wrap anchorx="page"/>
          </v:group>
        </w:pict>
      </w:r>
      <w:r>
        <w:rPr>
          <w:b/>
        </w:rPr>
        <w:t xml:space="preserve">The role of equality representatives and their needs </w:t>
      </w:r>
      <w:r>
        <w:t xml:space="preserve">Equality representatives can be concerned with a wide range of </w:t>
      </w:r>
      <w:r>
        <w:rPr>
          <w:spacing w:val="-4"/>
        </w:rPr>
        <w:t>diversity</w:t>
      </w:r>
      <w:r>
        <w:rPr>
          <w:spacing w:val="-6"/>
        </w:rPr>
        <w:t xml:space="preserve"> </w:t>
      </w:r>
      <w:r>
        <w:rPr>
          <w:spacing w:val="-4"/>
        </w:rPr>
        <w:t>issues</w:t>
      </w:r>
      <w:r>
        <w:rPr>
          <w:spacing w:val="-6"/>
        </w:rPr>
        <w:t xml:space="preserve"> </w:t>
      </w:r>
      <w:r>
        <w:rPr>
          <w:spacing w:val="-4"/>
        </w:rPr>
        <w:t>from</w:t>
      </w:r>
      <w:r>
        <w:rPr>
          <w:spacing w:val="-6"/>
        </w:rPr>
        <w:t xml:space="preserve"> </w:t>
      </w:r>
      <w:r>
        <w:rPr>
          <w:spacing w:val="-4"/>
        </w:rPr>
        <w:t>the</w:t>
      </w:r>
      <w:r>
        <w:rPr>
          <w:spacing w:val="-6"/>
        </w:rPr>
        <w:t xml:space="preserve"> </w:t>
      </w:r>
      <w:r>
        <w:rPr>
          <w:spacing w:val="-4"/>
        </w:rPr>
        <w:t>promotion</w:t>
      </w:r>
      <w:r>
        <w:rPr>
          <w:spacing w:val="-6"/>
        </w:rPr>
        <w:t xml:space="preserve"> </w:t>
      </w:r>
      <w:r>
        <w:rPr>
          <w:spacing w:val="-4"/>
        </w:rPr>
        <w:t xml:space="preserve">of </w:t>
      </w:r>
      <w:r>
        <w:t>diversity management to helping ensure legal compliance and conducting audits. They can help raise</w:t>
      </w:r>
      <w:r>
        <w:rPr>
          <w:spacing w:val="-8"/>
        </w:rPr>
        <w:t xml:space="preserve"> </w:t>
      </w:r>
      <w:r>
        <w:t>awareness</w:t>
      </w:r>
      <w:r>
        <w:rPr>
          <w:spacing w:val="-8"/>
        </w:rPr>
        <w:t xml:space="preserve"> </w:t>
      </w:r>
      <w:r>
        <w:t>of</w:t>
      </w:r>
      <w:r>
        <w:rPr>
          <w:spacing w:val="-8"/>
        </w:rPr>
        <w:t xml:space="preserve"> </w:t>
      </w:r>
      <w:r>
        <w:t>issues</w:t>
      </w:r>
      <w:r>
        <w:rPr>
          <w:spacing w:val="-8"/>
        </w:rPr>
        <w:t xml:space="preserve"> </w:t>
      </w:r>
      <w:r>
        <w:t>related</w:t>
      </w:r>
      <w:r>
        <w:rPr>
          <w:spacing w:val="-8"/>
        </w:rPr>
        <w:t xml:space="preserve"> </w:t>
      </w:r>
      <w:r>
        <w:t xml:space="preserve">to </w:t>
      </w:r>
      <w:r>
        <w:rPr>
          <w:spacing w:val="-4"/>
        </w:rPr>
        <w:t>equality</w:t>
      </w:r>
      <w:r>
        <w:rPr>
          <w:spacing w:val="-10"/>
        </w:rPr>
        <w:t xml:space="preserve"> </w:t>
      </w:r>
      <w:r>
        <w:rPr>
          <w:spacing w:val="-4"/>
        </w:rPr>
        <w:t>and</w:t>
      </w:r>
      <w:r>
        <w:rPr>
          <w:spacing w:val="-10"/>
        </w:rPr>
        <w:t xml:space="preserve"> </w:t>
      </w:r>
      <w:r>
        <w:rPr>
          <w:spacing w:val="-4"/>
        </w:rPr>
        <w:t>diversity;</w:t>
      </w:r>
      <w:r>
        <w:rPr>
          <w:spacing w:val="-10"/>
        </w:rPr>
        <w:t xml:space="preserve"> </w:t>
      </w:r>
      <w:r>
        <w:rPr>
          <w:spacing w:val="-4"/>
        </w:rPr>
        <w:t>raise</w:t>
      </w:r>
      <w:r>
        <w:rPr>
          <w:spacing w:val="-10"/>
        </w:rPr>
        <w:t xml:space="preserve"> </w:t>
      </w:r>
      <w:r>
        <w:rPr>
          <w:spacing w:val="-4"/>
        </w:rPr>
        <w:t>the</w:t>
      </w:r>
      <w:r>
        <w:rPr>
          <w:spacing w:val="-10"/>
        </w:rPr>
        <w:t xml:space="preserve"> </w:t>
      </w:r>
      <w:r>
        <w:rPr>
          <w:spacing w:val="-4"/>
        </w:rPr>
        <w:t xml:space="preserve">profile </w:t>
      </w:r>
      <w:r>
        <w:t>of</w:t>
      </w:r>
      <w:r>
        <w:rPr>
          <w:spacing w:val="-9"/>
        </w:rPr>
        <w:t xml:space="preserve"> </w:t>
      </w:r>
      <w:r>
        <w:t>equal</w:t>
      </w:r>
      <w:r>
        <w:rPr>
          <w:spacing w:val="-9"/>
        </w:rPr>
        <w:t xml:space="preserve"> </w:t>
      </w:r>
      <w:r>
        <w:t>treatment</w:t>
      </w:r>
      <w:r>
        <w:rPr>
          <w:spacing w:val="-9"/>
        </w:rPr>
        <w:t xml:space="preserve"> </w:t>
      </w:r>
      <w:r>
        <w:t>of</w:t>
      </w:r>
      <w:r>
        <w:rPr>
          <w:spacing w:val="-9"/>
        </w:rPr>
        <w:t xml:space="preserve"> </w:t>
      </w:r>
      <w:r>
        <w:t>workers</w:t>
      </w:r>
      <w:r>
        <w:rPr>
          <w:spacing w:val="-9"/>
        </w:rPr>
        <w:t xml:space="preserve"> </w:t>
      </w:r>
      <w:r>
        <w:t>on</w:t>
      </w:r>
      <w:r>
        <w:rPr>
          <w:spacing w:val="-9"/>
        </w:rPr>
        <w:t xml:space="preserve"> </w:t>
      </w:r>
      <w:r>
        <w:t>the grounds of gender, age, religion or belief,</w:t>
      </w:r>
      <w:r>
        <w:rPr>
          <w:spacing w:val="-13"/>
        </w:rPr>
        <w:t xml:space="preserve"> </w:t>
      </w:r>
      <w:r>
        <w:t>sexual</w:t>
      </w:r>
      <w:r>
        <w:rPr>
          <w:spacing w:val="-13"/>
        </w:rPr>
        <w:t xml:space="preserve"> </w:t>
      </w:r>
      <w:r>
        <w:t>orientation,</w:t>
      </w:r>
      <w:r>
        <w:rPr>
          <w:spacing w:val="-13"/>
        </w:rPr>
        <w:t xml:space="preserve"> </w:t>
      </w:r>
      <w:r>
        <w:t>disability, gender</w:t>
      </w:r>
      <w:r>
        <w:rPr>
          <w:spacing w:val="-6"/>
        </w:rPr>
        <w:t xml:space="preserve"> </w:t>
      </w:r>
      <w:r>
        <w:t>reassignment,</w:t>
      </w:r>
      <w:r>
        <w:rPr>
          <w:spacing w:val="-6"/>
        </w:rPr>
        <w:t xml:space="preserve"> </w:t>
      </w:r>
      <w:r>
        <w:t>marriage</w:t>
      </w:r>
      <w:r>
        <w:rPr>
          <w:spacing w:val="-6"/>
        </w:rPr>
        <w:t xml:space="preserve"> </w:t>
      </w:r>
      <w:r>
        <w:t xml:space="preserve">and civil partnership, pregnancy and maternity, race; and engage employers on a range of equality </w:t>
      </w:r>
      <w:r>
        <w:rPr>
          <w:spacing w:val="-4"/>
        </w:rPr>
        <w:t>issues.</w:t>
      </w:r>
      <w:r>
        <w:rPr>
          <w:spacing w:val="-5"/>
        </w:rPr>
        <w:t xml:space="preserve"> </w:t>
      </w:r>
      <w:r>
        <w:rPr>
          <w:spacing w:val="-4"/>
        </w:rPr>
        <w:t>Equality</w:t>
      </w:r>
      <w:r>
        <w:rPr>
          <w:spacing w:val="-5"/>
        </w:rPr>
        <w:t xml:space="preserve"> </w:t>
      </w:r>
      <w:r>
        <w:rPr>
          <w:spacing w:val="-4"/>
        </w:rPr>
        <w:t>representatives</w:t>
      </w:r>
      <w:r>
        <w:rPr>
          <w:spacing w:val="-5"/>
        </w:rPr>
        <w:t xml:space="preserve"> </w:t>
      </w:r>
      <w:r>
        <w:rPr>
          <w:spacing w:val="-4"/>
        </w:rPr>
        <w:t xml:space="preserve">have </w:t>
      </w:r>
      <w:r>
        <w:rPr>
          <w:spacing w:val="-2"/>
        </w:rPr>
        <w:t>no</w:t>
      </w:r>
      <w:r>
        <w:rPr>
          <w:spacing w:val="-12"/>
        </w:rPr>
        <w:t xml:space="preserve"> </w:t>
      </w:r>
      <w:r>
        <w:rPr>
          <w:spacing w:val="-2"/>
        </w:rPr>
        <w:t>statutory</w:t>
      </w:r>
      <w:r>
        <w:rPr>
          <w:spacing w:val="-12"/>
        </w:rPr>
        <w:t xml:space="preserve"> </w:t>
      </w:r>
      <w:r>
        <w:rPr>
          <w:spacing w:val="-2"/>
        </w:rPr>
        <w:t>rights</w:t>
      </w:r>
      <w:r>
        <w:rPr>
          <w:spacing w:val="-12"/>
        </w:rPr>
        <w:t xml:space="preserve"> </w:t>
      </w:r>
      <w:r>
        <w:rPr>
          <w:spacing w:val="-2"/>
        </w:rPr>
        <w:t>to</w:t>
      </w:r>
      <w:r>
        <w:rPr>
          <w:spacing w:val="-12"/>
        </w:rPr>
        <w:t xml:space="preserve"> </w:t>
      </w:r>
      <w:r>
        <w:rPr>
          <w:spacing w:val="-2"/>
        </w:rPr>
        <w:t>time</w:t>
      </w:r>
      <w:r>
        <w:rPr>
          <w:spacing w:val="-11"/>
        </w:rPr>
        <w:t xml:space="preserve"> </w:t>
      </w:r>
      <w:r>
        <w:rPr>
          <w:spacing w:val="-2"/>
        </w:rPr>
        <w:t>off,</w:t>
      </w:r>
      <w:r>
        <w:rPr>
          <w:spacing w:val="-12"/>
        </w:rPr>
        <w:t xml:space="preserve"> </w:t>
      </w:r>
      <w:r>
        <w:rPr>
          <w:spacing w:val="-2"/>
        </w:rPr>
        <w:t xml:space="preserve">training </w:t>
      </w:r>
      <w:r>
        <w:t>or</w:t>
      </w:r>
      <w:r>
        <w:rPr>
          <w:spacing w:val="-3"/>
        </w:rPr>
        <w:t xml:space="preserve"> </w:t>
      </w:r>
      <w:r>
        <w:t>facilities.</w:t>
      </w:r>
      <w:r>
        <w:rPr>
          <w:spacing w:val="-3"/>
        </w:rPr>
        <w:t xml:space="preserve"> </w:t>
      </w:r>
      <w:r>
        <w:t>Appropriate</w:t>
      </w:r>
      <w:r>
        <w:rPr>
          <w:spacing w:val="-3"/>
        </w:rPr>
        <w:t xml:space="preserve"> </w:t>
      </w:r>
      <w:r>
        <w:t>training</w:t>
      </w:r>
      <w:r>
        <w:rPr>
          <w:spacing w:val="-3"/>
        </w:rPr>
        <w:t xml:space="preserve"> </w:t>
      </w:r>
      <w:r>
        <w:t xml:space="preserve">is available from trade unions and the </w:t>
      </w:r>
      <w:proofErr w:type="gramStart"/>
      <w:r>
        <w:t>TUC</w:t>
      </w:r>
      <w:proofErr w:type="gramEnd"/>
      <w:r>
        <w:rPr>
          <w:spacing w:val="-14"/>
        </w:rPr>
        <w:t xml:space="preserve"> </w:t>
      </w:r>
      <w:r>
        <w:t>and</w:t>
      </w:r>
      <w:r>
        <w:rPr>
          <w:spacing w:val="-14"/>
        </w:rPr>
        <w:t xml:space="preserve"> </w:t>
      </w:r>
      <w:r>
        <w:t>the</w:t>
      </w:r>
      <w:r>
        <w:rPr>
          <w:spacing w:val="-14"/>
        </w:rPr>
        <w:t xml:space="preserve"> </w:t>
      </w:r>
      <w:r>
        <w:t>government</w:t>
      </w:r>
      <w:r>
        <w:rPr>
          <w:spacing w:val="-14"/>
        </w:rPr>
        <w:t xml:space="preserve"> </w:t>
      </w:r>
      <w:r>
        <w:t>sponsored Union</w:t>
      </w:r>
      <w:r>
        <w:rPr>
          <w:spacing w:val="-6"/>
        </w:rPr>
        <w:t xml:space="preserve"> </w:t>
      </w:r>
      <w:r>
        <w:t>Learning</w:t>
      </w:r>
      <w:r>
        <w:rPr>
          <w:spacing w:val="-6"/>
        </w:rPr>
        <w:t xml:space="preserve"> </w:t>
      </w:r>
      <w:r>
        <w:t>Fund</w:t>
      </w:r>
      <w:r>
        <w:rPr>
          <w:spacing w:val="-6"/>
        </w:rPr>
        <w:t xml:space="preserve"> </w:t>
      </w:r>
      <w:r>
        <w:t>is</w:t>
      </w:r>
      <w:r>
        <w:rPr>
          <w:spacing w:val="-6"/>
        </w:rPr>
        <w:t xml:space="preserve"> </w:t>
      </w:r>
      <w:r>
        <w:t>available</w:t>
      </w:r>
      <w:r>
        <w:rPr>
          <w:spacing w:val="-6"/>
        </w:rPr>
        <w:t xml:space="preserve"> </w:t>
      </w:r>
      <w:r>
        <w:t xml:space="preserve">to support approved training </w:t>
      </w:r>
      <w:proofErr w:type="spellStart"/>
      <w:r>
        <w:t>programmes</w:t>
      </w:r>
      <w:proofErr w:type="spellEnd"/>
      <w:r>
        <w:t xml:space="preserve"> for these </w:t>
      </w:r>
      <w:r>
        <w:rPr>
          <w:spacing w:val="-2"/>
        </w:rPr>
        <w:t>representatives.</w:t>
      </w:r>
      <w:r>
        <w:rPr>
          <w:spacing w:val="-3"/>
        </w:rPr>
        <w:t xml:space="preserve"> </w:t>
      </w:r>
      <w:r>
        <w:rPr>
          <w:spacing w:val="-2"/>
        </w:rPr>
        <w:t>In</w:t>
      </w:r>
      <w:r>
        <w:rPr>
          <w:spacing w:val="-3"/>
        </w:rPr>
        <w:t xml:space="preserve"> </w:t>
      </w:r>
      <w:r>
        <w:rPr>
          <w:spacing w:val="-2"/>
        </w:rPr>
        <w:t>determining</w:t>
      </w:r>
      <w:r>
        <w:rPr>
          <w:spacing w:val="-3"/>
        </w:rPr>
        <w:t xml:space="preserve"> </w:t>
      </w:r>
      <w:r>
        <w:rPr>
          <w:spacing w:val="-2"/>
        </w:rPr>
        <w:t xml:space="preserve">what </w:t>
      </w:r>
      <w:r>
        <w:t>time</w:t>
      </w:r>
      <w:r>
        <w:rPr>
          <w:spacing w:val="-14"/>
        </w:rPr>
        <w:t xml:space="preserve"> </w:t>
      </w:r>
      <w:r>
        <w:t>off,</w:t>
      </w:r>
      <w:r>
        <w:rPr>
          <w:spacing w:val="-14"/>
        </w:rPr>
        <w:t xml:space="preserve"> </w:t>
      </w:r>
      <w:r>
        <w:t>training</w:t>
      </w:r>
      <w:r>
        <w:rPr>
          <w:spacing w:val="-14"/>
        </w:rPr>
        <w:t xml:space="preserve"> </w:t>
      </w:r>
      <w:r>
        <w:t>and</w:t>
      </w:r>
      <w:r>
        <w:rPr>
          <w:spacing w:val="-14"/>
        </w:rPr>
        <w:t xml:space="preserve"> </w:t>
      </w:r>
      <w:r>
        <w:t>facilities</w:t>
      </w:r>
      <w:r>
        <w:rPr>
          <w:spacing w:val="-14"/>
        </w:rPr>
        <w:t xml:space="preserve"> </w:t>
      </w:r>
      <w:r>
        <w:t xml:space="preserve">should </w:t>
      </w:r>
      <w:r>
        <w:rPr>
          <w:spacing w:val="-2"/>
        </w:rPr>
        <w:t>be</w:t>
      </w:r>
      <w:r>
        <w:rPr>
          <w:spacing w:val="-12"/>
        </w:rPr>
        <w:t xml:space="preserve"> </w:t>
      </w:r>
      <w:r>
        <w:rPr>
          <w:spacing w:val="-2"/>
        </w:rPr>
        <w:t>agreed,</w:t>
      </w:r>
      <w:r>
        <w:rPr>
          <w:spacing w:val="-12"/>
        </w:rPr>
        <w:t xml:space="preserve"> </w:t>
      </w:r>
      <w:r>
        <w:rPr>
          <w:spacing w:val="-2"/>
        </w:rPr>
        <w:t>consideration</w:t>
      </w:r>
      <w:r>
        <w:rPr>
          <w:spacing w:val="-12"/>
        </w:rPr>
        <w:t xml:space="preserve"> </w:t>
      </w:r>
      <w:r>
        <w:rPr>
          <w:spacing w:val="-2"/>
        </w:rPr>
        <w:t>needs</w:t>
      </w:r>
      <w:r>
        <w:rPr>
          <w:spacing w:val="-12"/>
        </w:rPr>
        <w:t xml:space="preserve"> </w:t>
      </w:r>
      <w:r>
        <w:rPr>
          <w:spacing w:val="-2"/>
        </w:rPr>
        <w:t>to</w:t>
      </w:r>
      <w:r>
        <w:rPr>
          <w:spacing w:val="-12"/>
        </w:rPr>
        <w:t xml:space="preserve"> </w:t>
      </w:r>
      <w:r>
        <w:rPr>
          <w:spacing w:val="-2"/>
        </w:rPr>
        <w:t xml:space="preserve">be </w:t>
      </w:r>
      <w:r>
        <w:t>given to the relationship between these specialists and other union representatives concerned with collective bargaining and ULRs.</w:t>
      </w:r>
    </w:p>
    <w:p w14:paraId="41C241E3" w14:textId="77777777" w:rsidR="00F07385" w:rsidRDefault="00F07385">
      <w:pPr>
        <w:spacing w:line="249" w:lineRule="auto"/>
        <w:sectPr w:rsidR="00F07385">
          <w:pgSz w:w="8400" w:h="11910"/>
          <w:pgMar w:top="1180" w:right="0" w:bottom="0" w:left="0" w:header="720" w:footer="720" w:gutter="0"/>
          <w:cols w:num="2" w:space="720" w:equalWidth="0">
            <w:col w:w="4082" w:space="40"/>
            <w:col w:w="4278"/>
          </w:cols>
        </w:sectPr>
      </w:pPr>
    </w:p>
    <w:p w14:paraId="41C241E4" w14:textId="77777777" w:rsidR="00F07385" w:rsidRDefault="00000000">
      <w:pPr>
        <w:rPr>
          <w:sz w:val="2"/>
          <w:szCs w:val="2"/>
        </w:rPr>
      </w:pPr>
      <w:r>
        <w:pict w14:anchorId="41C243E3">
          <v:group id="docshapegroup87" o:spid="_x0000_s1120" style="position:absolute;margin-left:0;margin-top:569.75pt;width:419.55pt;height:25.55pt;z-index:15742464;mso-position-horizontal-relative:page;mso-position-vertical-relative:page" coordorigin=",11395" coordsize="8391,511">
            <v:rect id="docshape88" o:spid="_x0000_s1122" style="position:absolute;top:11395;width:8391;height:511" fillcolor="#008179" stroked="f"/>
            <v:shape id="docshape89" o:spid="_x0000_s1121" type="#_x0000_t202" style="position:absolute;top:11395;width:8391;height:511" filled="f" stroked="f">
              <v:textbox inset="0,0,0,0">
                <w:txbxContent>
                  <w:p w14:paraId="41C24447" w14:textId="77777777" w:rsidR="00F07385" w:rsidRDefault="00000000">
                    <w:pPr>
                      <w:tabs>
                        <w:tab w:val="right" w:pos="8104"/>
                      </w:tabs>
                      <w:spacing w:before="154"/>
                      <w:ind w:left="3589"/>
                      <w:rPr>
                        <w:sz w:val="20"/>
                      </w:rPr>
                    </w:pPr>
                    <w:r>
                      <w:rPr>
                        <w:color w:val="FFFFFF"/>
                        <w:spacing w:val="-2"/>
                        <w:sz w:val="16"/>
                      </w:rPr>
                      <w:t>THE</w:t>
                    </w:r>
                    <w:r>
                      <w:rPr>
                        <w:color w:val="FFFFFF"/>
                        <w:spacing w:val="-5"/>
                        <w:sz w:val="16"/>
                      </w:rPr>
                      <w:t xml:space="preserve"> </w:t>
                    </w:r>
                    <w:r>
                      <w:rPr>
                        <w:color w:val="FFFFFF"/>
                        <w:spacing w:val="-2"/>
                        <w:sz w:val="16"/>
                      </w:rPr>
                      <w:t>VARYING</w:t>
                    </w:r>
                    <w:r>
                      <w:rPr>
                        <w:color w:val="FFFFFF"/>
                        <w:spacing w:val="-4"/>
                        <w:sz w:val="16"/>
                      </w:rPr>
                      <w:t xml:space="preserve"> </w:t>
                    </w:r>
                    <w:r>
                      <w:rPr>
                        <w:color w:val="FFFFFF"/>
                        <w:spacing w:val="-2"/>
                        <w:sz w:val="16"/>
                      </w:rPr>
                      <w:t>ROLES</w:t>
                    </w:r>
                    <w:r>
                      <w:rPr>
                        <w:color w:val="FFFFFF"/>
                        <w:spacing w:val="-5"/>
                        <w:sz w:val="16"/>
                      </w:rPr>
                      <w:t xml:space="preserve"> </w:t>
                    </w:r>
                    <w:r>
                      <w:rPr>
                        <w:color w:val="FFFFFF"/>
                        <w:spacing w:val="-2"/>
                        <w:sz w:val="16"/>
                      </w:rPr>
                      <w:t>OF</w:t>
                    </w:r>
                    <w:r>
                      <w:rPr>
                        <w:color w:val="FFFFFF"/>
                        <w:spacing w:val="-4"/>
                        <w:sz w:val="16"/>
                      </w:rPr>
                      <w:t xml:space="preserve"> </w:t>
                    </w:r>
                    <w:r>
                      <w:rPr>
                        <w:color w:val="FFFFFF"/>
                        <w:spacing w:val="-2"/>
                        <w:sz w:val="16"/>
                      </w:rPr>
                      <w:t>UNION</w:t>
                    </w:r>
                    <w:r>
                      <w:rPr>
                        <w:color w:val="FFFFFF"/>
                        <w:spacing w:val="-4"/>
                        <w:sz w:val="16"/>
                      </w:rPr>
                      <w:t xml:space="preserve"> </w:t>
                    </w:r>
                    <w:r>
                      <w:rPr>
                        <w:color w:val="FFFFFF"/>
                        <w:spacing w:val="-2"/>
                        <w:sz w:val="16"/>
                      </w:rPr>
                      <w:t>REPRESENTATIVES</w:t>
                    </w:r>
                    <w:r>
                      <w:rPr>
                        <w:color w:val="FFFFFF"/>
                        <w:sz w:val="16"/>
                      </w:rPr>
                      <w:tab/>
                    </w:r>
                    <w:r>
                      <w:rPr>
                        <w:color w:val="FFFFFF"/>
                        <w:spacing w:val="-5"/>
                        <w:position w:val="-2"/>
                        <w:sz w:val="20"/>
                      </w:rPr>
                      <w:t>11</w:t>
                    </w:r>
                  </w:p>
                </w:txbxContent>
              </v:textbox>
            </v:shape>
            <w10:wrap anchorx="page" anchory="page"/>
          </v:group>
        </w:pict>
      </w:r>
    </w:p>
    <w:p w14:paraId="41C241E5" w14:textId="77777777" w:rsidR="00F07385" w:rsidRDefault="00F07385">
      <w:pPr>
        <w:rPr>
          <w:sz w:val="2"/>
          <w:szCs w:val="2"/>
        </w:rPr>
        <w:sectPr w:rsidR="00F07385">
          <w:type w:val="continuous"/>
          <w:pgSz w:w="8400" w:h="11910"/>
          <w:pgMar w:top="1020" w:right="0" w:bottom="0" w:left="0" w:header="720" w:footer="720" w:gutter="0"/>
          <w:cols w:space="720"/>
        </w:sectPr>
      </w:pPr>
    </w:p>
    <w:p w14:paraId="41C241E6" w14:textId="77777777" w:rsidR="00F07385" w:rsidRDefault="00000000">
      <w:pPr>
        <w:pStyle w:val="Heading5"/>
        <w:spacing w:before="112" w:line="208" w:lineRule="auto"/>
        <w:ind w:right="206"/>
      </w:pPr>
      <w:bookmarkStart w:id="25" w:name="Union_health_and_safety_representatives"/>
      <w:bookmarkStart w:id="26" w:name="Union_representatives_accompanying_worke"/>
      <w:bookmarkStart w:id="27" w:name="Union_representatives_engaging_in_consul"/>
      <w:bookmarkStart w:id="28" w:name="_bookmark9"/>
      <w:bookmarkEnd w:id="25"/>
      <w:bookmarkEnd w:id="26"/>
      <w:bookmarkEnd w:id="27"/>
      <w:bookmarkEnd w:id="28"/>
      <w:r>
        <w:rPr>
          <w:color w:val="008179"/>
        </w:rPr>
        <w:lastRenderedPageBreak/>
        <w:t>Union</w:t>
      </w:r>
      <w:r>
        <w:rPr>
          <w:color w:val="008179"/>
          <w:spacing w:val="-2"/>
        </w:rPr>
        <w:t xml:space="preserve"> </w:t>
      </w:r>
      <w:r>
        <w:rPr>
          <w:color w:val="008179"/>
        </w:rPr>
        <w:t>health</w:t>
      </w:r>
      <w:r>
        <w:rPr>
          <w:color w:val="008179"/>
          <w:spacing w:val="-2"/>
        </w:rPr>
        <w:t xml:space="preserve"> </w:t>
      </w:r>
      <w:r>
        <w:rPr>
          <w:color w:val="008179"/>
        </w:rPr>
        <w:t>and</w:t>
      </w:r>
      <w:r>
        <w:rPr>
          <w:color w:val="008179"/>
          <w:spacing w:val="-2"/>
        </w:rPr>
        <w:t xml:space="preserve"> </w:t>
      </w:r>
      <w:r>
        <w:rPr>
          <w:color w:val="008179"/>
        </w:rPr>
        <w:t xml:space="preserve">safety </w:t>
      </w:r>
      <w:r>
        <w:rPr>
          <w:color w:val="008179"/>
          <w:spacing w:val="-2"/>
        </w:rPr>
        <w:t>representatives</w:t>
      </w:r>
    </w:p>
    <w:p w14:paraId="41C241E7" w14:textId="77777777" w:rsidR="00F07385" w:rsidRDefault="00000000">
      <w:pPr>
        <w:spacing w:before="198" w:line="249" w:lineRule="auto"/>
        <w:ind w:left="850" w:right="338"/>
        <w:rPr>
          <w:sz w:val="20"/>
        </w:rPr>
      </w:pPr>
      <w:r>
        <w:rPr>
          <w:b/>
          <w:sz w:val="20"/>
        </w:rPr>
        <w:t xml:space="preserve">Basic description of rights </w:t>
      </w:r>
      <w:r>
        <w:rPr>
          <w:sz w:val="20"/>
        </w:rPr>
        <w:t>The</w:t>
      </w:r>
      <w:r>
        <w:rPr>
          <w:spacing w:val="-8"/>
          <w:sz w:val="20"/>
        </w:rPr>
        <w:t xml:space="preserve"> </w:t>
      </w:r>
      <w:r>
        <w:rPr>
          <w:sz w:val="20"/>
        </w:rPr>
        <w:t>Safety</w:t>
      </w:r>
      <w:r>
        <w:rPr>
          <w:spacing w:val="-8"/>
          <w:sz w:val="20"/>
        </w:rPr>
        <w:t xml:space="preserve"> </w:t>
      </w:r>
      <w:r>
        <w:rPr>
          <w:sz w:val="20"/>
        </w:rPr>
        <w:t>Representatives</w:t>
      </w:r>
      <w:r>
        <w:rPr>
          <w:spacing w:val="-8"/>
          <w:sz w:val="20"/>
        </w:rPr>
        <w:t xml:space="preserve"> </w:t>
      </w:r>
      <w:r>
        <w:rPr>
          <w:sz w:val="20"/>
        </w:rPr>
        <w:t xml:space="preserve">and </w:t>
      </w:r>
      <w:r>
        <w:rPr>
          <w:spacing w:val="-6"/>
          <w:sz w:val="20"/>
        </w:rPr>
        <w:t>Safety Committees Regulations of</w:t>
      </w:r>
    </w:p>
    <w:p w14:paraId="41C241E8" w14:textId="77777777" w:rsidR="00F07385" w:rsidRDefault="00000000">
      <w:pPr>
        <w:pStyle w:val="BodyText"/>
        <w:spacing w:before="2" w:line="249" w:lineRule="auto"/>
        <w:ind w:left="850" w:right="206"/>
      </w:pPr>
      <w:r>
        <w:rPr>
          <w:spacing w:val="-6"/>
        </w:rPr>
        <w:t>1977</w:t>
      </w:r>
      <w:r>
        <w:rPr>
          <w:spacing w:val="-8"/>
        </w:rPr>
        <w:t xml:space="preserve"> </w:t>
      </w:r>
      <w:r>
        <w:rPr>
          <w:spacing w:val="-6"/>
        </w:rPr>
        <w:t>regulation</w:t>
      </w:r>
      <w:r>
        <w:rPr>
          <w:spacing w:val="-8"/>
        </w:rPr>
        <w:t xml:space="preserve"> </w:t>
      </w:r>
      <w:r>
        <w:rPr>
          <w:spacing w:val="-6"/>
        </w:rPr>
        <w:t>4(2)(a)</w:t>
      </w:r>
      <w:r>
        <w:rPr>
          <w:spacing w:val="-8"/>
        </w:rPr>
        <w:t xml:space="preserve"> </w:t>
      </w:r>
      <w:r>
        <w:rPr>
          <w:spacing w:val="-6"/>
        </w:rPr>
        <w:t>requires</w:t>
      </w:r>
      <w:r>
        <w:rPr>
          <w:spacing w:val="-8"/>
        </w:rPr>
        <w:t xml:space="preserve"> </w:t>
      </w:r>
      <w:r>
        <w:rPr>
          <w:spacing w:val="-6"/>
        </w:rPr>
        <w:t xml:space="preserve">that </w:t>
      </w:r>
      <w:r>
        <w:t>employers</w:t>
      </w:r>
      <w:r>
        <w:rPr>
          <w:spacing w:val="-3"/>
        </w:rPr>
        <w:t xml:space="preserve"> </w:t>
      </w:r>
      <w:r>
        <w:t>allow</w:t>
      </w:r>
      <w:r>
        <w:rPr>
          <w:spacing w:val="-3"/>
        </w:rPr>
        <w:t xml:space="preserve"> </w:t>
      </w:r>
      <w:r>
        <w:t>union</w:t>
      </w:r>
      <w:r>
        <w:rPr>
          <w:spacing w:val="-3"/>
        </w:rPr>
        <w:t xml:space="preserve"> </w:t>
      </w:r>
      <w:r>
        <w:t>health</w:t>
      </w:r>
      <w:r>
        <w:rPr>
          <w:spacing w:val="-3"/>
        </w:rPr>
        <w:t xml:space="preserve"> </w:t>
      </w:r>
      <w:r>
        <w:t xml:space="preserve">and </w:t>
      </w:r>
      <w:r>
        <w:rPr>
          <w:spacing w:val="-4"/>
        </w:rPr>
        <w:t>safety</w:t>
      </w:r>
      <w:r>
        <w:rPr>
          <w:spacing w:val="-10"/>
        </w:rPr>
        <w:t xml:space="preserve"> </w:t>
      </w:r>
      <w:r>
        <w:rPr>
          <w:spacing w:val="-4"/>
        </w:rPr>
        <w:t>representatives</w:t>
      </w:r>
      <w:r>
        <w:rPr>
          <w:spacing w:val="-10"/>
        </w:rPr>
        <w:t xml:space="preserve"> </w:t>
      </w:r>
      <w:r>
        <w:rPr>
          <w:spacing w:val="-4"/>
        </w:rPr>
        <w:t>paid</w:t>
      </w:r>
      <w:r>
        <w:rPr>
          <w:spacing w:val="-10"/>
        </w:rPr>
        <w:t xml:space="preserve"> </w:t>
      </w:r>
      <w:r>
        <w:rPr>
          <w:spacing w:val="-4"/>
        </w:rPr>
        <w:t>time</w:t>
      </w:r>
      <w:r>
        <w:rPr>
          <w:spacing w:val="-10"/>
        </w:rPr>
        <w:t xml:space="preserve"> </w:t>
      </w:r>
      <w:r>
        <w:rPr>
          <w:spacing w:val="-4"/>
        </w:rPr>
        <w:t xml:space="preserve">off, </w:t>
      </w:r>
      <w:r>
        <w:t>as is necessary, during working hours, to perform their functions.</w:t>
      </w:r>
    </w:p>
    <w:p w14:paraId="41C241E9" w14:textId="77777777" w:rsidR="00F07385" w:rsidRDefault="00000000">
      <w:pPr>
        <w:pStyle w:val="BodyText"/>
        <w:spacing w:before="4" w:line="249" w:lineRule="auto"/>
        <w:ind w:left="850" w:right="12"/>
      </w:pPr>
      <w:r>
        <w:t>Further</w:t>
      </w:r>
      <w:r>
        <w:rPr>
          <w:spacing w:val="-14"/>
        </w:rPr>
        <w:t xml:space="preserve"> </w:t>
      </w:r>
      <w:r>
        <w:t>advice</w:t>
      </w:r>
      <w:r>
        <w:rPr>
          <w:spacing w:val="-14"/>
        </w:rPr>
        <w:t xml:space="preserve"> </w:t>
      </w:r>
      <w:r>
        <w:t>on</w:t>
      </w:r>
      <w:r>
        <w:rPr>
          <w:spacing w:val="-14"/>
        </w:rPr>
        <w:t xml:space="preserve"> </w:t>
      </w:r>
      <w:r>
        <w:t>time</w:t>
      </w:r>
      <w:r>
        <w:rPr>
          <w:spacing w:val="-14"/>
        </w:rPr>
        <w:t xml:space="preserve"> </w:t>
      </w:r>
      <w:r>
        <w:t>off</w:t>
      </w:r>
      <w:r>
        <w:rPr>
          <w:spacing w:val="-14"/>
        </w:rPr>
        <w:t xml:space="preserve"> </w:t>
      </w:r>
      <w:r>
        <w:t>provisions for</w:t>
      </w:r>
      <w:r>
        <w:rPr>
          <w:spacing w:val="-14"/>
        </w:rPr>
        <w:t xml:space="preserve"> </w:t>
      </w:r>
      <w:r>
        <w:t>health</w:t>
      </w:r>
      <w:r>
        <w:rPr>
          <w:spacing w:val="-14"/>
        </w:rPr>
        <w:t xml:space="preserve"> </w:t>
      </w:r>
      <w:r>
        <w:t>and</w:t>
      </w:r>
      <w:r>
        <w:rPr>
          <w:spacing w:val="-14"/>
        </w:rPr>
        <w:t xml:space="preserve"> </w:t>
      </w:r>
      <w:r>
        <w:t>safety</w:t>
      </w:r>
      <w:r>
        <w:rPr>
          <w:spacing w:val="-14"/>
        </w:rPr>
        <w:t xml:space="preserve"> </w:t>
      </w:r>
      <w:r>
        <w:t>representatives is</w:t>
      </w:r>
      <w:r>
        <w:rPr>
          <w:spacing w:val="-11"/>
        </w:rPr>
        <w:t xml:space="preserve"> </w:t>
      </w:r>
      <w:r>
        <w:t>provided</w:t>
      </w:r>
      <w:r>
        <w:rPr>
          <w:spacing w:val="-11"/>
        </w:rPr>
        <w:t xml:space="preserve"> </w:t>
      </w:r>
      <w:r>
        <w:t>by</w:t>
      </w:r>
      <w:r>
        <w:rPr>
          <w:spacing w:val="-11"/>
        </w:rPr>
        <w:t xml:space="preserve"> </w:t>
      </w:r>
      <w:r>
        <w:t>the</w:t>
      </w:r>
      <w:r>
        <w:rPr>
          <w:spacing w:val="-11"/>
        </w:rPr>
        <w:t xml:space="preserve"> </w:t>
      </w:r>
      <w:r>
        <w:t>Health</w:t>
      </w:r>
      <w:r>
        <w:rPr>
          <w:spacing w:val="-11"/>
        </w:rPr>
        <w:t xml:space="preserve"> </w:t>
      </w:r>
      <w:r>
        <w:t>and</w:t>
      </w:r>
      <w:r>
        <w:rPr>
          <w:spacing w:val="-11"/>
        </w:rPr>
        <w:t xml:space="preserve"> </w:t>
      </w:r>
      <w:r>
        <w:t xml:space="preserve">Safety </w:t>
      </w:r>
      <w:r>
        <w:rPr>
          <w:spacing w:val="-4"/>
        </w:rPr>
        <w:t>Executive</w:t>
      </w:r>
      <w:r>
        <w:rPr>
          <w:spacing w:val="-10"/>
        </w:rPr>
        <w:t xml:space="preserve"> </w:t>
      </w:r>
      <w:r>
        <w:rPr>
          <w:spacing w:val="-4"/>
        </w:rPr>
        <w:t>in</w:t>
      </w:r>
      <w:r>
        <w:rPr>
          <w:spacing w:val="-10"/>
        </w:rPr>
        <w:t xml:space="preserve"> </w:t>
      </w:r>
      <w:r>
        <w:rPr>
          <w:spacing w:val="-4"/>
        </w:rPr>
        <w:t>their</w:t>
      </w:r>
      <w:r>
        <w:rPr>
          <w:spacing w:val="-10"/>
        </w:rPr>
        <w:t xml:space="preserve"> </w:t>
      </w:r>
      <w:r>
        <w:rPr>
          <w:spacing w:val="-4"/>
        </w:rPr>
        <w:t>approved</w:t>
      </w:r>
      <w:r>
        <w:rPr>
          <w:spacing w:val="-10"/>
        </w:rPr>
        <w:t xml:space="preserve"> </w:t>
      </w:r>
      <w:r>
        <w:rPr>
          <w:spacing w:val="-4"/>
        </w:rPr>
        <w:t>Code</w:t>
      </w:r>
      <w:r>
        <w:rPr>
          <w:spacing w:val="-10"/>
        </w:rPr>
        <w:t xml:space="preserve"> </w:t>
      </w:r>
      <w:r>
        <w:rPr>
          <w:spacing w:val="-4"/>
        </w:rPr>
        <w:t xml:space="preserve">and </w:t>
      </w:r>
      <w:r>
        <w:t xml:space="preserve">the leaflet </w:t>
      </w:r>
      <w:r>
        <w:rPr>
          <w:i/>
        </w:rPr>
        <w:t xml:space="preserve">Consulting workers on </w:t>
      </w:r>
      <w:r>
        <w:rPr>
          <w:i/>
          <w:spacing w:val="-2"/>
        </w:rPr>
        <w:t>health</w:t>
      </w:r>
      <w:r>
        <w:rPr>
          <w:i/>
          <w:spacing w:val="-12"/>
        </w:rPr>
        <w:t xml:space="preserve"> </w:t>
      </w:r>
      <w:r>
        <w:rPr>
          <w:i/>
          <w:spacing w:val="-2"/>
        </w:rPr>
        <w:t>and</w:t>
      </w:r>
      <w:r>
        <w:rPr>
          <w:i/>
          <w:spacing w:val="-12"/>
        </w:rPr>
        <w:t xml:space="preserve"> </w:t>
      </w:r>
      <w:r>
        <w:rPr>
          <w:i/>
          <w:spacing w:val="-2"/>
        </w:rPr>
        <w:t>safety</w:t>
      </w:r>
      <w:r>
        <w:rPr>
          <w:spacing w:val="-2"/>
        </w:rPr>
        <w:t>.</w:t>
      </w:r>
      <w:r>
        <w:rPr>
          <w:spacing w:val="-12"/>
        </w:rPr>
        <w:t xml:space="preserve"> </w:t>
      </w:r>
      <w:r>
        <w:rPr>
          <w:spacing w:val="-2"/>
        </w:rPr>
        <w:t>This</w:t>
      </w:r>
      <w:r>
        <w:rPr>
          <w:spacing w:val="-12"/>
        </w:rPr>
        <w:t xml:space="preserve"> </w:t>
      </w:r>
      <w:r>
        <w:rPr>
          <w:spacing w:val="-2"/>
        </w:rPr>
        <w:t>is</w:t>
      </w:r>
      <w:r>
        <w:rPr>
          <w:spacing w:val="-12"/>
        </w:rPr>
        <w:t xml:space="preserve"> </w:t>
      </w:r>
      <w:r>
        <w:rPr>
          <w:spacing w:val="-2"/>
        </w:rPr>
        <w:t>not</w:t>
      </w:r>
      <w:r>
        <w:rPr>
          <w:spacing w:val="-12"/>
        </w:rPr>
        <w:t xml:space="preserve"> </w:t>
      </w:r>
      <w:r>
        <w:rPr>
          <w:spacing w:val="-2"/>
        </w:rPr>
        <w:t xml:space="preserve">covered </w:t>
      </w:r>
      <w:r>
        <w:t xml:space="preserve">in this </w:t>
      </w:r>
      <w:proofErr w:type="spellStart"/>
      <w:r>
        <w:t>Acas</w:t>
      </w:r>
      <w:proofErr w:type="spellEnd"/>
      <w:r>
        <w:t xml:space="preserve"> guide.</w:t>
      </w:r>
    </w:p>
    <w:p w14:paraId="41C241EA" w14:textId="77777777" w:rsidR="00F07385" w:rsidRDefault="00F07385">
      <w:pPr>
        <w:pStyle w:val="BodyText"/>
        <w:rPr>
          <w:sz w:val="24"/>
        </w:rPr>
      </w:pPr>
    </w:p>
    <w:p w14:paraId="41C241EB" w14:textId="77777777" w:rsidR="00F07385" w:rsidRDefault="00000000">
      <w:pPr>
        <w:pStyle w:val="Heading5"/>
        <w:spacing w:before="152" w:line="208" w:lineRule="auto"/>
        <w:ind w:right="206"/>
      </w:pPr>
      <w:r>
        <w:rPr>
          <w:color w:val="008179"/>
        </w:rPr>
        <w:t xml:space="preserve">Union representatives accompanying workers in grievance and disciplinary </w:t>
      </w:r>
      <w:proofErr w:type="gramStart"/>
      <w:r>
        <w:rPr>
          <w:color w:val="008179"/>
          <w:spacing w:val="-2"/>
        </w:rPr>
        <w:t>cases</w:t>
      </w:r>
      <w:proofErr w:type="gramEnd"/>
    </w:p>
    <w:p w14:paraId="41C241EC" w14:textId="77777777" w:rsidR="00F07385" w:rsidRDefault="00000000">
      <w:pPr>
        <w:spacing w:before="198" w:line="249" w:lineRule="auto"/>
        <w:ind w:left="850"/>
        <w:rPr>
          <w:sz w:val="20"/>
        </w:rPr>
      </w:pPr>
      <w:r>
        <w:rPr>
          <w:b/>
          <w:sz w:val="20"/>
        </w:rPr>
        <w:t xml:space="preserve">The right to accompany workers </w:t>
      </w:r>
      <w:r>
        <w:rPr>
          <w:spacing w:val="-6"/>
          <w:sz w:val="20"/>
        </w:rPr>
        <w:t>Union</w:t>
      </w:r>
      <w:r>
        <w:rPr>
          <w:spacing w:val="-8"/>
          <w:sz w:val="20"/>
        </w:rPr>
        <w:t xml:space="preserve"> </w:t>
      </w:r>
      <w:r>
        <w:rPr>
          <w:spacing w:val="-6"/>
          <w:sz w:val="20"/>
        </w:rPr>
        <w:t>representatives</w:t>
      </w:r>
      <w:r>
        <w:rPr>
          <w:spacing w:val="-8"/>
          <w:sz w:val="20"/>
        </w:rPr>
        <w:t xml:space="preserve"> </w:t>
      </w:r>
      <w:r>
        <w:rPr>
          <w:spacing w:val="-6"/>
          <w:sz w:val="20"/>
        </w:rPr>
        <w:t>may</w:t>
      </w:r>
      <w:r>
        <w:rPr>
          <w:spacing w:val="-8"/>
          <w:sz w:val="20"/>
        </w:rPr>
        <w:t xml:space="preserve"> </w:t>
      </w:r>
      <w:r>
        <w:rPr>
          <w:spacing w:val="-6"/>
          <w:sz w:val="20"/>
        </w:rPr>
        <w:t>advise</w:t>
      </w:r>
      <w:r>
        <w:rPr>
          <w:spacing w:val="-8"/>
          <w:sz w:val="20"/>
        </w:rPr>
        <w:t xml:space="preserve"> </w:t>
      </w:r>
      <w:r>
        <w:rPr>
          <w:spacing w:val="-6"/>
          <w:sz w:val="20"/>
        </w:rPr>
        <w:t xml:space="preserve">and </w:t>
      </w:r>
      <w:r>
        <w:rPr>
          <w:sz w:val="20"/>
        </w:rPr>
        <w:t>accompany workers before and/or during</w:t>
      </w:r>
      <w:r>
        <w:rPr>
          <w:spacing w:val="-14"/>
          <w:sz w:val="20"/>
        </w:rPr>
        <w:t xml:space="preserve"> </w:t>
      </w:r>
      <w:r>
        <w:rPr>
          <w:sz w:val="20"/>
        </w:rPr>
        <w:t>grievance</w:t>
      </w:r>
      <w:r>
        <w:rPr>
          <w:spacing w:val="-14"/>
          <w:sz w:val="20"/>
        </w:rPr>
        <w:t xml:space="preserve"> </w:t>
      </w:r>
      <w:r>
        <w:rPr>
          <w:sz w:val="20"/>
        </w:rPr>
        <w:t>or</w:t>
      </w:r>
      <w:r>
        <w:rPr>
          <w:spacing w:val="-14"/>
          <w:sz w:val="20"/>
        </w:rPr>
        <w:t xml:space="preserve"> </w:t>
      </w:r>
      <w:r>
        <w:rPr>
          <w:sz w:val="20"/>
        </w:rPr>
        <w:t xml:space="preserve">disciplinary </w:t>
      </w:r>
      <w:r>
        <w:rPr>
          <w:spacing w:val="-6"/>
          <w:sz w:val="20"/>
        </w:rPr>
        <w:t>hearings</w:t>
      </w:r>
      <w:r>
        <w:rPr>
          <w:spacing w:val="-6"/>
          <w:position w:val="7"/>
          <w:sz w:val="10"/>
        </w:rPr>
        <w:t>iv</w:t>
      </w:r>
      <w:r>
        <w:rPr>
          <w:spacing w:val="7"/>
          <w:position w:val="7"/>
          <w:sz w:val="10"/>
        </w:rPr>
        <w:t xml:space="preserve"> </w:t>
      </w:r>
      <w:r>
        <w:rPr>
          <w:spacing w:val="-6"/>
          <w:sz w:val="20"/>
        </w:rPr>
        <w:t>provided</w:t>
      </w:r>
      <w:r>
        <w:rPr>
          <w:spacing w:val="-8"/>
          <w:sz w:val="20"/>
        </w:rPr>
        <w:t xml:space="preserve"> </w:t>
      </w:r>
      <w:r>
        <w:rPr>
          <w:spacing w:val="-6"/>
          <w:sz w:val="20"/>
        </w:rPr>
        <w:t>that</w:t>
      </w:r>
      <w:r>
        <w:rPr>
          <w:spacing w:val="-8"/>
          <w:sz w:val="20"/>
        </w:rPr>
        <w:t xml:space="preserve"> </w:t>
      </w:r>
      <w:r>
        <w:rPr>
          <w:spacing w:val="-6"/>
          <w:sz w:val="20"/>
        </w:rPr>
        <w:t>the</w:t>
      </w:r>
      <w:r>
        <w:rPr>
          <w:spacing w:val="-8"/>
          <w:sz w:val="20"/>
        </w:rPr>
        <w:t xml:space="preserve"> </w:t>
      </w:r>
      <w:r>
        <w:rPr>
          <w:spacing w:val="-6"/>
          <w:sz w:val="20"/>
        </w:rPr>
        <w:t>trade</w:t>
      </w:r>
      <w:r>
        <w:rPr>
          <w:spacing w:val="-8"/>
          <w:sz w:val="20"/>
        </w:rPr>
        <w:t xml:space="preserve"> </w:t>
      </w:r>
      <w:r>
        <w:rPr>
          <w:spacing w:val="-6"/>
          <w:sz w:val="20"/>
        </w:rPr>
        <w:t xml:space="preserve">union </w:t>
      </w:r>
      <w:r>
        <w:rPr>
          <w:sz w:val="20"/>
        </w:rPr>
        <w:t>has stated in writing that they have the</w:t>
      </w:r>
      <w:r>
        <w:rPr>
          <w:spacing w:val="-14"/>
          <w:sz w:val="20"/>
        </w:rPr>
        <w:t xml:space="preserve"> </w:t>
      </w:r>
      <w:r>
        <w:rPr>
          <w:sz w:val="20"/>
        </w:rPr>
        <w:t>relevant</w:t>
      </w:r>
      <w:r>
        <w:rPr>
          <w:spacing w:val="-14"/>
          <w:sz w:val="20"/>
        </w:rPr>
        <w:t xml:space="preserve"> </w:t>
      </w:r>
      <w:r>
        <w:rPr>
          <w:sz w:val="20"/>
        </w:rPr>
        <w:t>experience</w:t>
      </w:r>
      <w:r>
        <w:rPr>
          <w:spacing w:val="-14"/>
          <w:sz w:val="20"/>
        </w:rPr>
        <w:t xml:space="preserve"> </w:t>
      </w:r>
      <w:r>
        <w:rPr>
          <w:sz w:val="20"/>
        </w:rPr>
        <w:t>or</w:t>
      </w:r>
      <w:r>
        <w:rPr>
          <w:spacing w:val="-14"/>
          <w:sz w:val="20"/>
        </w:rPr>
        <w:t xml:space="preserve"> </w:t>
      </w:r>
      <w:r>
        <w:rPr>
          <w:sz w:val="20"/>
        </w:rPr>
        <w:t>training</w:t>
      </w:r>
      <w:r>
        <w:rPr>
          <w:spacing w:val="-14"/>
          <w:sz w:val="20"/>
        </w:rPr>
        <w:t xml:space="preserve"> </w:t>
      </w:r>
      <w:r>
        <w:rPr>
          <w:sz w:val="20"/>
        </w:rPr>
        <w:t>to act</w:t>
      </w:r>
      <w:r>
        <w:rPr>
          <w:spacing w:val="-14"/>
          <w:sz w:val="20"/>
        </w:rPr>
        <w:t xml:space="preserve"> </w:t>
      </w:r>
      <w:r>
        <w:rPr>
          <w:sz w:val="20"/>
        </w:rPr>
        <w:t>as</w:t>
      </w:r>
      <w:r>
        <w:rPr>
          <w:spacing w:val="-14"/>
          <w:sz w:val="20"/>
        </w:rPr>
        <w:t xml:space="preserve"> </w:t>
      </w:r>
      <w:r>
        <w:rPr>
          <w:sz w:val="20"/>
        </w:rPr>
        <w:t>a</w:t>
      </w:r>
      <w:r>
        <w:rPr>
          <w:spacing w:val="-14"/>
          <w:sz w:val="20"/>
        </w:rPr>
        <w:t xml:space="preserve"> </w:t>
      </w:r>
      <w:r>
        <w:rPr>
          <w:sz w:val="20"/>
        </w:rPr>
        <w:t>worker’s</w:t>
      </w:r>
      <w:r>
        <w:rPr>
          <w:spacing w:val="-14"/>
          <w:sz w:val="20"/>
        </w:rPr>
        <w:t xml:space="preserve"> </w:t>
      </w:r>
      <w:r>
        <w:rPr>
          <w:sz w:val="20"/>
        </w:rPr>
        <w:t>companion</w:t>
      </w:r>
      <w:r>
        <w:rPr>
          <w:position w:val="7"/>
          <w:sz w:val="10"/>
        </w:rPr>
        <w:t>v</w:t>
      </w:r>
      <w:r>
        <w:rPr>
          <w:sz w:val="20"/>
        </w:rPr>
        <w:t>.</w:t>
      </w:r>
      <w:r>
        <w:rPr>
          <w:spacing w:val="-14"/>
          <w:sz w:val="20"/>
        </w:rPr>
        <w:t xml:space="preserve"> </w:t>
      </w:r>
      <w:r>
        <w:rPr>
          <w:sz w:val="20"/>
        </w:rPr>
        <w:t>This</w:t>
      </w:r>
      <w:r>
        <w:rPr>
          <w:spacing w:val="-14"/>
          <w:sz w:val="20"/>
        </w:rPr>
        <w:t xml:space="preserve"> </w:t>
      </w:r>
      <w:r>
        <w:rPr>
          <w:sz w:val="20"/>
        </w:rPr>
        <w:t xml:space="preserve">is </w:t>
      </w:r>
      <w:r>
        <w:rPr>
          <w:spacing w:val="-2"/>
          <w:sz w:val="20"/>
        </w:rPr>
        <w:t>an</w:t>
      </w:r>
      <w:r>
        <w:rPr>
          <w:spacing w:val="-9"/>
          <w:sz w:val="20"/>
        </w:rPr>
        <w:t xml:space="preserve"> </w:t>
      </w:r>
      <w:r>
        <w:rPr>
          <w:spacing w:val="-2"/>
          <w:sz w:val="20"/>
        </w:rPr>
        <w:t>established</w:t>
      </w:r>
      <w:r>
        <w:rPr>
          <w:spacing w:val="-9"/>
          <w:sz w:val="20"/>
        </w:rPr>
        <w:t xml:space="preserve"> </w:t>
      </w:r>
      <w:r>
        <w:rPr>
          <w:spacing w:val="-2"/>
          <w:sz w:val="20"/>
        </w:rPr>
        <w:t>right</w:t>
      </w:r>
      <w:r>
        <w:rPr>
          <w:spacing w:val="-9"/>
          <w:sz w:val="20"/>
        </w:rPr>
        <w:t xml:space="preserve"> </w:t>
      </w:r>
      <w:r>
        <w:rPr>
          <w:spacing w:val="-2"/>
          <w:sz w:val="20"/>
        </w:rPr>
        <w:t>in</w:t>
      </w:r>
      <w:r>
        <w:rPr>
          <w:spacing w:val="-9"/>
          <w:sz w:val="20"/>
        </w:rPr>
        <w:t xml:space="preserve"> </w:t>
      </w:r>
      <w:r>
        <w:rPr>
          <w:spacing w:val="-2"/>
          <w:sz w:val="20"/>
        </w:rPr>
        <w:t>legislation</w:t>
      </w:r>
      <w:r>
        <w:rPr>
          <w:spacing w:val="-9"/>
          <w:sz w:val="20"/>
        </w:rPr>
        <w:t xml:space="preserve"> </w:t>
      </w:r>
      <w:r>
        <w:rPr>
          <w:spacing w:val="-2"/>
          <w:sz w:val="20"/>
        </w:rPr>
        <w:t xml:space="preserve">and </w:t>
      </w:r>
      <w:r>
        <w:rPr>
          <w:sz w:val="20"/>
        </w:rPr>
        <w:t xml:space="preserve">is covered both in the </w:t>
      </w:r>
      <w:proofErr w:type="spellStart"/>
      <w:r>
        <w:rPr>
          <w:i/>
          <w:sz w:val="20"/>
        </w:rPr>
        <w:t>Acas</w:t>
      </w:r>
      <w:proofErr w:type="spellEnd"/>
      <w:r>
        <w:rPr>
          <w:i/>
          <w:sz w:val="20"/>
        </w:rPr>
        <w:t xml:space="preserve"> Code of Practice on time off for trade union duties</w:t>
      </w:r>
      <w:r>
        <w:rPr>
          <w:i/>
          <w:spacing w:val="-2"/>
          <w:sz w:val="20"/>
        </w:rPr>
        <w:t xml:space="preserve"> </w:t>
      </w:r>
      <w:r>
        <w:rPr>
          <w:i/>
          <w:sz w:val="20"/>
        </w:rPr>
        <w:t>and</w:t>
      </w:r>
      <w:r>
        <w:rPr>
          <w:i/>
          <w:spacing w:val="-2"/>
          <w:sz w:val="20"/>
        </w:rPr>
        <w:t xml:space="preserve"> </w:t>
      </w:r>
      <w:r>
        <w:rPr>
          <w:i/>
          <w:sz w:val="20"/>
        </w:rPr>
        <w:t>activities</w:t>
      </w:r>
      <w:r>
        <w:rPr>
          <w:i/>
          <w:spacing w:val="-2"/>
          <w:sz w:val="20"/>
        </w:rPr>
        <w:t xml:space="preserve"> </w:t>
      </w:r>
      <w:r>
        <w:rPr>
          <w:sz w:val="20"/>
        </w:rPr>
        <w:t>and</w:t>
      </w:r>
      <w:r>
        <w:rPr>
          <w:spacing w:val="-2"/>
          <w:sz w:val="20"/>
        </w:rPr>
        <w:t xml:space="preserve"> </w:t>
      </w:r>
      <w:r>
        <w:rPr>
          <w:sz w:val="20"/>
        </w:rPr>
        <w:t>in</w:t>
      </w:r>
      <w:r>
        <w:rPr>
          <w:spacing w:val="-2"/>
          <w:sz w:val="20"/>
        </w:rPr>
        <w:t xml:space="preserve"> </w:t>
      </w:r>
      <w:r>
        <w:rPr>
          <w:sz w:val="20"/>
        </w:rPr>
        <w:t>the</w:t>
      </w:r>
      <w:r>
        <w:rPr>
          <w:spacing w:val="-2"/>
          <w:sz w:val="20"/>
        </w:rPr>
        <w:t xml:space="preserve"> </w:t>
      </w:r>
      <w:proofErr w:type="spellStart"/>
      <w:r>
        <w:rPr>
          <w:i/>
          <w:sz w:val="20"/>
        </w:rPr>
        <w:t>Acas</w:t>
      </w:r>
      <w:proofErr w:type="spellEnd"/>
      <w:r>
        <w:rPr>
          <w:i/>
          <w:sz w:val="20"/>
        </w:rPr>
        <w:t xml:space="preserve"> Code</w:t>
      </w:r>
      <w:r>
        <w:rPr>
          <w:i/>
          <w:spacing w:val="-4"/>
          <w:sz w:val="20"/>
        </w:rPr>
        <w:t xml:space="preserve"> </w:t>
      </w:r>
      <w:r>
        <w:rPr>
          <w:i/>
          <w:sz w:val="20"/>
        </w:rPr>
        <w:t>of</w:t>
      </w:r>
      <w:r>
        <w:rPr>
          <w:i/>
          <w:spacing w:val="-4"/>
          <w:sz w:val="20"/>
        </w:rPr>
        <w:t xml:space="preserve"> </w:t>
      </w:r>
      <w:r>
        <w:rPr>
          <w:i/>
          <w:sz w:val="20"/>
        </w:rPr>
        <w:t>Practice</w:t>
      </w:r>
      <w:r>
        <w:rPr>
          <w:i/>
          <w:spacing w:val="-4"/>
          <w:sz w:val="20"/>
        </w:rPr>
        <w:t xml:space="preserve"> </w:t>
      </w:r>
      <w:r>
        <w:rPr>
          <w:i/>
          <w:sz w:val="20"/>
        </w:rPr>
        <w:t>on</w:t>
      </w:r>
      <w:r>
        <w:rPr>
          <w:i/>
          <w:spacing w:val="-4"/>
          <w:sz w:val="20"/>
        </w:rPr>
        <w:t xml:space="preserve"> </w:t>
      </w:r>
      <w:r>
        <w:rPr>
          <w:i/>
          <w:sz w:val="20"/>
        </w:rPr>
        <w:t>disciplinary</w:t>
      </w:r>
      <w:r>
        <w:rPr>
          <w:i/>
          <w:spacing w:val="-4"/>
          <w:sz w:val="20"/>
        </w:rPr>
        <w:t xml:space="preserve"> </w:t>
      </w:r>
      <w:r>
        <w:rPr>
          <w:i/>
          <w:sz w:val="20"/>
        </w:rPr>
        <w:t>and grievance</w:t>
      </w:r>
      <w:r>
        <w:rPr>
          <w:i/>
          <w:spacing w:val="-14"/>
          <w:sz w:val="20"/>
        </w:rPr>
        <w:t xml:space="preserve"> </w:t>
      </w:r>
      <w:r>
        <w:rPr>
          <w:i/>
          <w:sz w:val="20"/>
        </w:rPr>
        <w:t>procedures</w:t>
      </w:r>
      <w:r>
        <w:rPr>
          <w:i/>
          <w:spacing w:val="-14"/>
          <w:sz w:val="20"/>
        </w:rPr>
        <w:t xml:space="preserve"> </w:t>
      </w:r>
      <w:r>
        <w:rPr>
          <w:sz w:val="20"/>
        </w:rPr>
        <w:t>and</w:t>
      </w:r>
      <w:r>
        <w:rPr>
          <w:spacing w:val="-14"/>
          <w:sz w:val="20"/>
        </w:rPr>
        <w:t xml:space="preserve"> </w:t>
      </w:r>
      <w:r>
        <w:rPr>
          <w:i/>
          <w:sz w:val="20"/>
        </w:rPr>
        <w:t>Discipline and grievances at work</w:t>
      </w:r>
      <w:r>
        <w:rPr>
          <w:sz w:val="20"/>
        </w:rPr>
        <w:t xml:space="preserve">: </w:t>
      </w:r>
      <w:r>
        <w:rPr>
          <w:i/>
          <w:sz w:val="20"/>
        </w:rPr>
        <w:t xml:space="preserve">the </w:t>
      </w:r>
      <w:proofErr w:type="spellStart"/>
      <w:r>
        <w:rPr>
          <w:i/>
          <w:sz w:val="20"/>
        </w:rPr>
        <w:t>Acas</w:t>
      </w:r>
      <w:proofErr w:type="spellEnd"/>
      <w:r>
        <w:rPr>
          <w:i/>
          <w:sz w:val="20"/>
        </w:rPr>
        <w:t xml:space="preserve"> guide</w:t>
      </w:r>
      <w:r>
        <w:rPr>
          <w:sz w:val="20"/>
        </w:rPr>
        <w:t xml:space="preserve">. The right to allow </w:t>
      </w:r>
      <w:r>
        <w:rPr>
          <w:spacing w:val="-8"/>
          <w:sz w:val="20"/>
        </w:rPr>
        <w:t>accompaniment</w:t>
      </w:r>
      <w:r>
        <w:rPr>
          <w:spacing w:val="-7"/>
          <w:sz w:val="20"/>
        </w:rPr>
        <w:t xml:space="preserve"> </w:t>
      </w:r>
      <w:r>
        <w:rPr>
          <w:spacing w:val="-8"/>
          <w:sz w:val="20"/>
        </w:rPr>
        <w:t>is</w:t>
      </w:r>
      <w:r>
        <w:rPr>
          <w:spacing w:val="-7"/>
          <w:sz w:val="20"/>
        </w:rPr>
        <w:t xml:space="preserve"> </w:t>
      </w:r>
      <w:r>
        <w:rPr>
          <w:spacing w:val="-8"/>
          <w:sz w:val="20"/>
        </w:rPr>
        <w:t>a</w:t>
      </w:r>
      <w:r>
        <w:rPr>
          <w:spacing w:val="-7"/>
          <w:sz w:val="20"/>
        </w:rPr>
        <w:t xml:space="preserve"> </w:t>
      </w:r>
      <w:r>
        <w:rPr>
          <w:spacing w:val="-8"/>
          <w:sz w:val="20"/>
        </w:rPr>
        <w:t>duty</w:t>
      </w:r>
      <w:r>
        <w:rPr>
          <w:spacing w:val="-7"/>
          <w:sz w:val="20"/>
        </w:rPr>
        <w:t xml:space="preserve"> </w:t>
      </w:r>
      <w:r>
        <w:rPr>
          <w:spacing w:val="-8"/>
          <w:sz w:val="20"/>
        </w:rPr>
        <w:t>applying</w:t>
      </w:r>
      <w:r>
        <w:rPr>
          <w:spacing w:val="-7"/>
          <w:sz w:val="20"/>
        </w:rPr>
        <w:t xml:space="preserve"> </w:t>
      </w:r>
      <w:r>
        <w:rPr>
          <w:spacing w:val="-8"/>
          <w:sz w:val="20"/>
        </w:rPr>
        <w:t>to</w:t>
      </w:r>
      <w:r>
        <w:rPr>
          <w:spacing w:val="-7"/>
          <w:sz w:val="20"/>
        </w:rPr>
        <w:t xml:space="preserve"> </w:t>
      </w:r>
      <w:proofErr w:type="gramStart"/>
      <w:r>
        <w:rPr>
          <w:spacing w:val="-8"/>
          <w:sz w:val="20"/>
        </w:rPr>
        <w:t>all</w:t>
      </w:r>
      <w:proofErr w:type="gramEnd"/>
    </w:p>
    <w:p w14:paraId="41C241ED" w14:textId="77777777" w:rsidR="00F07385" w:rsidRDefault="00000000">
      <w:pPr>
        <w:pStyle w:val="BodyText"/>
        <w:spacing w:before="88" w:line="249" w:lineRule="auto"/>
        <w:ind w:left="206" w:right="852"/>
      </w:pPr>
      <w:r>
        <w:br w:type="column"/>
      </w:r>
      <w:r>
        <w:rPr>
          <w:spacing w:val="-8"/>
        </w:rPr>
        <w:t>employers</w:t>
      </w:r>
      <w:r>
        <w:rPr>
          <w:spacing w:val="-7"/>
        </w:rPr>
        <w:t xml:space="preserve"> </w:t>
      </w:r>
      <w:r>
        <w:rPr>
          <w:spacing w:val="-8"/>
        </w:rPr>
        <w:t>and</w:t>
      </w:r>
      <w:r>
        <w:rPr>
          <w:spacing w:val="-7"/>
        </w:rPr>
        <w:t xml:space="preserve"> </w:t>
      </w:r>
      <w:r>
        <w:rPr>
          <w:spacing w:val="-8"/>
        </w:rPr>
        <w:t>not</w:t>
      </w:r>
      <w:r>
        <w:rPr>
          <w:spacing w:val="-7"/>
        </w:rPr>
        <w:t xml:space="preserve"> </w:t>
      </w:r>
      <w:r>
        <w:rPr>
          <w:spacing w:val="-8"/>
        </w:rPr>
        <w:t>just</w:t>
      </w:r>
      <w:r>
        <w:rPr>
          <w:spacing w:val="-7"/>
        </w:rPr>
        <w:t xml:space="preserve"> </w:t>
      </w:r>
      <w:r>
        <w:rPr>
          <w:spacing w:val="-8"/>
        </w:rPr>
        <w:t>where</w:t>
      </w:r>
      <w:r>
        <w:rPr>
          <w:spacing w:val="-7"/>
        </w:rPr>
        <w:t xml:space="preserve"> </w:t>
      </w:r>
      <w:r>
        <w:rPr>
          <w:spacing w:val="-8"/>
        </w:rPr>
        <w:t>a</w:t>
      </w:r>
      <w:r>
        <w:rPr>
          <w:spacing w:val="-7"/>
        </w:rPr>
        <w:t xml:space="preserve"> </w:t>
      </w:r>
      <w:r>
        <w:rPr>
          <w:spacing w:val="-8"/>
        </w:rPr>
        <w:t>union</w:t>
      </w:r>
      <w:r>
        <w:rPr>
          <w:spacing w:val="-7"/>
        </w:rPr>
        <w:t xml:space="preserve"> </w:t>
      </w:r>
      <w:r>
        <w:rPr>
          <w:spacing w:val="-8"/>
        </w:rPr>
        <w:t xml:space="preserve">is </w:t>
      </w:r>
      <w:proofErr w:type="spellStart"/>
      <w:r>
        <w:rPr>
          <w:spacing w:val="-2"/>
        </w:rPr>
        <w:t>recognised</w:t>
      </w:r>
      <w:proofErr w:type="spellEnd"/>
      <w:r>
        <w:rPr>
          <w:spacing w:val="-2"/>
        </w:rPr>
        <w:t>.</w:t>
      </w:r>
      <w:r>
        <w:rPr>
          <w:spacing w:val="-12"/>
        </w:rPr>
        <w:t xml:space="preserve"> </w:t>
      </w:r>
      <w:r>
        <w:rPr>
          <w:spacing w:val="-2"/>
        </w:rPr>
        <w:t>Trade</w:t>
      </w:r>
      <w:r>
        <w:rPr>
          <w:spacing w:val="-12"/>
        </w:rPr>
        <w:t xml:space="preserve"> </w:t>
      </w:r>
      <w:r>
        <w:rPr>
          <w:spacing w:val="-2"/>
        </w:rPr>
        <w:t>union</w:t>
      </w:r>
      <w:r>
        <w:rPr>
          <w:spacing w:val="-12"/>
        </w:rPr>
        <w:t xml:space="preserve"> </w:t>
      </w:r>
      <w:r>
        <w:rPr>
          <w:spacing w:val="-2"/>
        </w:rPr>
        <w:t>full</w:t>
      </w:r>
      <w:r>
        <w:rPr>
          <w:spacing w:val="-12"/>
        </w:rPr>
        <w:t xml:space="preserve"> </w:t>
      </w:r>
      <w:r>
        <w:rPr>
          <w:spacing w:val="-2"/>
        </w:rPr>
        <w:t xml:space="preserve">time </w:t>
      </w:r>
      <w:r>
        <w:t>officers</w:t>
      </w:r>
      <w:r>
        <w:rPr>
          <w:spacing w:val="-14"/>
        </w:rPr>
        <w:t xml:space="preserve"> </w:t>
      </w:r>
      <w:r>
        <w:t>also</w:t>
      </w:r>
      <w:r>
        <w:rPr>
          <w:spacing w:val="-14"/>
        </w:rPr>
        <w:t xml:space="preserve"> </w:t>
      </w:r>
      <w:r>
        <w:t>have</w:t>
      </w:r>
      <w:r>
        <w:rPr>
          <w:spacing w:val="-14"/>
        </w:rPr>
        <w:t xml:space="preserve"> </w:t>
      </w:r>
      <w:r>
        <w:t>the</w:t>
      </w:r>
      <w:r>
        <w:rPr>
          <w:spacing w:val="-14"/>
        </w:rPr>
        <w:t xml:space="preserve"> </w:t>
      </w:r>
      <w:r>
        <w:t>right</w:t>
      </w:r>
      <w:r>
        <w:rPr>
          <w:spacing w:val="-14"/>
        </w:rPr>
        <w:t xml:space="preserve"> </w:t>
      </w:r>
      <w:r>
        <w:t>to accompany</w:t>
      </w:r>
      <w:r>
        <w:rPr>
          <w:spacing w:val="-14"/>
        </w:rPr>
        <w:t xml:space="preserve"> </w:t>
      </w:r>
      <w:r>
        <w:t>a</w:t>
      </w:r>
      <w:r>
        <w:rPr>
          <w:spacing w:val="-14"/>
        </w:rPr>
        <w:t xml:space="preserve"> </w:t>
      </w:r>
      <w:r>
        <w:t>worker</w:t>
      </w:r>
      <w:r>
        <w:rPr>
          <w:spacing w:val="-14"/>
        </w:rPr>
        <w:t xml:space="preserve"> </w:t>
      </w:r>
      <w:r>
        <w:t>if</w:t>
      </w:r>
      <w:r>
        <w:rPr>
          <w:spacing w:val="-14"/>
        </w:rPr>
        <w:t xml:space="preserve"> </w:t>
      </w:r>
      <w:r>
        <w:t>so</w:t>
      </w:r>
      <w:r>
        <w:rPr>
          <w:spacing w:val="-14"/>
        </w:rPr>
        <w:t xml:space="preserve"> </w:t>
      </w:r>
      <w:r>
        <w:t>requested.</w:t>
      </w:r>
    </w:p>
    <w:p w14:paraId="41C241EE" w14:textId="77777777" w:rsidR="00F07385" w:rsidRDefault="00000000">
      <w:pPr>
        <w:pStyle w:val="BodyText"/>
        <w:spacing w:before="4" w:line="249" w:lineRule="auto"/>
        <w:ind w:left="206" w:right="881"/>
      </w:pPr>
      <w:r>
        <w:rPr>
          <w:spacing w:val="-2"/>
        </w:rPr>
        <w:t>The</w:t>
      </w:r>
      <w:r>
        <w:rPr>
          <w:spacing w:val="-12"/>
        </w:rPr>
        <w:t xml:space="preserve"> </w:t>
      </w:r>
      <w:r>
        <w:rPr>
          <w:spacing w:val="-2"/>
        </w:rPr>
        <w:t>union</w:t>
      </w:r>
      <w:r>
        <w:rPr>
          <w:spacing w:val="-12"/>
        </w:rPr>
        <w:t xml:space="preserve"> </w:t>
      </w:r>
      <w:r>
        <w:rPr>
          <w:spacing w:val="-2"/>
        </w:rPr>
        <w:t>representative</w:t>
      </w:r>
      <w:r>
        <w:rPr>
          <w:spacing w:val="-12"/>
        </w:rPr>
        <w:t xml:space="preserve"> </w:t>
      </w:r>
      <w:r>
        <w:rPr>
          <w:spacing w:val="-2"/>
        </w:rPr>
        <w:t>must</w:t>
      </w:r>
      <w:r>
        <w:rPr>
          <w:spacing w:val="-12"/>
        </w:rPr>
        <w:t xml:space="preserve"> </w:t>
      </w:r>
      <w:r>
        <w:rPr>
          <w:spacing w:val="-2"/>
        </w:rPr>
        <w:t xml:space="preserve">be </w:t>
      </w:r>
      <w:r>
        <w:rPr>
          <w:spacing w:val="-8"/>
        </w:rPr>
        <w:t>employed</w:t>
      </w:r>
      <w:r>
        <w:rPr>
          <w:spacing w:val="-3"/>
        </w:rPr>
        <w:t xml:space="preserve"> </w:t>
      </w:r>
      <w:r>
        <w:rPr>
          <w:spacing w:val="-8"/>
        </w:rPr>
        <w:t>by</w:t>
      </w:r>
      <w:r>
        <w:rPr>
          <w:spacing w:val="-3"/>
        </w:rPr>
        <w:t xml:space="preserve"> </w:t>
      </w:r>
      <w:r>
        <w:rPr>
          <w:spacing w:val="-8"/>
        </w:rPr>
        <w:t>the</w:t>
      </w:r>
      <w:r>
        <w:rPr>
          <w:spacing w:val="-3"/>
        </w:rPr>
        <w:t xml:space="preserve"> </w:t>
      </w:r>
      <w:r>
        <w:rPr>
          <w:spacing w:val="-8"/>
        </w:rPr>
        <w:t>same</w:t>
      </w:r>
      <w:r>
        <w:rPr>
          <w:spacing w:val="-3"/>
        </w:rPr>
        <w:t xml:space="preserve"> </w:t>
      </w:r>
      <w:proofErr w:type="spellStart"/>
      <w:r>
        <w:rPr>
          <w:spacing w:val="-8"/>
        </w:rPr>
        <w:t>organisation</w:t>
      </w:r>
      <w:proofErr w:type="spellEnd"/>
      <w:r>
        <w:rPr>
          <w:spacing w:val="-3"/>
        </w:rPr>
        <w:t xml:space="preserve"> </w:t>
      </w:r>
      <w:r>
        <w:rPr>
          <w:spacing w:val="-8"/>
        </w:rPr>
        <w:t xml:space="preserve">as </w:t>
      </w:r>
      <w:r>
        <w:rPr>
          <w:spacing w:val="-6"/>
        </w:rPr>
        <w:t>the</w:t>
      </w:r>
      <w:r>
        <w:rPr>
          <w:spacing w:val="-8"/>
        </w:rPr>
        <w:t xml:space="preserve"> </w:t>
      </w:r>
      <w:r>
        <w:rPr>
          <w:spacing w:val="-6"/>
        </w:rPr>
        <w:t>person</w:t>
      </w:r>
      <w:r>
        <w:rPr>
          <w:spacing w:val="-8"/>
        </w:rPr>
        <w:t xml:space="preserve"> </w:t>
      </w:r>
      <w:r>
        <w:rPr>
          <w:spacing w:val="-6"/>
        </w:rPr>
        <w:t>to</w:t>
      </w:r>
      <w:r>
        <w:rPr>
          <w:spacing w:val="-8"/>
        </w:rPr>
        <w:t xml:space="preserve"> </w:t>
      </w:r>
      <w:r>
        <w:rPr>
          <w:spacing w:val="-6"/>
        </w:rPr>
        <w:t>be</w:t>
      </w:r>
      <w:r>
        <w:rPr>
          <w:spacing w:val="-8"/>
        </w:rPr>
        <w:t xml:space="preserve"> </w:t>
      </w:r>
      <w:r>
        <w:rPr>
          <w:spacing w:val="-6"/>
        </w:rPr>
        <w:t>accompanied</w:t>
      </w:r>
      <w:r>
        <w:rPr>
          <w:spacing w:val="-8"/>
        </w:rPr>
        <w:t xml:space="preserve"> </w:t>
      </w:r>
      <w:proofErr w:type="gramStart"/>
      <w:r>
        <w:rPr>
          <w:spacing w:val="-6"/>
        </w:rPr>
        <w:t>in</w:t>
      </w:r>
      <w:r>
        <w:rPr>
          <w:spacing w:val="-8"/>
        </w:rPr>
        <w:t xml:space="preserve"> </w:t>
      </w:r>
      <w:r>
        <w:rPr>
          <w:spacing w:val="-6"/>
        </w:rPr>
        <w:t xml:space="preserve">order </w:t>
      </w:r>
      <w:r>
        <w:rPr>
          <w:spacing w:val="-2"/>
        </w:rPr>
        <w:t>to</w:t>
      </w:r>
      <w:proofErr w:type="gramEnd"/>
      <w:r>
        <w:rPr>
          <w:spacing w:val="-12"/>
        </w:rPr>
        <w:t xml:space="preserve"> </w:t>
      </w:r>
      <w:r>
        <w:rPr>
          <w:spacing w:val="-2"/>
        </w:rPr>
        <w:t>be</w:t>
      </w:r>
      <w:r>
        <w:rPr>
          <w:spacing w:val="-12"/>
        </w:rPr>
        <w:t xml:space="preserve"> </w:t>
      </w:r>
      <w:r>
        <w:rPr>
          <w:spacing w:val="-2"/>
        </w:rPr>
        <w:t>able</w:t>
      </w:r>
      <w:r>
        <w:rPr>
          <w:spacing w:val="-12"/>
        </w:rPr>
        <w:t xml:space="preserve"> </w:t>
      </w:r>
      <w:r>
        <w:rPr>
          <w:spacing w:val="-2"/>
        </w:rPr>
        <w:t>to</w:t>
      </w:r>
      <w:r>
        <w:rPr>
          <w:spacing w:val="-12"/>
        </w:rPr>
        <w:t xml:space="preserve"> </w:t>
      </w:r>
      <w:r>
        <w:rPr>
          <w:spacing w:val="-2"/>
        </w:rPr>
        <w:t>claim</w:t>
      </w:r>
      <w:r>
        <w:rPr>
          <w:spacing w:val="-12"/>
        </w:rPr>
        <w:t xml:space="preserve"> </w:t>
      </w:r>
      <w:r>
        <w:rPr>
          <w:spacing w:val="-2"/>
        </w:rPr>
        <w:t>time</w:t>
      </w:r>
      <w:r>
        <w:rPr>
          <w:spacing w:val="-12"/>
        </w:rPr>
        <w:t xml:space="preserve"> </w:t>
      </w:r>
      <w:r>
        <w:rPr>
          <w:spacing w:val="-2"/>
        </w:rPr>
        <w:t>off</w:t>
      </w:r>
      <w:r>
        <w:rPr>
          <w:spacing w:val="-12"/>
        </w:rPr>
        <w:t xml:space="preserve"> </w:t>
      </w:r>
      <w:r>
        <w:rPr>
          <w:spacing w:val="-2"/>
        </w:rPr>
        <w:t>with</w:t>
      </w:r>
      <w:r>
        <w:rPr>
          <w:spacing w:val="-12"/>
        </w:rPr>
        <w:t xml:space="preserve"> </w:t>
      </w:r>
      <w:r>
        <w:rPr>
          <w:spacing w:val="-2"/>
        </w:rPr>
        <w:t>pay</w:t>
      </w:r>
      <w:r>
        <w:rPr>
          <w:spacing w:val="-12"/>
        </w:rPr>
        <w:t xml:space="preserve"> </w:t>
      </w:r>
      <w:r>
        <w:rPr>
          <w:spacing w:val="-2"/>
        </w:rPr>
        <w:t xml:space="preserve">to </w:t>
      </w:r>
      <w:r>
        <w:rPr>
          <w:spacing w:val="-4"/>
        </w:rPr>
        <w:t>undertake</w:t>
      </w:r>
      <w:r>
        <w:rPr>
          <w:spacing w:val="-10"/>
        </w:rPr>
        <w:t xml:space="preserve"> </w:t>
      </w:r>
      <w:r>
        <w:rPr>
          <w:spacing w:val="-4"/>
        </w:rPr>
        <w:t>this</w:t>
      </w:r>
      <w:r>
        <w:rPr>
          <w:spacing w:val="-10"/>
        </w:rPr>
        <w:t xml:space="preserve"> </w:t>
      </w:r>
      <w:r>
        <w:rPr>
          <w:spacing w:val="-4"/>
        </w:rPr>
        <w:t>role.</w:t>
      </w:r>
      <w:r>
        <w:rPr>
          <w:spacing w:val="-10"/>
        </w:rPr>
        <w:t xml:space="preserve"> </w:t>
      </w:r>
      <w:r>
        <w:rPr>
          <w:spacing w:val="-4"/>
        </w:rPr>
        <w:t xml:space="preserve">Representatives </w:t>
      </w:r>
      <w:r>
        <w:t>undertaking</w:t>
      </w:r>
      <w:r>
        <w:rPr>
          <w:spacing w:val="-14"/>
        </w:rPr>
        <w:t xml:space="preserve"> </w:t>
      </w:r>
      <w:r>
        <w:t>this</w:t>
      </w:r>
      <w:r>
        <w:rPr>
          <w:spacing w:val="-14"/>
        </w:rPr>
        <w:t xml:space="preserve"> </w:t>
      </w:r>
      <w:r>
        <w:t>work</w:t>
      </w:r>
      <w:r>
        <w:rPr>
          <w:spacing w:val="-14"/>
        </w:rPr>
        <w:t xml:space="preserve"> </w:t>
      </w:r>
      <w:r>
        <w:t>may</w:t>
      </w:r>
      <w:r>
        <w:rPr>
          <w:spacing w:val="-14"/>
        </w:rPr>
        <w:t xml:space="preserve"> </w:t>
      </w:r>
      <w:r>
        <w:t>have</w:t>
      </w:r>
      <w:r>
        <w:rPr>
          <w:spacing w:val="-14"/>
        </w:rPr>
        <w:t xml:space="preserve"> </w:t>
      </w:r>
      <w:r>
        <w:t xml:space="preserve">to </w:t>
      </w:r>
      <w:r>
        <w:rPr>
          <w:spacing w:val="-2"/>
        </w:rPr>
        <w:t>appear</w:t>
      </w:r>
      <w:r>
        <w:rPr>
          <w:spacing w:val="-12"/>
        </w:rPr>
        <w:t xml:space="preserve"> </w:t>
      </w:r>
      <w:r>
        <w:rPr>
          <w:spacing w:val="-2"/>
        </w:rPr>
        <w:t>as</w:t>
      </w:r>
      <w:r>
        <w:rPr>
          <w:spacing w:val="-12"/>
        </w:rPr>
        <w:t xml:space="preserve"> </w:t>
      </w:r>
      <w:r>
        <w:rPr>
          <w:spacing w:val="-2"/>
        </w:rPr>
        <w:t>witnesses</w:t>
      </w:r>
      <w:r>
        <w:rPr>
          <w:spacing w:val="-12"/>
        </w:rPr>
        <w:t xml:space="preserve"> </w:t>
      </w:r>
      <w:r>
        <w:rPr>
          <w:spacing w:val="-2"/>
        </w:rPr>
        <w:t>before</w:t>
      </w:r>
      <w:r>
        <w:rPr>
          <w:spacing w:val="-12"/>
        </w:rPr>
        <w:t xml:space="preserve"> </w:t>
      </w:r>
      <w:r>
        <w:rPr>
          <w:spacing w:val="-2"/>
        </w:rPr>
        <w:t xml:space="preserve">outside </w:t>
      </w:r>
      <w:r>
        <w:rPr>
          <w:spacing w:val="-8"/>
        </w:rPr>
        <w:t>appeal</w:t>
      </w:r>
      <w:r>
        <w:rPr>
          <w:spacing w:val="-9"/>
        </w:rPr>
        <w:t xml:space="preserve"> </w:t>
      </w:r>
      <w:r>
        <w:rPr>
          <w:spacing w:val="-8"/>
        </w:rPr>
        <w:t>bodies</w:t>
      </w:r>
      <w:r>
        <w:rPr>
          <w:spacing w:val="-7"/>
        </w:rPr>
        <w:t xml:space="preserve"> </w:t>
      </w:r>
      <w:r>
        <w:rPr>
          <w:spacing w:val="-8"/>
        </w:rPr>
        <w:t>or</w:t>
      </w:r>
      <w:r>
        <w:rPr>
          <w:spacing w:val="-7"/>
        </w:rPr>
        <w:t xml:space="preserve"> </w:t>
      </w:r>
      <w:r>
        <w:rPr>
          <w:spacing w:val="-8"/>
        </w:rPr>
        <w:t>employment</w:t>
      </w:r>
      <w:r>
        <w:rPr>
          <w:spacing w:val="-7"/>
        </w:rPr>
        <w:t xml:space="preserve"> </w:t>
      </w:r>
      <w:r>
        <w:rPr>
          <w:spacing w:val="-8"/>
        </w:rPr>
        <w:t xml:space="preserve">tribunals. </w:t>
      </w:r>
      <w:r>
        <w:rPr>
          <w:spacing w:val="-2"/>
        </w:rPr>
        <w:t>Refer</w:t>
      </w:r>
      <w:r>
        <w:rPr>
          <w:spacing w:val="-10"/>
        </w:rPr>
        <w:t xml:space="preserve"> </w:t>
      </w:r>
      <w:r>
        <w:rPr>
          <w:spacing w:val="-2"/>
        </w:rPr>
        <w:t>to</w:t>
      </w:r>
      <w:r>
        <w:rPr>
          <w:spacing w:val="-10"/>
        </w:rPr>
        <w:t xml:space="preserve"> </w:t>
      </w:r>
      <w:r>
        <w:rPr>
          <w:spacing w:val="-2"/>
        </w:rPr>
        <w:t>appendix</w:t>
      </w:r>
      <w:r>
        <w:rPr>
          <w:spacing w:val="-10"/>
        </w:rPr>
        <w:t xml:space="preserve"> </w:t>
      </w:r>
      <w:r>
        <w:rPr>
          <w:spacing w:val="-2"/>
        </w:rPr>
        <w:t>1</w:t>
      </w:r>
      <w:r>
        <w:rPr>
          <w:spacing w:val="-10"/>
        </w:rPr>
        <w:t xml:space="preserve"> </w:t>
      </w:r>
      <w:r>
        <w:rPr>
          <w:spacing w:val="-2"/>
        </w:rPr>
        <w:t>which</w:t>
      </w:r>
      <w:r>
        <w:rPr>
          <w:spacing w:val="-10"/>
        </w:rPr>
        <w:t xml:space="preserve"> </w:t>
      </w:r>
      <w:r>
        <w:rPr>
          <w:spacing w:val="-2"/>
        </w:rPr>
        <w:t xml:space="preserve">outlines </w:t>
      </w:r>
      <w:r>
        <w:t>important</w:t>
      </w:r>
      <w:r>
        <w:rPr>
          <w:spacing w:val="-13"/>
        </w:rPr>
        <w:t xml:space="preserve"> </w:t>
      </w:r>
      <w:r>
        <w:t>changes</w:t>
      </w:r>
      <w:r>
        <w:rPr>
          <w:spacing w:val="-13"/>
        </w:rPr>
        <w:t xml:space="preserve"> </w:t>
      </w:r>
      <w:r>
        <w:t>to</w:t>
      </w:r>
      <w:r>
        <w:rPr>
          <w:spacing w:val="-13"/>
        </w:rPr>
        <w:t xml:space="preserve"> </w:t>
      </w:r>
      <w:r>
        <w:t xml:space="preserve">making </w:t>
      </w:r>
      <w:r>
        <w:rPr>
          <w:spacing w:val="-2"/>
        </w:rPr>
        <w:t>Employment</w:t>
      </w:r>
      <w:r>
        <w:rPr>
          <w:spacing w:val="-12"/>
        </w:rPr>
        <w:t xml:space="preserve"> </w:t>
      </w:r>
      <w:r>
        <w:rPr>
          <w:spacing w:val="-2"/>
        </w:rPr>
        <w:t>tribunal</w:t>
      </w:r>
      <w:r>
        <w:rPr>
          <w:spacing w:val="-12"/>
        </w:rPr>
        <w:t xml:space="preserve"> </w:t>
      </w:r>
      <w:r>
        <w:rPr>
          <w:spacing w:val="-2"/>
        </w:rPr>
        <w:t>claims.</w:t>
      </w:r>
    </w:p>
    <w:p w14:paraId="41C241EF" w14:textId="77777777" w:rsidR="00F07385" w:rsidRDefault="00F07385">
      <w:pPr>
        <w:pStyle w:val="BodyText"/>
        <w:rPr>
          <w:sz w:val="24"/>
        </w:rPr>
      </w:pPr>
    </w:p>
    <w:p w14:paraId="41C241F0" w14:textId="77777777" w:rsidR="00F07385" w:rsidRDefault="00000000">
      <w:pPr>
        <w:pStyle w:val="Heading6"/>
        <w:spacing w:before="163"/>
        <w:ind w:left="206"/>
      </w:pPr>
      <w:r>
        <w:t>A</w:t>
      </w:r>
      <w:r>
        <w:rPr>
          <w:spacing w:val="-5"/>
        </w:rPr>
        <w:t xml:space="preserve"> </w:t>
      </w:r>
      <w:r>
        <w:t>demanding</w:t>
      </w:r>
      <w:r>
        <w:rPr>
          <w:spacing w:val="-5"/>
        </w:rPr>
        <w:t xml:space="preserve"> </w:t>
      </w:r>
      <w:r>
        <w:rPr>
          <w:spacing w:val="-4"/>
        </w:rPr>
        <w:t>role</w:t>
      </w:r>
    </w:p>
    <w:p w14:paraId="41C241F1" w14:textId="77777777" w:rsidR="00F07385" w:rsidRDefault="00000000">
      <w:pPr>
        <w:pStyle w:val="BodyText"/>
        <w:spacing w:before="10" w:line="249" w:lineRule="auto"/>
        <w:ind w:left="206" w:right="886"/>
      </w:pPr>
      <w:r>
        <w:t xml:space="preserve">This can be a demanding and </w:t>
      </w:r>
      <w:proofErr w:type="gramStart"/>
      <w:r>
        <w:t>time consuming</w:t>
      </w:r>
      <w:proofErr w:type="gramEnd"/>
      <w:r>
        <w:rPr>
          <w:spacing w:val="-5"/>
        </w:rPr>
        <w:t xml:space="preserve"> </w:t>
      </w:r>
      <w:r>
        <w:t>role</w:t>
      </w:r>
      <w:r>
        <w:rPr>
          <w:spacing w:val="-5"/>
        </w:rPr>
        <w:t xml:space="preserve"> </w:t>
      </w:r>
      <w:r>
        <w:t>and</w:t>
      </w:r>
      <w:r>
        <w:rPr>
          <w:spacing w:val="-5"/>
        </w:rPr>
        <w:t xml:space="preserve"> </w:t>
      </w:r>
      <w:r>
        <w:t>special</w:t>
      </w:r>
      <w:r>
        <w:rPr>
          <w:spacing w:val="-5"/>
        </w:rPr>
        <w:t xml:space="preserve"> </w:t>
      </w:r>
      <w:r>
        <w:t xml:space="preserve">training may be appropriate. Union representatives should be aware of the value of mediation in handling some grievance issues. It may be appropriate, with the employer’s </w:t>
      </w:r>
      <w:r>
        <w:rPr>
          <w:spacing w:val="-2"/>
        </w:rPr>
        <w:t>agreement,</w:t>
      </w:r>
      <w:r>
        <w:rPr>
          <w:spacing w:val="-12"/>
        </w:rPr>
        <w:t xml:space="preserve"> </w:t>
      </w:r>
      <w:r>
        <w:rPr>
          <w:spacing w:val="-2"/>
        </w:rPr>
        <w:t>for</w:t>
      </w:r>
      <w:r>
        <w:rPr>
          <w:spacing w:val="-12"/>
        </w:rPr>
        <w:t xml:space="preserve"> </w:t>
      </w:r>
      <w:r>
        <w:rPr>
          <w:spacing w:val="-2"/>
        </w:rPr>
        <w:t>representatives</w:t>
      </w:r>
      <w:r>
        <w:rPr>
          <w:spacing w:val="-12"/>
        </w:rPr>
        <w:t xml:space="preserve"> </w:t>
      </w:r>
      <w:r>
        <w:rPr>
          <w:spacing w:val="-2"/>
        </w:rPr>
        <w:t xml:space="preserve">often </w:t>
      </w:r>
      <w:r>
        <w:t>involved</w:t>
      </w:r>
      <w:r>
        <w:rPr>
          <w:spacing w:val="-9"/>
        </w:rPr>
        <w:t xml:space="preserve"> </w:t>
      </w:r>
      <w:r>
        <w:t>in</w:t>
      </w:r>
      <w:r>
        <w:rPr>
          <w:spacing w:val="-9"/>
        </w:rPr>
        <w:t xml:space="preserve"> </w:t>
      </w:r>
      <w:r>
        <w:t>individual</w:t>
      </w:r>
      <w:r>
        <w:rPr>
          <w:spacing w:val="-9"/>
        </w:rPr>
        <w:t xml:space="preserve"> </w:t>
      </w:r>
      <w:r>
        <w:t>grievance</w:t>
      </w:r>
      <w:r>
        <w:rPr>
          <w:spacing w:val="-9"/>
        </w:rPr>
        <w:t xml:space="preserve"> </w:t>
      </w:r>
      <w:r>
        <w:t xml:space="preserve">and </w:t>
      </w:r>
      <w:r>
        <w:rPr>
          <w:spacing w:val="-2"/>
        </w:rPr>
        <w:t>disciplinary</w:t>
      </w:r>
      <w:r>
        <w:rPr>
          <w:spacing w:val="-9"/>
        </w:rPr>
        <w:t xml:space="preserve"> </w:t>
      </w:r>
      <w:r>
        <w:rPr>
          <w:spacing w:val="-2"/>
        </w:rPr>
        <w:t>cases</w:t>
      </w:r>
      <w:r>
        <w:rPr>
          <w:spacing w:val="-9"/>
        </w:rPr>
        <w:t xml:space="preserve"> </w:t>
      </w:r>
      <w:r>
        <w:rPr>
          <w:spacing w:val="-2"/>
        </w:rPr>
        <w:t>to</w:t>
      </w:r>
      <w:r>
        <w:rPr>
          <w:spacing w:val="-9"/>
        </w:rPr>
        <w:t xml:space="preserve"> </w:t>
      </w:r>
      <w:r>
        <w:rPr>
          <w:spacing w:val="-2"/>
        </w:rPr>
        <w:t>train</w:t>
      </w:r>
      <w:r>
        <w:rPr>
          <w:spacing w:val="-9"/>
        </w:rPr>
        <w:t xml:space="preserve"> </w:t>
      </w:r>
      <w:r>
        <w:rPr>
          <w:spacing w:val="-2"/>
        </w:rPr>
        <w:t>to</w:t>
      </w:r>
      <w:r>
        <w:rPr>
          <w:spacing w:val="-9"/>
        </w:rPr>
        <w:t xml:space="preserve"> </w:t>
      </w:r>
      <w:r>
        <w:rPr>
          <w:spacing w:val="-2"/>
        </w:rPr>
        <w:t xml:space="preserve">become </w:t>
      </w:r>
      <w:r>
        <w:t xml:space="preserve">a qualified mediator. Union </w:t>
      </w:r>
      <w:r>
        <w:rPr>
          <w:spacing w:val="-6"/>
        </w:rPr>
        <w:t>representatives</w:t>
      </w:r>
      <w:r>
        <w:rPr>
          <w:spacing w:val="-7"/>
        </w:rPr>
        <w:t xml:space="preserve"> </w:t>
      </w:r>
      <w:r>
        <w:rPr>
          <w:spacing w:val="-6"/>
        </w:rPr>
        <w:t>engaged</w:t>
      </w:r>
      <w:r>
        <w:rPr>
          <w:spacing w:val="-7"/>
        </w:rPr>
        <w:t xml:space="preserve"> </w:t>
      </w:r>
      <w:r>
        <w:rPr>
          <w:spacing w:val="-6"/>
        </w:rPr>
        <w:t>in</w:t>
      </w:r>
      <w:r>
        <w:rPr>
          <w:spacing w:val="-7"/>
        </w:rPr>
        <w:t xml:space="preserve"> </w:t>
      </w:r>
      <w:r>
        <w:rPr>
          <w:spacing w:val="-6"/>
        </w:rPr>
        <w:t xml:space="preserve">grievance </w:t>
      </w:r>
      <w:r>
        <w:t>and disciplinary cases will need access to a confidential space to meet the worker involved.</w:t>
      </w:r>
    </w:p>
    <w:p w14:paraId="41C241F2" w14:textId="77777777" w:rsidR="00F07385" w:rsidRDefault="00F07385">
      <w:pPr>
        <w:pStyle w:val="BodyText"/>
        <w:rPr>
          <w:sz w:val="24"/>
        </w:rPr>
      </w:pPr>
    </w:p>
    <w:p w14:paraId="41C241F3" w14:textId="77777777" w:rsidR="00F07385" w:rsidRDefault="00000000">
      <w:pPr>
        <w:pStyle w:val="Heading5"/>
        <w:spacing w:before="158" w:line="208" w:lineRule="auto"/>
        <w:ind w:left="206" w:right="789"/>
      </w:pPr>
      <w:r>
        <w:rPr>
          <w:color w:val="008179"/>
        </w:rPr>
        <w:t>Union representatives engaging in consultation in special</w:t>
      </w:r>
      <w:r>
        <w:rPr>
          <w:color w:val="008179"/>
          <w:spacing w:val="-16"/>
        </w:rPr>
        <w:t xml:space="preserve"> </w:t>
      </w:r>
      <w:r>
        <w:rPr>
          <w:color w:val="008179"/>
        </w:rPr>
        <w:t>bodies</w:t>
      </w:r>
      <w:r>
        <w:rPr>
          <w:color w:val="008179"/>
          <w:spacing w:val="-16"/>
        </w:rPr>
        <w:t xml:space="preserve"> </w:t>
      </w:r>
      <w:r>
        <w:rPr>
          <w:color w:val="008179"/>
        </w:rPr>
        <w:t>–</w:t>
      </w:r>
      <w:r>
        <w:rPr>
          <w:color w:val="008179"/>
          <w:spacing w:val="-16"/>
        </w:rPr>
        <w:t xml:space="preserve"> </w:t>
      </w:r>
      <w:r>
        <w:rPr>
          <w:color w:val="008179"/>
        </w:rPr>
        <w:t>ICE</w:t>
      </w:r>
      <w:r>
        <w:rPr>
          <w:color w:val="008179"/>
          <w:spacing w:val="-16"/>
        </w:rPr>
        <w:t xml:space="preserve"> </w:t>
      </w:r>
      <w:r>
        <w:rPr>
          <w:color w:val="008179"/>
        </w:rPr>
        <w:t>and</w:t>
      </w:r>
      <w:r>
        <w:rPr>
          <w:color w:val="008179"/>
          <w:spacing w:val="-16"/>
        </w:rPr>
        <w:t xml:space="preserve"> </w:t>
      </w:r>
      <w:r>
        <w:rPr>
          <w:color w:val="008179"/>
        </w:rPr>
        <w:t>EWC</w:t>
      </w:r>
    </w:p>
    <w:p w14:paraId="41C241F4" w14:textId="77777777" w:rsidR="00F07385" w:rsidRDefault="00000000">
      <w:pPr>
        <w:pStyle w:val="Heading6"/>
        <w:ind w:left="206"/>
      </w:pPr>
      <w:r>
        <w:t>Basic</w:t>
      </w:r>
      <w:r>
        <w:rPr>
          <w:spacing w:val="-1"/>
        </w:rPr>
        <w:t xml:space="preserve"> </w:t>
      </w:r>
      <w:r>
        <w:rPr>
          <w:spacing w:val="-2"/>
        </w:rPr>
        <w:t>rights</w:t>
      </w:r>
    </w:p>
    <w:p w14:paraId="41C241F5" w14:textId="77777777" w:rsidR="00F07385" w:rsidRDefault="00000000">
      <w:pPr>
        <w:pStyle w:val="BodyText"/>
        <w:spacing w:before="10" w:line="249" w:lineRule="auto"/>
        <w:ind w:left="206" w:right="852"/>
      </w:pPr>
      <w:r>
        <w:t xml:space="preserve">Union representatives have no </w:t>
      </w:r>
      <w:r>
        <w:rPr>
          <w:spacing w:val="-2"/>
        </w:rPr>
        <w:t>privileged</w:t>
      </w:r>
      <w:r>
        <w:rPr>
          <w:spacing w:val="-12"/>
        </w:rPr>
        <w:t xml:space="preserve"> </w:t>
      </w:r>
      <w:r>
        <w:rPr>
          <w:spacing w:val="-2"/>
        </w:rPr>
        <w:t>right</w:t>
      </w:r>
      <w:r>
        <w:rPr>
          <w:spacing w:val="-12"/>
        </w:rPr>
        <w:t xml:space="preserve"> </w:t>
      </w:r>
      <w:r>
        <w:rPr>
          <w:spacing w:val="-2"/>
        </w:rPr>
        <w:t>to</w:t>
      </w:r>
      <w:r>
        <w:rPr>
          <w:spacing w:val="-12"/>
        </w:rPr>
        <w:t xml:space="preserve"> </w:t>
      </w:r>
      <w:r>
        <w:rPr>
          <w:spacing w:val="-2"/>
        </w:rPr>
        <w:t>be</w:t>
      </w:r>
      <w:r>
        <w:rPr>
          <w:spacing w:val="-12"/>
        </w:rPr>
        <w:t xml:space="preserve"> </w:t>
      </w:r>
      <w:r>
        <w:rPr>
          <w:spacing w:val="-2"/>
        </w:rPr>
        <w:t>a</w:t>
      </w:r>
      <w:r>
        <w:rPr>
          <w:spacing w:val="-12"/>
        </w:rPr>
        <w:t xml:space="preserve"> </w:t>
      </w:r>
      <w:r>
        <w:rPr>
          <w:spacing w:val="-2"/>
        </w:rPr>
        <w:t>member</w:t>
      </w:r>
      <w:r>
        <w:rPr>
          <w:spacing w:val="-12"/>
        </w:rPr>
        <w:t xml:space="preserve"> </w:t>
      </w:r>
      <w:r>
        <w:rPr>
          <w:spacing w:val="-2"/>
        </w:rPr>
        <w:t>of</w:t>
      </w:r>
    </w:p>
    <w:p w14:paraId="41C241F6" w14:textId="77777777" w:rsidR="00F07385" w:rsidRDefault="00F07385">
      <w:pPr>
        <w:spacing w:line="249" w:lineRule="auto"/>
        <w:sectPr w:rsidR="00F07385">
          <w:pgSz w:w="8400" w:h="11910"/>
          <w:pgMar w:top="1180" w:right="0" w:bottom="0" w:left="0" w:header="720" w:footer="720" w:gutter="0"/>
          <w:cols w:num="2" w:space="720" w:equalWidth="0">
            <w:col w:w="4062" w:space="40"/>
            <w:col w:w="4298"/>
          </w:cols>
        </w:sectPr>
      </w:pPr>
    </w:p>
    <w:p w14:paraId="41C241F7" w14:textId="77777777" w:rsidR="00F07385" w:rsidRDefault="00000000">
      <w:pPr>
        <w:rPr>
          <w:sz w:val="2"/>
          <w:szCs w:val="2"/>
        </w:rPr>
      </w:pPr>
      <w:r>
        <w:pict w14:anchorId="41C243E4">
          <v:group id="docshapegroup90" o:spid="_x0000_s1117" style="position:absolute;margin-left:0;margin-top:569.75pt;width:419.55pt;height:25.55pt;z-index:15743488;mso-position-horizontal-relative:page;mso-position-vertical-relative:page" coordorigin=",11395" coordsize="8391,511">
            <v:rect id="docshape91" o:spid="_x0000_s1119" style="position:absolute;top:11395;width:8391;height:511" fillcolor="#008179" stroked="f"/>
            <v:shape id="docshape92" o:spid="_x0000_s1118" type="#_x0000_t202" style="position:absolute;top:11395;width:8391;height:511" filled="f" stroked="f">
              <v:textbox inset="0,0,0,0">
                <w:txbxContent>
                  <w:p w14:paraId="41C24448" w14:textId="77777777" w:rsidR="00F07385" w:rsidRDefault="00000000">
                    <w:pPr>
                      <w:tabs>
                        <w:tab w:val="left" w:pos="850"/>
                      </w:tabs>
                      <w:spacing w:before="154"/>
                      <w:ind w:left="283"/>
                      <w:rPr>
                        <w:sz w:val="16"/>
                      </w:rPr>
                    </w:pPr>
                    <w:r>
                      <w:rPr>
                        <w:color w:val="FFFFFF"/>
                        <w:spacing w:val="-5"/>
                        <w:position w:val="-2"/>
                        <w:sz w:val="20"/>
                      </w:rPr>
                      <w:t>12</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1F8" w14:textId="77777777" w:rsidR="00F07385" w:rsidRDefault="00F07385">
      <w:pPr>
        <w:rPr>
          <w:sz w:val="2"/>
          <w:szCs w:val="2"/>
        </w:rPr>
        <w:sectPr w:rsidR="00F07385">
          <w:type w:val="continuous"/>
          <w:pgSz w:w="8400" w:h="11910"/>
          <w:pgMar w:top="1020" w:right="0" w:bottom="0" w:left="0" w:header="720" w:footer="720" w:gutter="0"/>
          <w:cols w:space="720"/>
        </w:sectPr>
      </w:pPr>
    </w:p>
    <w:p w14:paraId="41C241F9" w14:textId="77777777" w:rsidR="00F07385" w:rsidRDefault="00000000">
      <w:pPr>
        <w:pStyle w:val="BodyText"/>
        <w:spacing w:before="88" w:line="249" w:lineRule="auto"/>
        <w:ind w:left="850" w:right="7"/>
      </w:pPr>
      <w:r>
        <w:rPr>
          <w:spacing w:val="-6"/>
        </w:rPr>
        <w:lastRenderedPageBreak/>
        <w:t xml:space="preserve">consultative bodies established under </w:t>
      </w:r>
      <w:r>
        <w:t>the ICE and EWC regulations.</w:t>
      </w:r>
    </w:p>
    <w:p w14:paraId="41C241FA" w14:textId="77777777" w:rsidR="00F07385" w:rsidRDefault="00000000">
      <w:pPr>
        <w:pStyle w:val="BodyText"/>
        <w:spacing w:before="2" w:line="249" w:lineRule="auto"/>
        <w:ind w:left="850" w:right="7"/>
      </w:pPr>
      <w:r>
        <w:rPr>
          <w:spacing w:val="-2"/>
        </w:rPr>
        <w:t>However,</w:t>
      </w:r>
      <w:r>
        <w:rPr>
          <w:spacing w:val="-12"/>
        </w:rPr>
        <w:t xml:space="preserve"> </w:t>
      </w:r>
      <w:r>
        <w:rPr>
          <w:spacing w:val="-2"/>
        </w:rPr>
        <w:t>employers</w:t>
      </w:r>
      <w:r>
        <w:rPr>
          <w:spacing w:val="-12"/>
        </w:rPr>
        <w:t xml:space="preserve"> </w:t>
      </w:r>
      <w:r>
        <w:rPr>
          <w:spacing w:val="-2"/>
        </w:rPr>
        <w:t>and</w:t>
      </w:r>
      <w:r>
        <w:rPr>
          <w:spacing w:val="-12"/>
        </w:rPr>
        <w:t xml:space="preserve"> </w:t>
      </w:r>
      <w:r>
        <w:rPr>
          <w:spacing w:val="-2"/>
        </w:rPr>
        <w:t>unions</w:t>
      </w:r>
      <w:r>
        <w:rPr>
          <w:spacing w:val="-12"/>
        </w:rPr>
        <w:t xml:space="preserve"> </w:t>
      </w:r>
      <w:r>
        <w:rPr>
          <w:spacing w:val="-2"/>
        </w:rPr>
        <w:t xml:space="preserve">may </w:t>
      </w:r>
      <w:r>
        <w:t xml:space="preserve">agree to provide places for union </w:t>
      </w:r>
      <w:proofErr w:type="gramStart"/>
      <w:r>
        <w:rPr>
          <w:spacing w:val="-2"/>
        </w:rPr>
        <w:t>representatives</w:t>
      </w:r>
      <w:proofErr w:type="gramEnd"/>
      <w:r>
        <w:rPr>
          <w:spacing w:val="-12"/>
        </w:rPr>
        <w:t xml:space="preserve"> </w:t>
      </w:r>
      <w:r>
        <w:rPr>
          <w:spacing w:val="-2"/>
        </w:rPr>
        <w:t>or</w:t>
      </w:r>
      <w:r>
        <w:rPr>
          <w:spacing w:val="-12"/>
        </w:rPr>
        <w:t xml:space="preserve"> </w:t>
      </w:r>
      <w:r>
        <w:rPr>
          <w:spacing w:val="-2"/>
        </w:rPr>
        <w:t>they</w:t>
      </w:r>
      <w:r>
        <w:rPr>
          <w:spacing w:val="-12"/>
        </w:rPr>
        <w:t xml:space="preserve"> </w:t>
      </w:r>
      <w:r>
        <w:rPr>
          <w:spacing w:val="-2"/>
        </w:rPr>
        <w:t>may</w:t>
      </w:r>
      <w:r>
        <w:rPr>
          <w:spacing w:val="-12"/>
        </w:rPr>
        <w:t xml:space="preserve"> </w:t>
      </w:r>
      <w:r>
        <w:rPr>
          <w:spacing w:val="-2"/>
        </w:rPr>
        <w:t>stand</w:t>
      </w:r>
      <w:r>
        <w:rPr>
          <w:spacing w:val="-12"/>
        </w:rPr>
        <w:t xml:space="preserve"> </w:t>
      </w:r>
      <w:r>
        <w:rPr>
          <w:spacing w:val="-2"/>
        </w:rPr>
        <w:t xml:space="preserve">for </w:t>
      </w:r>
      <w:r>
        <w:rPr>
          <w:spacing w:val="-4"/>
        </w:rPr>
        <w:t>election</w:t>
      </w:r>
      <w:r>
        <w:rPr>
          <w:spacing w:val="-7"/>
        </w:rPr>
        <w:t xml:space="preserve"> </w:t>
      </w:r>
      <w:r>
        <w:rPr>
          <w:spacing w:val="-4"/>
        </w:rPr>
        <w:t>in</w:t>
      </w:r>
      <w:r>
        <w:rPr>
          <w:spacing w:val="-7"/>
        </w:rPr>
        <w:t xml:space="preserve"> </w:t>
      </w:r>
      <w:r>
        <w:rPr>
          <w:spacing w:val="-4"/>
        </w:rPr>
        <w:t>this</w:t>
      </w:r>
      <w:r>
        <w:rPr>
          <w:spacing w:val="-7"/>
        </w:rPr>
        <w:t xml:space="preserve"> </w:t>
      </w:r>
      <w:r>
        <w:rPr>
          <w:spacing w:val="-4"/>
        </w:rPr>
        <w:t>role</w:t>
      </w:r>
      <w:r>
        <w:rPr>
          <w:spacing w:val="-7"/>
        </w:rPr>
        <w:t xml:space="preserve"> </w:t>
      </w:r>
      <w:r>
        <w:rPr>
          <w:spacing w:val="-4"/>
        </w:rPr>
        <w:t>and</w:t>
      </w:r>
      <w:r>
        <w:rPr>
          <w:spacing w:val="-7"/>
        </w:rPr>
        <w:t xml:space="preserve"> </w:t>
      </w:r>
      <w:r>
        <w:rPr>
          <w:spacing w:val="-4"/>
        </w:rPr>
        <w:t>be</w:t>
      </w:r>
      <w:r>
        <w:rPr>
          <w:spacing w:val="-7"/>
        </w:rPr>
        <w:t xml:space="preserve"> </w:t>
      </w:r>
      <w:r>
        <w:rPr>
          <w:spacing w:val="-4"/>
        </w:rPr>
        <w:t>so</w:t>
      </w:r>
      <w:r>
        <w:rPr>
          <w:spacing w:val="-7"/>
        </w:rPr>
        <w:t xml:space="preserve"> </w:t>
      </w:r>
      <w:r>
        <w:rPr>
          <w:spacing w:val="-4"/>
        </w:rPr>
        <w:t xml:space="preserve">elected. </w:t>
      </w:r>
      <w:r>
        <w:t>Some</w:t>
      </w:r>
      <w:r>
        <w:rPr>
          <w:spacing w:val="-4"/>
        </w:rPr>
        <w:t xml:space="preserve"> </w:t>
      </w:r>
      <w:r>
        <w:t>senior</w:t>
      </w:r>
      <w:r>
        <w:rPr>
          <w:spacing w:val="-4"/>
        </w:rPr>
        <w:t xml:space="preserve"> </w:t>
      </w:r>
      <w:r>
        <w:t>union</w:t>
      </w:r>
      <w:r>
        <w:rPr>
          <w:spacing w:val="-4"/>
        </w:rPr>
        <w:t xml:space="preserve"> </w:t>
      </w:r>
      <w:r>
        <w:t xml:space="preserve">representatives </w:t>
      </w:r>
      <w:r>
        <w:rPr>
          <w:spacing w:val="-2"/>
        </w:rPr>
        <w:t>may</w:t>
      </w:r>
      <w:r>
        <w:rPr>
          <w:spacing w:val="-12"/>
        </w:rPr>
        <w:t xml:space="preserve"> </w:t>
      </w:r>
      <w:r>
        <w:rPr>
          <w:spacing w:val="-2"/>
        </w:rPr>
        <w:t>attend</w:t>
      </w:r>
      <w:r>
        <w:rPr>
          <w:spacing w:val="-12"/>
        </w:rPr>
        <w:t xml:space="preserve"> </w:t>
      </w:r>
      <w:r>
        <w:rPr>
          <w:spacing w:val="-2"/>
        </w:rPr>
        <w:t>both</w:t>
      </w:r>
      <w:r>
        <w:rPr>
          <w:spacing w:val="-12"/>
        </w:rPr>
        <w:t xml:space="preserve"> </w:t>
      </w:r>
      <w:r>
        <w:rPr>
          <w:spacing w:val="-2"/>
        </w:rPr>
        <w:t>site</w:t>
      </w:r>
      <w:r>
        <w:rPr>
          <w:spacing w:val="-12"/>
        </w:rPr>
        <w:t xml:space="preserve"> </w:t>
      </w:r>
      <w:r>
        <w:rPr>
          <w:spacing w:val="-2"/>
        </w:rPr>
        <w:t>and</w:t>
      </w:r>
      <w:r>
        <w:rPr>
          <w:spacing w:val="-12"/>
        </w:rPr>
        <w:t xml:space="preserve"> </w:t>
      </w:r>
      <w:r>
        <w:rPr>
          <w:spacing w:val="-2"/>
        </w:rPr>
        <w:t>higher</w:t>
      </w:r>
      <w:r>
        <w:rPr>
          <w:spacing w:val="-12"/>
        </w:rPr>
        <w:t xml:space="preserve"> </w:t>
      </w:r>
      <w:r>
        <w:rPr>
          <w:spacing w:val="-2"/>
        </w:rPr>
        <w:t xml:space="preserve">level, </w:t>
      </w:r>
      <w:proofErr w:type="spellStart"/>
      <w:r>
        <w:t>company wide</w:t>
      </w:r>
      <w:proofErr w:type="spellEnd"/>
      <w:r>
        <w:t xml:space="preserve"> meetings and be members of a European Works Council</w:t>
      </w:r>
      <w:r>
        <w:rPr>
          <w:spacing w:val="-5"/>
        </w:rPr>
        <w:t xml:space="preserve"> </w:t>
      </w:r>
      <w:r>
        <w:t>(EWC).</w:t>
      </w:r>
      <w:r>
        <w:rPr>
          <w:spacing w:val="-5"/>
        </w:rPr>
        <w:t xml:space="preserve"> </w:t>
      </w:r>
      <w:r>
        <w:t>This</w:t>
      </w:r>
      <w:r>
        <w:rPr>
          <w:spacing w:val="-5"/>
        </w:rPr>
        <w:t xml:space="preserve"> </w:t>
      </w:r>
      <w:r>
        <w:t>will</w:t>
      </w:r>
      <w:r>
        <w:rPr>
          <w:spacing w:val="-5"/>
        </w:rPr>
        <w:t xml:space="preserve"> </w:t>
      </w:r>
      <w:r>
        <w:t>need</w:t>
      </w:r>
      <w:r>
        <w:rPr>
          <w:spacing w:val="-5"/>
        </w:rPr>
        <w:t xml:space="preserve"> </w:t>
      </w:r>
      <w:r>
        <w:t>to</w:t>
      </w:r>
      <w:r>
        <w:rPr>
          <w:spacing w:val="-5"/>
        </w:rPr>
        <w:t xml:space="preserve"> </w:t>
      </w:r>
      <w:r>
        <w:t xml:space="preserve">be </w:t>
      </w:r>
      <w:r>
        <w:rPr>
          <w:spacing w:val="-2"/>
        </w:rPr>
        <w:t>reflected</w:t>
      </w:r>
      <w:r>
        <w:rPr>
          <w:spacing w:val="-12"/>
        </w:rPr>
        <w:t xml:space="preserve"> </w:t>
      </w:r>
      <w:r>
        <w:rPr>
          <w:spacing w:val="-2"/>
        </w:rPr>
        <w:t>in</w:t>
      </w:r>
      <w:r>
        <w:rPr>
          <w:spacing w:val="-12"/>
        </w:rPr>
        <w:t xml:space="preserve"> </w:t>
      </w:r>
      <w:r>
        <w:rPr>
          <w:spacing w:val="-2"/>
        </w:rPr>
        <w:t>agreements</w:t>
      </w:r>
      <w:r>
        <w:rPr>
          <w:spacing w:val="-12"/>
        </w:rPr>
        <w:t xml:space="preserve"> </w:t>
      </w:r>
      <w:r>
        <w:rPr>
          <w:spacing w:val="-2"/>
        </w:rPr>
        <w:t>on</w:t>
      </w:r>
      <w:r>
        <w:rPr>
          <w:spacing w:val="-12"/>
        </w:rPr>
        <w:t xml:space="preserve"> </w:t>
      </w:r>
      <w:r>
        <w:rPr>
          <w:spacing w:val="-2"/>
        </w:rPr>
        <w:t>time</w:t>
      </w:r>
      <w:r>
        <w:rPr>
          <w:spacing w:val="-12"/>
        </w:rPr>
        <w:t xml:space="preserve"> </w:t>
      </w:r>
      <w:r>
        <w:rPr>
          <w:spacing w:val="-2"/>
        </w:rPr>
        <w:t>off</w:t>
      </w:r>
      <w:r>
        <w:rPr>
          <w:spacing w:val="-12"/>
        </w:rPr>
        <w:t xml:space="preserve"> </w:t>
      </w:r>
      <w:r>
        <w:rPr>
          <w:spacing w:val="-2"/>
        </w:rPr>
        <w:t xml:space="preserve">to </w:t>
      </w:r>
      <w:r>
        <w:t xml:space="preserve">include travel arrangements and </w:t>
      </w:r>
      <w:r>
        <w:rPr>
          <w:spacing w:val="-2"/>
        </w:rPr>
        <w:t>expenses.</w:t>
      </w:r>
      <w:r>
        <w:rPr>
          <w:spacing w:val="-12"/>
        </w:rPr>
        <w:t xml:space="preserve"> </w:t>
      </w:r>
      <w:r>
        <w:rPr>
          <w:spacing w:val="-2"/>
        </w:rPr>
        <w:t>The</w:t>
      </w:r>
      <w:r>
        <w:rPr>
          <w:spacing w:val="-12"/>
        </w:rPr>
        <w:t xml:space="preserve"> </w:t>
      </w:r>
      <w:r>
        <w:rPr>
          <w:spacing w:val="-2"/>
        </w:rPr>
        <w:t>frequency,</w:t>
      </w:r>
      <w:r>
        <w:rPr>
          <w:spacing w:val="-12"/>
        </w:rPr>
        <w:t xml:space="preserve"> </w:t>
      </w:r>
      <w:r>
        <w:rPr>
          <w:spacing w:val="-2"/>
        </w:rPr>
        <w:t>length</w:t>
      </w:r>
      <w:r>
        <w:rPr>
          <w:spacing w:val="-12"/>
        </w:rPr>
        <w:t xml:space="preserve"> </w:t>
      </w:r>
      <w:r>
        <w:rPr>
          <w:spacing w:val="-2"/>
        </w:rPr>
        <w:t>and location</w:t>
      </w:r>
      <w:r>
        <w:rPr>
          <w:spacing w:val="-12"/>
        </w:rPr>
        <w:t xml:space="preserve"> </w:t>
      </w:r>
      <w:r>
        <w:rPr>
          <w:spacing w:val="-2"/>
        </w:rPr>
        <w:t>of</w:t>
      </w:r>
      <w:r>
        <w:rPr>
          <w:spacing w:val="-12"/>
        </w:rPr>
        <w:t xml:space="preserve"> </w:t>
      </w:r>
      <w:r>
        <w:rPr>
          <w:spacing w:val="-2"/>
        </w:rPr>
        <w:t>the</w:t>
      </w:r>
      <w:r>
        <w:rPr>
          <w:spacing w:val="-12"/>
        </w:rPr>
        <w:t xml:space="preserve"> </w:t>
      </w:r>
      <w:r>
        <w:rPr>
          <w:spacing w:val="-2"/>
        </w:rPr>
        <w:t>consultation</w:t>
      </w:r>
      <w:r>
        <w:rPr>
          <w:spacing w:val="-12"/>
        </w:rPr>
        <w:t xml:space="preserve"> </w:t>
      </w:r>
      <w:r>
        <w:rPr>
          <w:spacing w:val="-2"/>
        </w:rPr>
        <w:t xml:space="preserve">meetings, </w:t>
      </w:r>
      <w:r>
        <w:t xml:space="preserve">and the range of topics discussed, will vary from one </w:t>
      </w:r>
      <w:proofErr w:type="spellStart"/>
      <w:r>
        <w:t>organisation</w:t>
      </w:r>
      <w:proofErr w:type="spellEnd"/>
      <w:r>
        <w:t xml:space="preserve"> to </w:t>
      </w:r>
      <w:r>
        <w:rPr>
          <w:spacing w:val="-4"/>
        </w:rPr>
        <w:t>another.</w:t>
      </w:r>
      <w:r>
        <w:rPr>
          <w:spacing w:val="-10"/>
        </w:rPr>
        <w:t xml:space="preserve"> </w:t>
      </w:r>
      <w:r>
        <w:rPr>
          <w:spacing w:val="-4"/>
        </w:rPr>
        <w:t>This</w:t>
      </w:r>
      <w:r>
        <w:rPr>
          <w:spacing w:val="-10"/>
        </w:rPr>
        <w:t xml:space="preserve"> </w:t>
      </w:r>
      <w:r>
        <w:rPr>
          <w:spacing w:val="-4"/>
        </w:rPr>
        <w:t>will</w:t>
      </w:r>
      <w:r>
        <w:rPr>
          <w:spacing w:val="-10"/>
        </w:rPr>
        <w:t xml:space="preserve"> </w:t>
      </w:r>
      <w:r>
        <w:rPr>
          <w:spacing w:val="-4"/>
        </w:rPr>
        <w:t>directly</w:t>
      </w:r>
      <w:r>
        <w:rPr>
          <w:spacing w:val="-10"/>
        </w:rPr>
        <w:t xml:space="preserve"> </w:t>
      </w:r>
      <w:r>
        <w:rPr>
          <w:spacing w:val="-4"/>
        </w:rPr>
        <w:t>influence</w:t>
      </w:r>
      <w:r>
        <w:rPr>
          <w:spacing w:val="-10"/>
        </w:rPr>
        <w:t xml:space="preserve"> </w:t>
      </w:r>
      <w:r>
        <w:rPr>
          <w:spacing w:val="-4"/>
        </w:rPr>
        <w:t xml:space="preserve">the </w:t>
      </w:r>
      <w:r>
        <w:t>amount</w:t>
      </w:r>
      <w:r>
        <w:rPr>
          <w:spacing w:val="-6"/>
        </w:rPr>
        <w:t xml:space="preserve"> </w:t>
      </w:r>
      <w:r>
        <w:t>of</w:t>
      </w:r>
      <w:r>
        <w:rPr>
          <w:spacing w:val="-6"/>
        </w:rPr>
        <w:t xml:space="preserve"> </w:t>
      </w:r>
      <w:r>
        <w:t>time</w:t>
      </w:r>
      <w:r>
        <w:rPr>
          <w:spacing w:val="-6"/>
        </w:rPr>
        <w:t xml:space="preserve"> </w:t>
      </w:r>
      <w:r>
        <w:t>off</w:t>
      </w:r>
      <w:r>
        <w:rPr>
          <w:spacing w:val="-6"/>
        </w:rPr>
        <w:t xml:space="preserve"> </w:t>
      </w:r>
      <w:r>
        <w:t>required</w:t>
      </w:r>
      <w:r>
        <w:rPr>
          <w:spacing w:val="-6"/>
        </w:rPr>
        <w:t xml:space="preserve"> </w:t>
      </w:r>
      <w:r>
        <w:t>by</w:t>
      </w:r>
      <w:r>
        <w:rPr>
          <w:spacing w:val="-6"/>
        </w:rPr>
        <w:t xml:space="preserve"> </w:t>
      </w:r>
      <w:r>
        <w:t>union representatives to perform their consultation duties.</w:t>
      </w:r>
    </w:p>
    <w:p w14:paraId="41C241FB" w14:textId="77777777" w:rsidR="00F07385" w:rsidRDefault="00F07385">
      <w:pPr>
        <w:pStyle w:val="BodyText"/>
        <w:rPr>
          <w:sz w:val="24"/>
        </w:rPr>
      </w:pPr>
    </w:p>
    <w:p w14:paraId="41C241FC" w14:textId="77777777" w:rsidR="00F07385" w:rsidRDefault="00000000">
      <w:pPr>
        <w:pStyle w:val="Heading6"/>
        <w:spacing w:before="170" w:line="249" w:lineRule="auto"/>
        <w:ind w:right="7"/>
      </w:pPr>
      <w:r>
        <w:t>The</w:t>
      </w:r>
      <w:r>
        <w:rPr>
          <w:spacing w:val="-5"/>
        </w:rPr>
        <w:t xml:space="preserve"> </w:t>
      </w:r>
      <w:r>
        <w:t>purpose</w:t>
      </w:r>
      <w:r>
        <w:rPr>
          <w:spacing w:val="-5"/>
        </w:rPr>
        <w:t xml:space="preserve"> </w:t>
      </w:r>
      <w:r>
        <w:t>and</w:t>
      </w:r>
      <w:r>
        <w:rPr>
          <w:spacing w:val="-5"/>
        </w:rPr>
        <w:t xml:space="preserve"> </w:t>
      </w:r>
      <w:r>
        <w:t>meaning</w:t>
      </w:r>
      <w:r>
        <w:rPr>
          <w:spacing w:val="-5"/>
        </w:rPr>
        <w:t xml:space="preserve"> </w:t>
      </w:r>
      <w:r>
        <w:t xml:space="preserve">of </w:t>
      </w:r>
      <w:proofErr w:type="gramStart"/>
      <w:r>
        <w:rPr>
          <w:spacing w:val="-2"/>
        </w:rPr>
        <w:t>consultation</w:t>
      </w:r>
      <w:proofErr w:type="gramEnd"/>
    </w:p>
    <w:p w14:paraId="41C241FD" w14:textId="77777777" w:rsidR="00F07385" w:rsidRDefault="00000000">
      <w:pPr>
        <w:pStyle w:val="BodyText"/>
        <w:spacing w:before="1" w:line="249" w:lineRule="auto"/>
        <w:ind w:left="850" w:right="-6"/>
      </w:pPr>
      <w:r>
        <w:t>The</w:t>
      </w:r>
      <w:r>
        <w:rPr>
          <w:spacing w:val="-5"/>
        </w:rPr>
        <w:t xml:space="preserve"> </w:t>
      </w:r>
      <w:r>
        <w:t>purpose</w:t>
      </w:r>
      <w:r>
        <w:rPr>
          <w:spacing w:val="-5"/>
        </w:rPr>
        <w:t xml:space="preserve"> </w:t>
      </w:r>
      <w:r>
        <w:t>of</w:t>
      </w:r>
      <w:r>
        <w:rPr>
          <w:spacing w:val="-5"/>
        </w:rPr>
        <w:t xml:space="preserve"> </w:t>
      </w:r>
      <w:r>
        <w:t>consultation,</w:t>
      </w:r>
      <w:r>
        <w:rPr>
          <w:spacing w:val="-5"/>
        </w:rPr>
        <w:t xml:space="preserve"> </w:t>
      </w:r>
      <w:r>
        <w:t>as defined</w:t>
      </w:r>
      <w:r>
        <w:rPr>
          <w:spacing w:val="-10"/>
        </w:rPr>
        <w:t xml:space="preserve"> </w:t>
      </w:r>
      <w:r>
        <w:t>in</w:t>
      </w:r>
      <w:r>
        <w:rPr>
          <w:spacing w:val="-10"/>
        </w:rPr>
        <w:t xml:space="preserve"> </w:t>
      </w:r>
      <w:r>
        <w:t>EU</w:t>
      </w:r>
      <w:r>
        <w:rPr>
          <w:spacing w:val="-10"/>
        </w:rPr>
        <w:t xml:space="preserve"> </w:t>
      </w:r>
      <w:r>
        <w:t>directives</w:t>
      </w:r>
      <w:r>
        <w:rPr>
          <w:spacing w:val="-10"/>
        </w:rPr>
        <w:t xml:space="preserve"> </w:t>
      </w:r>
      <w:r>
        <w:t>is</w:t>
      </w:r>
      <w:r>
        <w:rPr>
          <w:spacing w:val="-10"/>
        </w:rPr>
        <w:t xml:space="preserve"> </w:t>
      </w:r>
      <w:r>
        <w:t xml:space="preserve">the ‘exchange of views and the </w:t>
      </w:r>
      <w:r>
        <w:rPr>
          <w:spacing w:val="-2"/>
        </w:rPr>
        <w:t>establishment</w:t>
      </w:r>
      <w:r>
        <w:rPr>
          <w:spacing w:val="-12"/>
        </w:rPr>
        <w:t xml:space="preserve"> </w:t>
      </w:r>
      <w:r>
        <w:rPr>
          <w:spacing w:val="-2"/>
        </w:rPr>
        <w:t>of</w:t>
      </w:r>
      <w:r>
        <w:rPr>
          <w:spacing w:val="-12"/>
        </w:rPr>
        <w:t xml:space="preserve"> </w:t>
      </w:r>
      <w:r>
        <w:rPr>
          <w:spacing w:val="-2"/>
        </w:rPr>
        <w:t>dialogue’.</w:t>
      </w:r>
      <w:r>
        <w:rPr>
          <w:spacing w:val="-12"/>
        </w:rPr>
        <w:t xml:space="preserve"> </w:t>
      </w:r>
      <w:r>
        <w:rPr>
          <w:spacing w:val="-2"/>
        </w:rPr>
        <w:t>This</w:t>
      </w:r>
      <w:r>
        <w:rPr>
          <w:spacing w:val="-12"/>
        </w:rPr>
        <w:t xml:space="preserve"> </w:t>
      </w:r>
      <w:r>
        <w:rPr>
          <w:spacing w:val="-2"/>
        </w:rPr>
        <w:t xml:space="preserve">often </w:t>
      </w:r>
      <w:r>
        <w:rPr>
          <w:spacing w:val="-4"/>
        </w:rPr>
        <w:t>involves</w:t>
      </w:r>
      <w:r>
        <w:rPr>
          <w:spacing w:val="-10"/>
        </w:rPr>
        <w:t xml:space="preserve"> </w:t>
      </w:r>
      <w:r>
        <w:rPr>
          <w:spacing w:val="-4"/>
        </w:rPr>
        <w:t>the</w:t>
      </w:r>
      <w:r>
        <w:rPr>
          <w:spacing w:val="-10"/>
        </w:rPr>
        <w:t xml:space="preserve"> </w:t>
      </w:r>
      <w:r>
        <w:rPr>
          <w:spacing w:val="-4"/>
        </w:rPr>
        <w:t>sharing</w:t>
      </w:r>
      <w:r>
        <w:rPr>
          <w:spacing w:val="-10"/>
        </w:rPr>
        <w:t xml:space="preserve"> </w:t>
      </w:r>
      <w:r>
        <w:rPr>
          <w:spacing w:val="-4"/>
        </w:rPr>
        <w:t>and</w:t>
      </w:r>
      <w:r>
        <w:rPr>
          <w:spacing w:val="-10"/>
        </w:rPr>
        <w:t xml:space="preserve"> </w:t>
      </w:r>
      <w:r>
        <w:rPr>
          <w:spacing w:val="-4"/>
        </w:rPr>
        <w:t>discussion</w:t>
      </w:r>
      <w:r>
        <w:rPr>
          <w:spacing w:val="-10"/>
        </w:rPr>
        <w:t xml:space="preserve"> </w:t>
      </w:r>
      <w:r>
        <w:rPr>
          <w:spacing w:val="-4"/>
        </w:rPr>
        <w:t xml:space="preserve">of </w:t>
      </w:r>
      <w:r>
        <w:t>company information and consideration</w:t>
      </w:r>
      <w:r>
        <w:rPr>
          <w:spacing w:val="-11"/>
        </w:rPr>
        <w:t xml:space="preserve"> </w:t>
      </w:r>
      <w:r>
        <w:t>of</w:t>
      </w:r>
      <w:r>
        <w:rPr>
          <w:spacing w:val="-11"/>
        </w:rPr>
        <w:t xml:space="preserve"> </w:t>
      </w:r>
      <w:r>
        <w:t>options</w:t>
      </w:r>
      <w:r>
        <w:rPr>
          <w:spacing w:val="-11"/>
        </w:rPr>
        <w:t xml:space="preserve"> </w:t>
      </w:r>
      <w:r>
        <w:t>for</w:t>
      </w:r>
      <w:r>
        <w:rPr>
          <w:spacing w:val="-11"/>
        </w:rPr>
        <w:t xml:space="preserve"> </w:t>
      </w:r>
      <w:r>
        <w:t>strategic change.</w:t>
      </w:r>
      <w:r>
        <w:rPr>
          <w:spacing w:val="-5"/>
        </w:rPr>
        <w:t xml:space="preserve"> </w:t>
      </w:r>
      <w:r>
        <w:t>It</w:t>
      </w:r>
      <w:r>
        <w:rPr>
          <w:spacing w:val="-5"/>
        </w:rPr>
        <w:t xml:space="preserve"> </w:t>
      </w:r>
      <w:r>
        <w:t>is</w:t>
      </w:r>
      <w:r>
        <w:rPr>
          <w:spacing w:val="-5"/>
        </w:rPr>
        <w:t xml:space="preserve"> </w:t>
      </w:r>
      <w:r>
        <w:t>not</w:t>
      </w:r>
      <w:r>
        <w:rPr>
          <w:spacing w:val="-5"/>
        </w:rPr>
        <w:t xml:space="preserve"> </w:t>
      </w:r>
      <w:r>
        <w:t>unknown</w:t>
      </w:r>
      <w:r>
        <w:rPr>
          <w:spacing w:val="-5"/>
        </w:rPr>
        <w:t xml:space="preserve"> </w:t>
      </w:r>
      <w:r>
        <w:t>for</w:t>
      </w:r>
      <w:r>
        <w:rPr>
          <w:spacing w:val="-5"/>
        </w:rPr>
        <w:t xml:space="preserve"> </w:t>
      </w:r>
      <w:r>
        <w:t xml:space="preserve">union </w:t>
      </w:r>
      <w:r>
        <w:rPr>
          <w:spacing w:val="-6"/>
        </w:rPr>
        <w:t>representatives</w:t>
      </w:r>
      <w:r>
        <w:rPr>
          <w:spacing w:val="-8"/>
        </w:rPr>
        <w:t xml:space="preserve"> </w:t>
      </w:r>
      <w:r>
        <w:rPr>
          <w:spacing w:val="-6"/>
        </w:rPr>
        <w:t>to</w:t>
      </w:r>
      <w:r>
        <w:rPr>
          <w:spacing w:val="-8"/>
        </w:rPr>
        <w:t xml:space="preserve"> </w:t>
      </w:r>
      <w:r>
        <w:rPr>
          <w:spacing w:val="-6"/>
        </w:rPr>
        <w:t>work</w:t>
      </w:r>
      <w:r>
        <w:rPr>
          <w:spacing w:val="-8"/>
        </w:rPr>
        <w:t xml:space="preserve"> </w:t>
      </w:r>
      <w:r>
        <w:rPr>
          <w:spacing w:val="-6"/>
        </w:rPr>
        <w:t>alongside</w:t>
      </w:r>
      <w:r>
        <w:rPr>
          <w:spacing w:val="-8"/>
        </w:rPr>
        <w:t xml:space="preserve"> </w:t>
      </w:r>
      <w:r>
        <w:rPr>
          <w:spacing w:val="-6"/>
        </w:rPr>
        <w:t xml:space="preserve">non- </w:t>
      </w:r>
      <w:r>
        <w:t>union</w:t>
      </w:r>
      <w:r>
        <w:rPr>
          <w:spacing w:val="-14"/>
        </w:rPr>
        <w:t xml:space="preserve"> </w:t>
      </w:r>
      <w:r>
        <w:t>representatives</w:t>
      </w:r>
      <w:r>
        <w:rPr>
          <w:spacing w:val="-14"/>
        </w:rPr>
        <w:t xml:space="preserve"> </w:t>
      </w:r>
      <w:r>
        <w:t>in</w:t>
      </w:r>
      <w:r>
        <w:rPr>
          <w:spacing w:val="-14"/>
        </w:rPr>
        <w:t xml:space="preserve"> </w:t>
      </w:r>
      <w:r>
        <w:t xml:space="preserve">these </w:t>
      </w:r>
      <w:r>
        <w:rPr>
          <w:spacing w:val="-4"/>
        </w:rPr>
        <w:t>employee</w:t>
      </w:r>
      <w:r>
        <w:rPr>
          <w:spacing w:val="-9"/>
        </w:rPr>
        <w:t xml:space="preserve"> </w:t>
      </w:r>
      <w:r>
        <w:rPr>
          <w:spacing w:val="-4"/>
        </w:rPr>
        <w:t>forums</w:t>
      </w:r>
      <w:r>
        <w:rPr>
          <w:spacing w:val="-9"/>
        </w:rPr>
        <w:t xml:space="preserve"> </w:t>
      </w:r>
      <w:r>
        <w:rPr>
          <w:spacing w:val="-4"/>
        </w:rPr>
        <w:t>and</w:t>
      </w:r>
      <w:r>
        <w:rPr>
          <w:spacing w:val="-9"/>
        </w:rPr>
        <w:t xml:space="preserve"> </w:t>
      </w:r>
      <w:r>
        <w:rPr>
          <w:spacing w:val="-4"/>
        </w:rPr>
        <w:t>works</w:t>
      </w:r>
      <w:r>
        <w:rPr>
          <w:spacing w:val="-9"/>
        </w:rPr>
        <w:t xml:space="preserve"> </w:t>
      </w:r>
      <w:r>
        <w:rPr>
          <w:spacing w:val="-4"/>
        </w:rPr>
        <w:t xml:space="preserve">councils. </w:t>
      </w:r>
      <w:r>
        <w:rPr>
          <w:spacing w:val="-6"/>
        </w:rPr>
        <w:t>It</w:t>
      </w:r>
      <w:r>
        <w:rPr>
          <w:spacing w:val="-8"/>
        </w:rPr>
        <w:t xml:space="preserve"> </w:t>
      </w:r>
      <w:r>
        <w:rPr>
          <w:spacing w:val="-6"/>
        </w:rPr>
        <w:t>is</w:t>
      </w:r>
      <w:r>
        <w:rPr>
          <w:spacing w:val="-8"/>
        </w:rPr>
        <w:t xml:space="preserve"> </w:t>
      </w:r>
      <w:r>
        <w:rPr>
          <w:spacing w:val="-6"/>
        </w:rPr>
        <w:t>important</w:t>
      </w:r>
      <w:r>
        <w:rPr>
          <w:spacing w:val="-8"/>
        </w:rPr>
        <w:t xml:space="preserve"> </w:t>
      </w:r>
      <w:r>
        <w:rPr>
          <w:spacing w:val="-6"/>
        </w:rPr>
        <w:t>for</w:t>
      </w:r>
      <w:r>
        <w:rPr>
          <w:spacing w:val="-8"/>
        </w:rPr>
        <w:t xml:space="preserve"> </w:t>
      </w:r>
      <w:r>
        <w:rPr>
          <w:spacing w:val="-6"/>
        </w:rPr>
        <w:t>union</w:t>
      </w:r>
      <w:r>
        <w:rPr>
          <w:spacing w:val="-8"/>
        </w:rPr>
        <w:t xml:space="preserve"> </w:t>
      </w:r>
      <w:r>
        <w:rPr>
          <w:spacing w:val="-6"/>
        </w:rPr>
        <w:t xml:space="preserve">representatives </w:t>
      </w:r>
      <w:r>
        <w:rPr>
          <w:spacing w:val="-2"/>
        </w:rPr>
        <w:t>to</w:t>
      </w:r>
      <w:r>
        <w:rPr>
          <w:spacing w:val="-12"/>
        </w:rPr>
        <w:t xml:space="preserve"> </w:t>
      </w:r>
      <w:r>
        <w:rPr>
          <w:spacing w:val="-2"/>
        </w:rPr>
        <w:t>understand</w:t>
      </w:r>
      <w:r>
        <w:rPr>
          <w:spacing w:val="-12"/>
        </w:rPr>
        <w:t xml:space="preserve"> </w:t>
      </w:r>
      <w:r>
        <w:rPr>
          <w:spacing w:val="-2"/>
        </w:rPr>
        <w:t>the</w:t>
      </w:r>
      <w:r>
        <w:rPr>
          <w:spacing w:val="-12"/>
        </w:rPr>
        <w:t xml:space="preserve"> </w:t>
      </w:r>
      <w:r>
        <w:rPr>
          <w:spacing w:val="-2"/>
        </w:rPr>
        <w:t>distinction</w:t>
      </w:r>
      <w:r>
        <w:rPr>
          <w:spacing w:val="-12"/>
        </w:rPr>
        <w:t xml:space="preserve"> </w:t>
      </w:r>
      <w:r>
        <w:rPr>
          <w:spacing w:val="-2"/>
        </w:rPr>
        <w:t xml:space="preserve">between </w:t>
      </w:r>
      <w:r>
        <w:rPr>
          <w:spacing w:val="-4"/>
        </w:rPr>
        <w:t>negotiation</w:t>
      </w:r>
      <w:r>
        <w:rPr>
          <w:spacing w:val="-10"/>
        </w:rPr>
        <w:t xml:space="preserve"> </w:t>
      </w:r>
      <w:r>
        <w:rPr>
          <w:spacing w:val="-4"/>
        </w:rPr>
        <w:t>and</w:t>
      </w:r>
      <w:r>
        <w:rPr>
          <w:spacing w:val="-10"/>
        </w:rPr>
        <w:t xml:space="preserve"> </w:t>
      </w:r>
      <w:r>
        <w:rPr>
          <w:spacing w:val="-4"/>
        </w:rPr>
        <w:t>consultation,</w:t>
      </w:r>
      <w:r>
        <w:rPr>
          <w:spacing w:val="-10"/>
        </w:rPr>
        <w:t xml:space="preserve"> </w:t>
      </w:r>
      <w:r>
        <w:rPr>
          <w:spacing w:val="-4"/>
        </w:rPr>
        <w:t>the</w:t>
      </w:r>
      <w:r>
        <w:rPr>
          <w:spacing w:val="-10"/>
        </w:rPr>
        <w:t xml:space="preserve"> </w:t>
      </w:r>
      <w:r>
        <w:rPr>
          <w:spacing w:val="-4"/>
        </w:rPr>
        <w:t xml:space="preserve">latter </w:t>
      </w:r>
      <w:r>
        <w:t>being</w:t>
      </w:r>
      <w:r>
        <w:rPr>
          <w:spacing w:val="-6"/>
        </w:rPr>
        <w:t xml:space="preserve"> </w:t>
      </w:r>
      <w:r>
        <w:t>more</w:t>
      </w:r>
      <w:r>
        <w:rPr>
          <w:spacing w:val="-6"/>
        </w:rPr>
        <w:t xml:space="preserve"> </w:t>
      </w:r>
      <w:r>
        <w:t>an</w:t>
      </w:r>
      <w:r>
        <w:rPr>
          <w:spacing w:val="-6"/>
        </w:rPr>
        <w:t xml:space="preserve"> </w:t>
      </w:r>
      <w:r>
        <w:t>open</w:t>
      </w:r>
      <w:r>
        <w:rPr>
          <w:spacing w:val="-7"/>
        </w:rPr>
        <w:t xml:space="preserve"> </w:t>
      </w:r>
      <w:r>
        <w:t>exploration</w:t>
      </w:r>
      <w:r>
        <w:rPr>
          <w:spacing w:val="-6"/>
        </w:rPr>
        <w:t xml:space="preserve"> </w:t>
      </w:r>
      <w:r>
        <w:t>of views</w:t>
      </w:r>
      <w:r>
        <w:rPr>
          <w:spacing w:val="-12"/>
        </w:rPr>
        <w:t xml:space="preserve"> </w:t>
      </w:r>
      <w:r>
        <w:t>than</w:t>
      </w:r>
      <w:r>
        <w:rPr>
          <w:spacing w:val="-12"/>
        </w:rPr>
        <w:t xml:space="preserve"> </w:t>
      </w:r>
      <w:r>
        <w:t>the</w:t>
      </w:r>
      <w:r>
        <w:rPr>
          <w:spacing w:val="-12"/>
        </w:rPr>
        <w:t xml:space="preserve"> </w:t>
      </w:r>
      <w:r>
        <w:t>negotiation</w:t>
      </w:r>
      <w:r>
        <w:rPr>
          <w:spacing w:val="-12"/>
        </w:rPr>
        <w:t xml:space="preserve"> </w:t>
      </w:r>
      <w:r>
        <w:t>of</w:t>
      </w:r>
      <w:r>
        <w:rPr>
          <w:spacing w:val="-12"/>
        </w:rPr>
        <w:t xml:space="preserve"> </w:t>
      </w:r>
      <w:proofErr w:type="gramStart"/>
      <w:r>
        <w:t>agreed</w:t>
      </w:r>
      <w:proofErr w:type="gramEnd"/>
    </w:p>
    <w:p w14:paraId="41C241FE" w14:textId="77777777" w:rsidR="00F07385" w:rsidRDefault="00000000">
      <w:pPr>
        <w:pStyle w:val="BodyText"/>
        <w:spacing w:before="88" w:line="249" w:lineRule="auto"/>
        <w:ind w:left="202" w:right="907"/>
      </w:pPr>
      <w:r>
        <w:br w:type="column"/>
      </w:r>
      <w:r>
        <w:rPr>
          <w:spacing w:val="-6"/>
        </w:rPr>
        <w:t xml:space="preserve">outcomes. It is helpful, too, for training </w:t>
      </w:r>
      <w:r>
        <w:rPr>
          <w:spacing w:val="-4"/>
        </w:rPr>
        <w:t>to</w:t>
      </w:r>
      <w:r>
        <w:rPr>
          <w:spacing w:val="-10"/>
        </w:rPr>
        <w:t xml:space="preserve"> </w:t>
      </w:r>
      <w:r>
        <w:rPr>
          <w:spacing w:val="-4"/>
        </w:rPr>
        <w:t>be</w:t>
      </w:r>
      <w:r>
        <w:rPr>
          <w:spacing w:val="-10"/>
        </w:rPr>
        <w:t xml:space="preserve"> </w:t>
      </w:r>
      <w:r>
        <w:rPr>
          <w:spacing w:val="-4"/>
        </w:rPr>
        <w:t>provided</w:t>
      </w:r>
      <w:r>
        <w:rPr>
          <w:spacing w:val="-10"/>
        </w:rPr>
        <w:t xml:space="preserve"> </w:t>
      </w:r>
      <w:r>
        <w:rPr>
          <w:spacing w:val="-4"/>
        </w:rPr>
        <w:t>to</w:t>
      </w:r>
      <w:r>
        <w:rPr>
          <w:spacing w:val="-10"/>
        </w:rPr>
        <w:t xml:space="preserve"> </w:t>
      </w:r>
      <w:r>
        <w:rPr>
          <w:spacing w:val="-4"/>
        </w:rPr>
        <w:t>help</w:t>
      </w:r>
      <w:r>
        <w:rPr>
          <w:spacing w:val="-10"/>
        </w:rPr>
        <w:t xml:space="preserve"> </w:t>
      </w:r>
      <w:r>
        <w:rPr>
          <w:spacing w:val="-4"/>
        </w:rPr>
        <w:t xml:space="preserve">representatives </w:t>
      </w:r>
      <w:r>
        <w:t>understand</w:t>
      </w:r>
      <w:r>
        <w:rPr>
          <w:spacing w:val="-2"/>
        </w:rPr>
        <w:t xml:space="preserve"> </w:t>
      </w:r>
      <w:r>
        <w:t>company</w:t>
      </w:r>
      <w:r>
        <w:rPr>
          <w:spacing w:val="-2"/>
        </w:rPr>
        <w:t xml:space="preserve"> </w:t>
      </w:r>
      <w:r>
        <w:t>business information</w:t>
      </w:r>
      <w:r>
        <w:rPr>
          <w:spacing w:val="-2"/>
        </w:rPr>
        <w:t xml:space="preserve"> </w:t>
      </w:r>
      <w:r>
        <w:t>and</w:t>
      </w:r>
      <w:r>
        <w:rPr>
          <w:spacing w:val="-2"/>
        </w:rPr>
        <w:t xml:space="preserve"> </w:t>
      </w:r>
      <w:r>
        <w:t>accounts.</w:t>
      </w:r>
      <w:r>
        <w:rPr>
          <w:spacing w:val="-2"/>
        </w:rPr>
        <w:t xml:space="preserve"> </w:t>
      </w:r>
      <w:r>
        <w:t xml:space="preserve">Joint </w:t>
      </w:r>
      <w:r>
        <w:rPr>
          <w:spacing w:val="-6"/>
        </w:rPr>
        <w:t>training</w:t>
      </w:r>
      <w:r>
        <w:rPr>
          <w:spacing w:val="-8"/>
        </w:rPr>
        <w:t xml:space="preserve"> </w:t>
      </w:r>
      <w:r>
        <w:rPr>
          <w:spacing w:val="-6"/>
        </w:rPr>
        <w:t>of</w:t>
      </w:r>
      <w:r>
        <w:rPr>
          <w:spacing w:val="-8"/>
        </w:rPr>
        <w:t xml:space="preserve"> </w:t>
      </w:r>
      <w:r>
        <w:rPr>
          <w:spacing w:val="-6"/>
        </w:rPr>
        <w:t>both</w:t>
      </w:r>
      <w:r>
        <w:rPr>
          <w:spacing w:val="-8"/>
        </w:rPr>
        <w:t xml:space="preserve"> </w:t>
      </w:r>
      <w:r>
        <w:rPr>
          <w:spacing w:val="-6"/>
        </w:rPr>
        <w:t>types</w:t>
      </w:r>
      <w:r>
        <w:rPr>
          <w:spacing w:val="-8"/>
        </w:rPr>
        <w:t xml:space="preserve"> </w:t>
      </w:r>
      <w:r>
        <w:rPr>
          <w:spacing w:val="-6"/>
        </w:rPr>
        <w:t>of</w:t>
      </w:r>
      <w:r>
        <w:rPr>
          <w:spacing w:val="-8"/>
        </w:rPr>
        <w:t xml:space="preserve"> </w:t>
      </w:r>
      <w:proofErr w:type="gramStart"/>
      <w:r>
        <w:rPr>
          <w:spacing w:val="-6"/>
        </w:rPr>
        <w:t>representative</w:t>
      </w:r>
      <w:proofErr w:type="gramEnd"/>
      <w:r>
        <w:rPr>
          <w:spacing w:val="-6"/>
        </w:rPr>
        <w:t xml:space="preserve"> </w:t>
      </w:r>
      <w:r>
        <w:t>can</w:t>
      </w:r>
      <w:r>
        <w:rPr>
          <w:spacing w:val="-14"/>
        </w:rPr>
        <w:t xml:space="preserve"> </w:t>
      </w:r>
      <w:r>
        <w:t>be</w:t>
      </w:r>
      <w:r>
        <w:rPr>
          <w:spacing w:val="-14"/>
        </w:rPr>
        <w:t xml:space="preserve"> </w:t>
      </w:r>
      <w:r>
        <w:t>especially</w:t>
      </w:r>
      <w:r>
        <w:rPr>
          <w:spacing w:val="-14"/>
        </w:rPr>
        <w:t xml:space="preserve"> </w:t>
      </w:r>
      <w:r>
        <w:t>beneficial.</w:t>
      </w:r>
    </w:p>
    <w:p w14:paraId="41C241FF" w14:textId="77777777" w:rsidR="00F07385" w:rsidRDefault="00F07385">
      <w:pPr>
        <w:pStyle w:val="BodyText"/>
        <w:rPr>
          <w:sz w:val="24"/>
        </w:rPr>
      </w:pPr>
    </w:p>
    <w:p w14:paraId="41C24200" w14:textId="77777777" w:rsidR="00F07385" w:rsidRDefault="00000000">
      <w:pPr>
        <w:pStyle w:val="Heading6"/>
        <w:spacing w:before="159" w:line="249" w:lineRule="auto"/>
        <w:ind w:left="202" w:right="959"/>
      </w:pPr>
      <w:r>
        <w:t>Non-statutory</w:t>
      </w:r>
      <w:r>
        <w:rPr>
          <w:spacing w:val="-14"/>
        </w:rPr>
        <w:t xml:space="preserve"> </w:t>
      </w:r>
      <w:r>
        <w:t xml:space="preserve">consultative </w:t>
      </w:r>
      <w:r>
        <w:rPr>
          <w:spacing w:val="-2"/>
        </w:rPr>
        <w:t>bodies</w:t>
      </w:r>
    </w:p>
    <w:p w14:paraId="41C24201" w14:textId="77777777" w:rsidR="00F07385" w:rsidRDefault="00000000">
      <w:pPr>
        <w:pStyle w:val="BodyText"/>
        <w:spacing w:before="2" w:line="249" w:lineRule="auto"/>
        <w:ind w:left="202" w:right="871"/>
      </w:pPr>
      <w:r>
        <w:pict w14:anchorId="41C243E5">
          <v:group id="docshapegroup93" o:spid="_x0000_s1114" style="position:absolute;left:0;text-align:left;margin-left:400.4pt;margin-top:1.05pt;width:19.15pt;height:38.95pt;z-index:15744512;mso-position-horizontal-relative:page" coordorigin="8008,21" coordsize="383,779">
            <v:shape id="docshape94" o:spid="_x0000_s1116" style="position:absolute;left:8007;top:21;width:383;height:779" coordorigin="8008,21" coordsize="383,779" path="m8391,21r-72,7l8246,51r-66,36l8122,135r-48,57l8038,258r-22,74l8008,410r8,79l8038,562r36,66l8122,686r58,47l8246,769r73,23l8391,799r,-778xe" fillcolor="#89bdbc" stroked="f">
              <v:path arrowok="t"/>
            </v:shape>
            <v:shape id="docshape95" o:spid="_x0000_s1115" type="#_x0000_t202" style="position:absolute;left:8007;top:21;width:383;height:779" filled="f" stroked="f">
              <v:textbox inset="0,0,0,0">
                <w:txbxContent>
                  <w:p w14:paraId="41C24449" w14:textId="77777777" w:rsidR="00F07385" w:rsidRDefault="00F07385">
                    <w:pPr>
                      <w:rPr>
                        <w:sz w:val="18"/>
                      </w:rPr>
                    </w:pPr>
                  </w:p>
                  <w:p w14:paraId="41C2444A" w14:textId="77777777" w:rsidR="00F07385" w:rsidRDefault="00000000">
                    <w:pPr>
                      <w:spacing w:before="106"/>
                      <w:ind w:left="123"/>
                      <w:rPr>
                        <w:sz w:val="16"/>
                      </w:rPr>
                    </w:pPr>
                    <w:r>
                      <w:rPr>
                        <w:color w:val="008179"/>
                        <w:w w:val="99"/>
                        <w:sz w:val="16"/>
                      </w:rPr>
                      <w:t>4</w:t>
                    </w:r>
                  </w:p>
                </w:txbxContent>
              </v:textbox>
            </v:shape>
            <w10:wrap anchorx="page"/>
          </v:group>
        </w:pict>
      </w:r>
      <w:r>
        <w:t>Consultation</w:t>
      </w:r>
      <w:r>
        <w:rPr>
          <w:spacing w:val="-4"/>
        </w:rPr>
        <w:t xml:space="preserve"> </w:t>
      </w:r>
      <w:r>
        <w:t>representatives</w:t>
      </w:r>
      <w:r>
        <w:rPr>
          <w:spacing w:val="-4"/>
        </w:rPr>
        <w:t xml:space="preserve"> </w:t>
      </w:r>
      <w:r>
        <w:t>are covered</w:t>
      </w:r>
      <w:r>
        <w:rPr>
          <w:spacing w:val="-14"/>
        </w:rPr>
        <w:t xml:space="preserve"> </w:t>
      </w:r>
      <w:r>
        <w:t>by</w:t>
      </w:r>
      <w:r>
        <w:rPr>
          <w:spacing w:val="-14"/>
        </w:rPr>
        <w:t xml:space="preserve"> </w:t>
      </w:r>
      <w:r>
        <w:t>the</w:t>
      </w:r>
      <w:r>
        <w:rPr>
          <w:spacing w:val="-14"/>
        </w:rPr>
        <w:t xml:space="preserve"> </w:t>
      </w:r>
      <w:r>
        <w:t>relevant</w:t>
      </w:r>
      <w:r>
        <w:rPr>
          <w:spacing w:val="-14"/>
        </w:rPr>
        <w:t xml:space="preserve"> </w:t>
      </w:r>
      <w:r>
        <w:t>provisions</w:t>
      </w:r>
      <w:r>
        <w:rPr>
          <w:spacing w:val="-14"/>
        </w:rPr>
        <w:t xml:space="preserve"> </w:t>
      </w:r>
      <w:r>
        <w:t xml:space="preserve">of the regulations, listed above, concerned with ICE, EWCs, and </w:t>
      </w:r>
      <w:r>
        <w:rPr>
          <w:spacing w:val="-2"/>
        </w:rPr>
        <w:t>consultation</w:t>
      </w:r>
      <w:r>
        <w:rPr>
          <w:spacing w:val="-11"/>
        </w:rPr>
        <w:t xml:space="preserve"> </w:t>
      </w:r>
      <w:r>
        <w:rPr>
          <w:spacing w:val="-2"/>
        </w:rPr>
        <w:t>in</w:t>
      </w:r>
      <w:r>
        <w:rPr>
          <w:spacing w:val="-11"/>
        </w:rPr>
        <w:t xml:space="preserve"> </w:t>
      </w:r>
      <w:r>
        <w:rPr>
          <w:spacing w:val="-2"/>
        </w:rPr>
        <w:t>European</w:t>
      </w:r>
      <w:r>
        <w:rPr>
          <w:spacing w:val="-11"/>
        </w:rPr>
        <w:t xml:space="preserve"> </w:t>
      </w:r>
      <w:r>
        <w:rPr>
          <w:spacing w:val="-2"/>
        </w:rPr>
        <w:t xml:space="preserve">Companies </w:t>
      </w:r>
      <w:r>
        <w:rPr>
          <w:spacing w:val="-4"/>
        </w:rPr>
        <w:t xml:space="preserve">and European Cooperative Societies. </w:t>
      </w:r>
      <w:r>
        <w:t>There are also many employee forums set up by employers outside the</w:t>
      </w:r>
      <w:r>
        <w:rPr>
          <w:spacing w:val="-14"/>
        </w:rPr>
        <w:t xml:space="preserve"> </w:t>
      </w:r>
      <w:r>
        <w:t>legislative</w:t>
      </w:r>
      <w:r>
        <w:rPr>
          <w:spacing w:val="-14"/>
        </w:rPr>
        <w:t xml:space="preserve"> </w:t>
      </w:r>
      <w:r>
        <w:t>framework.</w:t>
      </w:r>
      <w:r>
        <w:rPr>
          <w:spacing w:val="-14"/>
        </w:rPr>
        <w:t xml:space="preserve"> </w:t>
      </w:r>
      <w:r>
        <w:t>Here</w:t>
      </w:r>
      <w:r>
        <w:rPr>
          <w:spacing w:val="-14"/>
        </w:rPr>
        <w:t xml:space="preserve"> </w:t>
      </w:r>
      <w:r>
        <w:t>there are no statutory rights to time off, although</w:t>
      </w:r>
      <w:r>
        <w:rPr>
          <w:spacing w:val="-1"/>
        </w:rPr>
        <w:t xml:space="preserve"> </w:t>
      </w:r>
      <w:r>
        <w:t>union</w:t>
      </w:r>
      <w:r>
        <w:rPr>
          <w:spacing w:val="-1"/>
        </w:rPr>
        <w:t xml:space="preserve"> </w:t>
      </w:r>
      <w:r>
        <w:t>representatives</w:t>
      </w:r>
      <w:r>
        <w:rPr>
          <w:spacing w:val="-1"/>
        </w:rPr>
        <w:t xml:space="preserve"> </w:t>
      </w:r>
      <w:r>
        <w:t>with collective</w:t>
      </w:r>
      <w:r>
        <w:rPr>
          <w:spacing w:val="-2"/>
        </w:rPr>
        <w:t xml:space="preserve"> </w:t>
      </w:r>
      <w:r>
        <w:t>bargaining</w:t>
      </w:r>
      <w:r>
        <w:rPr>
          <w:spacing w:val="-2"/>
        </w:rPr>
        <w:t xml:space="preserve"> </w:t>
      </w:r>
      <w:r>
        <w:t>roles,</w:t>
      </w:r>
      <w:r>
        <w:rPr>
          <w:spacing w:val="-2"/>
        </w:rPr>
        <w:t xml:space="preserve"> </w:t>
      </w:r>
      <w:r>
        <w:t xml:space="preserve">where </w:t>
      </w:r>
      <w:r>
        <w:rPr>
          <w:spacing w:val="-4"/>
        </w:rPr>
        <w:t>unions</w:t>
      </w:r>
      <w:r>
        <w:rPr>
          <w:spacing w:val="-9"/>
        </w:rPr>
        <w:t xml:space="preserve"> </w:t>
      </w:r>
      <w:r>
        <w:rPr>
          <w:spacing w:val="-4"/>
        </w:rPr>
        <w:t>are</w:t>
      </w:r>
      <w:r>
        <w:rPr>
          <w:spacing w:val="-9"/>
        </w:rPr>
        <w:t xml:space="preserve"> </w:t>
      </w:r>
      <w:proofErr w:type="spellStart"/>
      <w:r>
        <w:rPr>
          <w:spacing w:val="-4"/>
        </w:rPr>
        <w:t>recognised</w:t>
      </w:r>
      <w:proofErr w:type="spellEnd"/>
      <w:r>
        <w:rPr>
          <w:spacing w:val="-4"/>
        </w:rPr>
        <w:t>,</w:t>
      </w:r>
      <w:r>
        <w:rPr>
          <w:spacing w:val="-9"/>
        </w:rPr>
        <w:t xml:space="preserve"> </w:t>
      </w:r>
      <w:r>
        <w:rPr>
          <w:spacing w:val="-4"/>
        </w:rPr>
        <w:t>will</w:t>
      </w:r>
      <w:r>
        <w:rPr>
          <w:spacing w:val="-9"/>
        </w:rPr>
        <w:t xml:space="preserve"> </w:t>
      </w:r>
      <w:r>
        <w:rPr>
          <w:spacing w:val="-4"/>
        </w:rPr>
        <w:t>retain</w:t>
      </w:r>
      <w:r>
        <w:rPr>
          <w:spacing w:val="-9"/>
        </w:rPr>
        <w:t xml:space="preserve"> </w:t>
      </w:r>
      <w:r>
        <w:rPr>
          <w:spacing w:val="-4"/>
        </w:rPr>
        <w:t>their rights</w:t>
      </w:r>
      <w:r>
        <w:rPr>
          <w:spacing w:val="-9"/>
        </w:rPr>
        <w:t xml:space="preserve"> </w:t>
      </w:r>
      <w:r>
        <w:rPr>
          <w:spacing w:val="-4"/>
        </w:rPr>
        <w:t>to</w:t>
      </w:r>
      <w:r>
        <w:rPr>
          <w:spacing w:val="-9"/>
        </w:rPr>
        <w:t xml:space="preserve"> </w:t>
      </w:r>
      <w:r>
        <w:rPr>
          <w:spacing w:val="-4"/>
        </w:rPr>
        <w:t>facility</w:t>
      </w:r>
      <w:r>
        <w:rPr>
          <w:spacing w:val="-9"/>
        </w:rPr>
        <w:t xml:space="preserve"> </w:t>
      </w:r>
      <w:r>
        <w:rPr>
          <w:spacing w:val="-4"/>
        </w:rPr>
        <w:t>time</w:t>
      </w:r>
      <w:r>
        <w:rPr>
          <w:spacing w:val="-9"/>
        </w:rPr>
        <w:t xml:space="preserve"> </w:t>
      </w:r>
      <w:r>
        <w:rPr>
          <w:spacing w:val="-4"/>
        </w:rPr>
        <w:t>and</w:t>
      </w:r>
      <w:r>
        <w:rPr>
          <w:spacing w:val="-9"/>
        </w:rPr>
        <w:t xml:space="preserve"> </w:t>
      </w:r>
      <w:r>
        <w:rPr>
          <w:spacing w:val="-4"/>
        </w:rPr>
        <w:t>training</w:t>
      </w:r>
      <w:r>
        <w:rPr>
          <w:spacing w:val="-9"/>
        </w:rPr>
        <w:t xml:space="preserve"> </w:t>
      </w:r>
      <w:r>
        <w:rPr>
          <w:spacing w:val="-4"/>
        </w:rPr>
        <w:t xml:space="preserve">while </w:t>
      </w:r>
      <w:r>
        <w:t>engaging in consultation.</w:t>
      </w:r>
    </w:p>
    <w:p w14:paraId="41C24202" w14:textId="77777777" w:rsidR="00F07385" w:rsidRDefault="00F07385">
      <w:pPr>
        <w:pStyle w:val="BodyText"/>
        <w:rPr>
          <w:sz w:val="24"/>
        </w:rPr>
      </w:pPr>
    </w:p>
    <w:p w14:paraId="41C24203" w14:textId="77777777" w:rsidR="00F07385" w:rsidRDefault="00000000">
      <w:pPr>
        <w:pStyle w:val="Heading6"/>
        <w:spacing w:before="166" w:line="249" w:lineRule="auto"/>
        <w:ind w:left="202" w:right="907"/>
      </w:pPr>
      <w:r>
        <w:t>Rights</w:t>
      </w:r>
      <w:r>
        <w:rPr>
          <w:spacing w:val="-3"/>
        </w:rPr>
        <w:t xml:space="preserve"> </w:t>
      </w:r>
      <w:r>
        <w:t>when</w:t>
      </w:r>
      <w:r>
        <w:rPr>
          <w:spacing w:val="-3"/>
        </w:rPr>
        <w:t xml:space="preserve"> </w:t>
      </w:r>
      <w:r>
        <w:t>setting</w:t>
      </w:r>
      <w:r>
        <w:rPr>
          <w:spacing w:val="-3"/>
        </w:rPr>
        <w:t xml:space="preserve"> </w:t>
      </w:r>
      <w:r>
        <w:t>up</w:t>
      </w:r>
      <w:r>
        <w:rPr>
          <w:spacing w:val="-3"/>
        </w:rPr>
        <w:t xml:space="preserve"> </w:t>
      </w:r>
      <w:r>
        <w:t xml:space="preserve">a consultative </w:t>
      </w:r>
      <w:proofErr w:type="gramStart"/>
      <w:r>
        <w:t>body</w:t>
      </w:r>
      <w:proofErr w:type="gramEnd"/>
    </w:p>
    <w:p w14:paraId="41C24204" w14:textId="77777777" w:rsidR="00F07385" w:rsidRDefault="00000000">
      <w:pPr>
        <w:pStyle w:val="BodyText"/>
        <w:spacing w:before="2" w:line="249" w:lineRule="auto"/>
        <w:ind w:left="202" w:right="376"/>
      </w:pPr>
      <w:r>
        <w:t>Union</w:t>
      </w:r>
      <w:r>
        <w:rPr>
          <w:spacing w:val="-2"/>
        </w:rPr>
        <w:t xml:space="preserve"> </w:t>
      </w:r>
      <w:r>
        <w:t>representatives</w:t>
      </w:r>
      <w:r>
        <w:rPr>
          <w:spacing w:val="-2"/>
        </w:rPr>
        <w:t xml:space="preserve"> </w:t>
      </w:r>
      <w:r>
        <w:t>may</w:t>
      </w:r>
      <w:r>
        <w:rPr>
          <w:spacing w:val="-2"/>
        </w:rPr>
        <w:t xml:space="preserve"> </w:t>
      </w:r>
      <w:r>
        <w:t>also</w:t>
      </w:r>
      <w:r>
        <w:rPr>
          <w:spacing w:val="-2"/>
        </w:rPr>
        <w:t xml:space="preserve"> </w:t>
      </w:r>
      <w:r>
        <w:t xml:space="preserve">be </w:t>
      </w:r>
      <w:r>
        <w:rPr>
          <w:spacing w:val="-4"/>
        </w:rPr>
        <w:t>involved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negotiations</w:t>
      </w:r>
      <w:r>
        <w:rPr>
          <w:spacing w:val="-10"/>
        </w:rPr>
        <w:t xml:space="preserve"> </w:t>
      </w:r>
      <w:r>
        <w:rPr>
          <w:spacing w:val="-4"/>
        </w:rPr>
        <w:t>under</w:t>
      </w:r>
      <w:r>
        <w:rPr>
          <w:spacing w:val="-10"/>
        </w:rPr>
        <w:t xml:space="preserve"> </w:t>
      </w:r>
      <w:r>
        <w:rPr>
          <w:spacing w:val="-4"/>
        </w:rPr>
        <w:t xml:space="preserve">the </w:t>
      </w:r>
      <w:r>
        <w:t>regulations</w:t>
      </w:r>
      <w:r>
        <w:rPr>
          <w:spacing w:val="-11"/>
        </w:rPr>
        <w:t xml:space="preserve"> </w:t>
      </w:r>
      <w:r>
        <w:t>to</w:t>
      </w:r>
      <w:r>
        <w:rPr>
          <w:spacing w:val="-11"/>
        </w:rPr>
        <w:t xml:space="preserve"> </w:t>
      </w:r>
      <w:r>
        <w:t>establish</w:t>
      </w:r>
      <w:r>
        <w:rPr>
          <w:spacing w:val="-11"/>
        </w:rPr>
        <w:t xml:space="preserve"> </w:t>
      </w:r>
      <w:r>
        <w:t>consultative forums under the ICE and EWC, European Company and European Cooperative Society regulations.</w:t>
      </w:r>
    </w:p>
    <w:p w14:paraId="41C24205" w14:textId="77777777" w:rsidR="00F07385" w:rsidRDefault="00000000">
      <w:pPr>
        <w:pStyle w:val="BodyText"/>
        <w:spacing w:before="5" w:line="249" w:lineRule="auto"/>
        <w:ind w:left="202" w:right="907"/>
      </w:pPr>
      <w:r>
        <w:rPr>
          <w:spacing w:val="-6"/>
        </w:rPr>
        <w:t>These</w:t>
      </w:r>
      <w:r>
        <w:rPr>
          <w:spacing w:val="-8"/>
        </w:rPr>
        <w:t xml:space="preserve"> </w:t>
      </w:r>
      <w:r>
        <w:rPr>
          <w:spacing w:val="-6"/>
        </w:rPr>
        <w:t>union</w:t>
      </w:r>
      <w:r>
        <w:rPr>
          <w:spacing w:val="-8"/>
        </w:rPr>
        <w:t xml:space="preserve"> </w:t>
      </w:r>
      <w:r>
        <w:rPr>
          <w:spacing w:val="-6"/>
        </w:rPr>
        <w:t>representatives</w:t>
      </w:r>
      <w:r>
        <w:rPr>
          <w:spacing w:val="-8"/>
        </w:rPr>
        <w:t xml:space="preserve"> </w:t>
      </w:r>
      <w:r>
        <w:rPr>
          <w:spacing w:val="-6"/>
        </w:rPr>
        <w:t>have</w:t>
      </w:r>
      <w:r>
        <w:rPr>
          <w:spacing w:val="-8"/>
        </w:rPr>
        <w:t xml:space="preserve"> </w:t>
      </w:r>
      <w:r>
        <w:rPr>
          <w:spacing w:val="-6"/>
        </w:rPr>
        <w:t xml:space="preserve">the </w:t>
      </w:r>
      <w:r>
        <w:t xml:space="preserve">role of negotiating and agreeing, sometimes alongside non-union representatives, with relevant management the design and operational rules of </w:t>
      </w:r>
      <w:proofErr w:type="gramStart"/>
      <w:r>
        <w:t>appropriate</w:t>
      </w:r>
      <w:proofErr w:type="gramEnd"/>
    </w:p>
    <w:p w14:paraId="41C24206" w14:textId="77777777" w:rsidR="00F07385" w:rsidRDefault="00F07385">
      <w:pPr>
        <w:spacing w:line="249" w:lineRule="auto"/>
        <w:sectPr w:rsidR="00F07385">
          <w:pgSz w:w="8400" w:h="11910"/>
          <w:pgMar w:top="1180" w:right="0" w:bottom="0" w:left="0" w:header="720" w:footer="720" w:gutter="0"/>
          <w:cols w:num="2" w:space="720" w:equalWidth="0">
            <w:col w:w="4066" w:space="40"/>
            <w:col w:w="4294"/>
          </w:cols>
        </w:sectPr>
      </w:pPr>
    </w:p>
    <w:p w14:paraId="41C24207" w14:textId="77777777" w:rsidR="00F07385" w:rsidRDefault="00000000">
      <w:pPr>
        <w:rPr>
          <w:sz w:val="2"/>
          <w:szCs w:val="2"/>
        </w:rPr>
      </w:pPr>
      <w:r>
        <w:pict w14:anchorId="41C243E6">
          <v:group id="docshapegroup96" o:spid="_x0000_s1111" style="position:absolute;margin-left:0;margin-top:569.75pt;width:419.55pt;height:25.55pt;z-index:15744000;mso-position-horizontal-relative:page;mso-position-vertical-relative:page" coordorigin=",11395" coordsize="8391,511">
            <v:rect id="docshape97" o:spid="_x0000_s1113" style="position:absolute;top:11395;width:8391;height:511" fillcolor="#008179" stroked="f"/>
            <v:shape id="docshape98" o:spid="_x0000_s1112" type="#_x0000_t202" style="position:absolute;top:11395;width:8391;height:511" filled="f" stroked="f">
              <v:textbox inset="0,0,0,0">
                <w:txbxContent>
                  <w:p w14:paraId="41C2444B" w14:textId="77777777" w:rsidR="00F07385" w:rsidRDefault="00000000">
                    <w:pPr>
                      <w:tabs>
                        <w:tab w:val="right" w:pos="8104"/>
                      </w:tabs>
                      <w:spacing w:before="154"/>
                      <w:ind w:left="3589"/>
                      <w:rPr>
                        <w:sz w:val="20"/>
                      </w:rPr>
                    </w:pPr>
                    <w:r>
                      <w:rPr>
                        <w:color w:val="FFFFFF"/>
                        <w:spacing w:val="-2"/>
                        <w:sz w:val="16"/>
                      </w:rPr>
                      <w:t>THE</w:t>
                    </w:r>
                    <w:r>
                      <w:rPr>
                        <w:color w:val="FFFFFF"/>
                        <w:spacing w:val="-5"/>
                        <w:sz w:val="16"/>
                      </w:rPr>
                      <w:t xml:space="preserve"> </w:t>
                    </w:r>
                    <w:r>
                      <w:rPr>
                        <w:color w:val="FFFFFF"/>
                        <w:spacing w:val="-2"/>
                        <w:sz w:val="16"/>
                      </w:rPr>
                      <w:t>VARYING</w:t>
                    </w:r>
                    <w:r>
                      <w:rPr>
                        <w:color w:val="FFFFFF"/>
                        <w:spacing w:val="-4"/>
                        <w:sz w:val="16"/>
                      </w:rPr>
                      <w:t xml:space="preserve"> </w:t>
                    </w:r>
                    <w:r>
                      <w:rPr>
                        <w:color w:val="FFFFFF"/>
                        <w:spacing w:val="-2"/>
                        <w:sz w:val="16"/>
                      </w:rPr>
                      <w:t>ROLES</w:t>
                    </w:r>
                    <w:r>
                      <w:rPr>
                        <w:color w:val="FFFFFF"/>
                        <w:spacing w:val="-5"/>
                        <w:sz w:val="16"/>
                      </w:rPr>
                      <w:t xml:space="preserve"> </w:t>
                    </w:r>
                    <w:r>
                      <w:rPr>
                        <w:color w:val="FFFFFF"/>
                        <w:spacing w:val="-2"/>
                        <w:sz w:val="16"/>
                      </w:rPr>
                      <w:t>OF</w:t>
                    </w:r>
                    <w:r>
                      <w:rPr>
                        <w:color w:val="FFFFFF"/>
                        <w:spacing w:val="-4"/>
                        <w:sz w:val="16"/>
                      </w:rPr>
                      <w:t xml:space="preserve"> </w:t>
                    </w:r>
                    <w:r>
                      <w:rPr>
                        <w:color w:val="FFFFFF"/>
                        <w:spacing w:val="-2"/>
                        <w:sz w:val="16"/>
                      </w:rPr>
                      <w:t>UNION</w:t>
                    </w:r>
                    <w:r>
                      <w:rPr>
                        <w:color w:val="FFFFFF"/>
                        <w:spacing w:val="-4"/>
                        <w:sz w:val="16"/>
                      </w:rPr>
                      <w:t xml:space="preserve"> </w:t>
                    </w:r>
                    <w:r>
                      <w:rPr>
                        <w:color w:val="FFFFFF"/>
                        <w:spacing w:val="-2"/>
                        <w:sz w:val="16"/>
                      </w:rPr>
                      <w:t>REPRESENTATIVES</w:t>
                    </w:r>
                    <w:r>
                      <w:rPr>
                        <w:color w:val="FFFFFF"/>
                        <w:sz w:val="16"/>
                      </w:rPr>
                      <w:tab/>
                    </w:r>
                    <w:r>
                      <w:rPr>
                        <w:color w:val="FFFFFF"/>
                        <w:spacing w:val="-5"/>
                        <w:position w:val="-2"/>
                        <w:sz w:val="20"/>
                      </w:rPr>
                      <w:t>13</w:t>
                    </w:r>
                  </w:p>
                </w:txbxContent>
              </v:textbox>
            </v:shape>
            <w10:wrap anchorx="page" anchory="page"/>
          </v:group>
        </w:pict>
      </w:r>
    </w:p>
    <w:p w14:paraId="41C24208" w14:textId="77777777" w:rsidR="00F07385" w:rsidRDefault="00F07385">
      <w:pPr>
        <w:rPr>
          <w:sz w:val="2"/>
          <w:szCs w:val="2"/>
        </w:rPr>
        <w:sectPr w:rsidR="00F07385">
          <w:type w:val="continuous"/>
          <w:pgSz w:w="8400" w:h="11910"/>
          <w:pgMar w:top="1020" w:right="0" w:bottom="0" w:left="0" w:header="720" w:footer="720" w:gutter="0"/>
          <w:cols w:space="720"/>
        </w:sectPr>
      </w:pPr>
    </w:p>
    <w:p w14:paraId="41C24209" w14:textId="77777777" w:rsidR="00F07385" w:rsidRDefault="00000000">
      <w:pPr>
        <w:pStyle w:val="BodyText"/>
        <w:spacing w:before="148" w:line="249" w:lineRule="auto"/>
        <w:ind w:left="850" w:right="7"/>
      </w:pPr>
      <w:bookmarkStart w:id="29" w:name="Union_representatives_dealing_with_subje"/>
      <w:bookmarkStart w:id="30" w:name="_bookmark10"/>
      <w:bookmarkEnd w:id="29"/>
      <w:bookmarkEnd w:id="30"/>
      <w:r>
        <w:lastRenderedPageBreak/>
        <w:t>consultative</w:t>
      </w:r>
      <w:r>
        <w:rPr>
          <w:spacing w:val="-10"/>
        </w:rPr>
        <w:t xml:space="preserve"> </w:t>
      </w:r>
      <w:r>
        <w:t>bodies</w:t>
      </w:r>
      <w:r>
        <w:rPr>
          <w:spacing w:val="-10"/>
        </w:rPr>
        <w:t xml:space="preserve"> </w:t>
      </w:r>
      <w:r>
        <w:t>set</w:t>
      </w:r>
      <w:r>
        <w:rPr>
          <w:spacing w:val="-10"/>
        </w:rPr>
        <w:t xml:space="preserve"> </w:t>
      </w:r>
      <w:r>
        <w:t>up</w:t>
      </w:r>
      <w:r>
        <w:rPr>
          <w:spacing w:val="-10"/>
        </w:rPr>
        <w:t xml:space="preserve"> </w:t>
      </w:r>
      <w:r>
        <w:t>under</w:t>
      </w:r>
      <w:r>
        <w:rPr>
          <w:spacing w:val="-10"/>
        </w:rPr>
        <w:t xml:space="preserve"> </w:t>
      </w:r>
      <w:r>
        <w:t xml:space="preserve">the </w:t>
      </w:r>
      <w:r>
        <w:rPr>
          <w:spacing w:val="-2"/>
        </w:rPr>
        <w:t>provisions</w:t>
      </w:r>
      <w:r>
        <w:rPr>
          <w:spacing w:val="-6"/>
        </w:rPr>
        <w:t xml:space="preserve"> </w:t>
      </w:r>
      <w:r>
        <w:rPr>
          <w:spacing w:val="-2"/>
        </w:rPr>
        <w:t>of</w:t>
      </w:r>
      <w:r>
        <w:rPr>
          <w:spacing w:val="-6"/>
        </w:rPr>
        <w:t xml:space="preserve"> </w:t>
      </w:r>
      <w:r>
        <w:rPr>
          <w:spacing w:val="-2"/>
        </w:rPr>
        <w:t>the</w:t>
      </w:r>
      <w:r>
        <w:rPr>
          <w:spacing w:val="-6"/>
        </w:rPr>
        <w:t xml:space="preserve"> </w:t>
      </w:r>
      <w:r>
        <w:rPr>
          <w:spacing w:val="-2"/>
        </w:rPr>
        <w:t>various</w:t>
      </w:r>
      <w:r>
        <w:rPr>
          <w:spacing w:val="-6"/>
        </w:rPr>
        <w:t xml:space="preserve"> </w:t>
      </w:r>
      <w:r>
        <w:rPr>
          <w:spacing w:val="-2"/>
        </w:rPr>
        <w:t xml:space="preserve">regulations.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the</w:t>
      </w:r>
      <w:r>
        <w:rPr>
          <w:spacing w:val="-2"/>
        </w:rPr>
        <w:t xml:space="preserve"> </w:t>
      </w:r>
      <w:r>
        <w:t>operation</w:t>
      </w:r>
      <w:r>
        <w:rPr>
          <w:spacing w:val="-2"/>
        </w:rPr>
        <w:t xml:space="preserve"> </w:t>
      </w:r>
      <w:r>
        <w:t>of</w:t>
      </w:r>
      <w:r>
        <w:rPr>
          <w:spacing w:val="-2"/>
        </w:rPr>
        <w:t xml:space="preserve"> </w:t>
      </w:r>
      <w:r>
        <w:t xml:space="preserve">these </w:t>
      </w:r>
      <w:r>
        <w:rPr>
          <w:spacing w:val="-4"/>
        </w:rPr>
        <w:t>negotiating</w:t>
      </w:r>
      <w:r>
        <w:rPr>
          <w:spacing w:val="-10"/>
        </w:rPr>
        <w:t xml:space="preserve"> </w:t>
      </w:r>
      <w:r>
        <w:rPr>
          <w:spacing w:val="-4"/>
        </w:rPr>
        <w:t>bodies</w:t>
      </w:r>
      <w:r>
        <w:rPr>
          <w:spacing w:val="-10"/>
        </w:rPr>
        <w:t xml:space="preserve"> </w:t>
      </w:r>
      <w:r>
        <w:rPr>
          <w:spacing w:val="-4"/>
        </w:rPr>
        <w:t>there</w:t>
      </w:r>
      <w:r>
        <w:rPr>
          <w:spacing w:val="-10"/>
        </w:rPr>
        <w:t xml:space="preserve"> </w:t>
      </w:r>
      <w:r>
        <w:rPr>
          <w:spacing w:val="-4"/>
        </w:rPr>
        <w:t>are</w:t>
      </w:r>
      <w:r>
        <w:rPr>
          <w:spacing w:val="-10"/>
        </w:rPr>
        <w:t xml:space="preserve"> </w:t>
      </w:r>
      <w:proofErr w:type="gramStart"/>
      <w:r>
        <w:rPr>
          <w:spacing w:val="-4"/>
        </w:rPr>
        <w:t xml:space="preserve">particular </w:t>
      </w:r>
      <w:r>
        <w:t>needs</w:t>
      </w:r>
      <w:proofErr w:type="gramEnd"/>
      <w:r>
        <w:t xml:space="preserve"> for time off to meet with management, prepare for meetings </w:t>
      </w:r>
      <w:r>
        <w:rPr>
          <w:spacing w:val="-2"/>
        </w:rPr>
        <w:t>and</w:t>
      </w:r>
      <w:r>
        <w:rPr>
          <w:spacing w:val="-12"/>
        </w:rPr>
        <w:t xml:space="preserve"> </w:t>
      </w:r>
      <w:r>
        <w:rPr>
          <w:spacing w:val="-2"/>
        </w:rPr>
        <w:t>communicate</w:t>
      </w:r>
      <w:r>
        <w:rPr>
          <w:spacing w:val="-12"/>
        </w:rPr>
        <w:t xml:space="preserve"> </w:t>
      </w:r>
      <w:r>
        <w:rPr>
          <w:spacing w:val="-2"/>
        </w:rPr>
        <w:t>with</w:t>
      </w:r>
      <w:r>
        <w:rPr>
          <w:spacing w:val="-12"/>
        </w:rPr>
        <w:t xml:space="preserve"> </w:t>
      </w:r>
      <w:r>
        <w:rPr>
          <w:spacing w:val="-2"/>
        </w:rPr>
        <w:t>members</w:t>
      </w:r>
      <w:r>
        <w:rPr>
          <w:spacing w:val="-12"/>
        </w:rPr>
        <w:t xml:space="preserve"> </w:t>
      </w:r>
      <w:r>
        <w:rPr>
          <w:spacing w:val="-2"/>
        </w:rPr>
        <w:t>and employees.</w:t>
      </w:r>
      <w:r>
        <w:rPr>
          <w:spacing w:val="-8"/>
        </w:rPr>
        <w:t xml:space="preserve"> </w:t>
      </w:r>
      <w:r>
        <w:rPr>
          <w:spacing w:val="-2"/>
        </w:rPr>
        <w:t>Training</w:t>
      </w:r>
      <w:r>
        <w:rPr>
          <w:spacing w:val="-8"/>
        </w:rPr>
        <w:t xml:space="preserve"> </w:t>
      </w:r>
      <w:r>
        <w:rPr>
          <w:spacing w:val="-2"/>
        </w:rPr>
        <w:t>on</w:t>
      </w:r>
      <w:r>
        <w:rPr>
          <w:spacing w:val="-8"/>
        </w:rPr>
        <w:t xml:space="preserve"> </w:t>
      </w:r>
      <w:r>
        <w:rPr>
          <w:spacing w:val="-2"/>
        </w:rPr>
        <w:t>purpose</w:t>
      </w:r>
      <w:r>
        <w:rPr>
          <w:spacing w:val="-8"/>
        </w:rPr>
        <w:t xml:space="preserve"> </w:t>
      </w:r>
      <w:r>
        <w:rPr>
          <w:spacing w:val="-2"/>
        </w:rPr>
        <w:t>and planned</w:t>
      </w:r>
      <w:r>
        <w:rPr>
          <w:spacing w:val="-12"/>
        </w:rPr>
        <w:t xml:space="preserve"> </w:t>
      </w:r>
      <w:r>
        <w:rPr>
          <w:spacing w:val="-2"/>
        </w:rPr>
        <w:t>operation</w:t>
      </w:r>
      <w:r>
        <w:rPr>
          <w:spacing w:val="-12"/>
        </w:rPr>
        <w:t xml:space="preserve"> </w:t>
      </w:r>
      <w:r>
        <w:rPr>
          <w:spacing w:val="-2"/>
        </w:rPr>
        <w:t>of</w:t>
      </w:r>
      <w:r>
        <w:rPr>
          <w:spacing w:val="-12"/>
        </w:rPr>
        <w:t xml:space="preserve"> </w:t>
      </w:r>
      <w:r>
        <w:rPr>
          <w:spacing w:val="-2"/>
        </w:rPr>
        <w:t>the</w:t>
      </w:r>
      <w:r>
        <w:rPr>
          <w:spacing w:val="-12"/>
        </w:rPr>
        <w:t xml:space="preserve"> </w:t>
      </w:r>
      <w:r>
        <w:rPr>
          <w:spacing w:val="-2"/>
        </w:rPr>
        <w:t xml:space="preserve">consultative </w:t>
      </w:r>
      <w:r>
        <w:t>forum will be beneficial.</w:t>
      </w:r>
    </w:p>
    <w:p w14:paraId="41C2420A" w14:textId="77777777" w:rsidR="00F07385" w:rsidRDefault="00F07385">
      <w:pPr>
        <w:pStyle w:val="BodyText"/>
        <w:rPr>
          <w:sz w:val="24"/>
        </w:rPr>
      </w:pPr>
    </w:p>
    <w:p w14:paraId="41C2420B" w14:textId="77777777" w:rsidR="00F07385" w:rsidRDefault="00000000">
      <w:pPr>
        <w:pStyle w:val="Heading5"/>
        <w:spacing w:before="154" w:line="208" w:lineRule="auto"/>
        <w:ind w:right="23"/>
      </w:pPr>
      <w:r>
        <w:rPr>
          <w:color w:val="008179"/>
        </w:rPr>
        <w:t>Union representatives</w:t>
      </w:r>
      <w:r>
        <w:rPr>
          <w:color w:val="008179"/>
          <w:spacing w:val="80"/>
        </w:rPr>
        <w:t xml:space="preserve"> </w:t>
      </w:r>
      <w:r>
        <w:rPr>
          <w:color w:val="008179"/>
        </w:rPr>
        <w:t>dealing with subject specific consultation and negotiations – TUPE, Collective Redundancy and Pensions</w:t>
      </w:r>
    </w:p>
    <w:p w14:paraId="41C2420C" w14:textId="77777777" w:rsidR="00F07385" w:rsidRDefault="00000000">
      <w:pPr>
        <w:pStyle w:val="Heading6"/>
      </w:pPr>
      <w:r>
        <w:t xml:space="preserve">Basic legal </w:t>
      </w:r>
      <w:r>
        <w:rPr>
          <w:spacing w:val="-2"/>
        </w:rPr>
        <w:t>requirements</w:t>
      </w:r>
    </w:p>
    <w:p w14:paraId="41C2420D" w14:textId="77777777" w:rsidR="00F07385" w:rsidRDefault="00000000">
      <w:pPr>
        <w:pStyle w:val="BodyText"/>
        <w:spacing w:before="10" w:line="249" w:lineRule="auto"/>
        <w:ind w:left="850" w:right="-2"/>
      </w:pPr>
      <w:r>
        <w:t>Various</w:t>
      </w:r>
      <w:r>
        <w:rPr>
          <w:spacing w:val="-14"/>
        </w:rPr>
        <w:t xml:space="preserve"> </w:t>
      </w:r>
      <w:r>
        <w:t>regulations</w:t>
      </w:r>
      <w:r>
        <w:rPr>
          <w:spacing w:val="-14"/>
        </w:rPr>
        <w:t xml:space="preserve"> </w:t>
      </w:r>
      <w:r>
        <w:t>allow</w:t>
      </w:r>
      <w:r>
        <w:rPr>
          <w:spacing w:val="-14"/>
        </w:rPr>
        <w:t xml:space="preserve"> </w:t>
      </w:r>
      <w:r>
        <w:t>for</w:t>
      </w:r>
      <w:r>
        <w:rPr>
          <w:spacing w:val="-14"/>
        </w:rPr>
        <w:t xml:space="preserve"> </w:t>
      </w:r>
      <w:r>
        <w:t xml:space="preserve">the </w:t>
      </w:r>
      <w:r>
        <w:rPr>
          <w:spacing w:val="-2"/>
        </w:rPr>
        <w:t>election</w:t>
      </w:r>
      <w:r>
        <w:rPr>
          <w:spacing w:val="-12"/>
        </w:rPr>
        <w:t xml:space="preserve"> </w:t>
      </w:r>
      <w:r>
        <w:rPr>
          <w:spacing w:val="-2"/>
        </w:rPr>
        <w:t>of</w:t>
      </w:r>
      <w:r>
        <w:rPr>
          <w:spacing w:val="-12"/>
        </w:rPr>
        <w:t xml:space="preserve"> </w:t>
      </w:r>
      <w:r>
        <w:rPr>
          <w:spacing w:val="-2"/>
        </w:rPr>
        <w:t>workplace</w:t>
      </w:r>
      <w:r>
        <w:rPr>
          <w:spacing w:val="-12"/>
        </w:rPr>
        <w:t xml:space="preserve"> </w:t>
      </w:r>
      <w:r>
        <w:rPr>
          <w:spacing w:val="-2"/>
        </w:rPr>
        <w:t xml:space="preserve">representatives </w:t>
      </w:r>
      <w:r>
        <w:t>to</w:t>
      </w:r>
      <w:r>
        <w:rPr>
          <w:spacing w:val="-4"/>
        </w:rPr>
        <w:t xml:space="preserve"> </w:t>
      </w:r>
      <w:r>
        <w:t>deal</w:t>
      </w:r>
      <w:r>
        <w:rPr>
          <w:spacing w:val="-4"/>
        </w:rPr>
        <w:t xml:space="preserve"> </w:t>
      </w:r>
      <w:r>
        <w:t>with</w:t>
      </w:r>
      <w:r>
        <w:rPr>
          <w:spacing w:val="-4"/>
        </w:rPr>
        <w:t xml:space="preserve"> </w:t>
      </w:r>
      <w:r>
        <w:t>specific</w:t>
      </w:r>
      <w:r>
        <w:rPr>
          <w:spacing w:val="-4"/>
        </w:rPr>
        <w:t xml:space="preserve"> </w:t>
      </w:r>
      <w:r>
        <w:t>employment related</w:t>
      </w:r>
      <w:r>
        <w:rPr>
          <w:spacing w:val="-13"/>
        </w:rPr>
        <w:t xml:space="preserve"> </w:t>
      </w:r>
      <w:r>
        <w:t>issues</w:t>
      </w:r>
      <w:r>
        <w:rPr>
          <w:spacing w:val="-13"/>
        </w:rPr>
        <w:t xml:space="preserve"> </w:t>
      </w:r>
      <w:r>
        <w:t>such</w:t>
      </w:r>
      <w:r>
        <w:rPr>
          <w:spacing w:val="-13"/>
        </w:rPr>
        <w:t xml:space="preserve"> </w:t>
      </w:r>
      <w:r>
        <w:t>as</w:t>
      </w:r>
      <w:r>
        <w:rPr>
          <w:spacing w:val="-13"/>
        </w:rPr>
        <w:t xml:space="preserve"> </w:t>
      </w:r>
      <w:r>
        <w:t>business transfers</w:t>
      </w:r>
      <w:r>
        <w:rPr>
          <w:spacing w:val="-14"/>
        </w:rPr>
        <w:t xml:space="preserve"> </w:t>
      </w:r>
      <w:r>
        <w:t>and</w:t>
      </w:r>
      <w:r>
        <w:rPr>
          <w:spacing w:val="-14"/>
        </w:rPr>
        <w:t xml:space="preserve"> </w:t>
      </w:r>
      <w:r>
        <w:t>collective</w:t>
      </w:r>
      <w:r>
        <w:rPr>
          <w:spacing w:val="-14"/>
        </w:rPr>
        <w:t xml:space="preserve"> </w:t>
      </w:r>
      <w:r>
        <w:t>redundancy. Where</w:t>
      </w:r>
      <w:r>
        <w:rPr>
          <w:spacing w:val="-11"/>
        </w:rPr>
        <w:t xml:space="preserve"> </w:t>
      </w:r>
      <w:r>
        <w:t>unions</w:t>
      </w:r>
      <w:r>
        <w:rPr>
          <w:spacing w:val="-11"/>
        </w:rPr>
        <w:t xml:space="preserve"> </w:t>
      </w:r>
      <w:r>
        <w:t>are</w:t>
      </w:r>
      <w:r>
        <w:rPr>
          <w:spacing w:val="-11"/>
        </w:rPr>
        <w:t xml:space="preserve"> </w:t>
      </w:r>
      <w:proofErr w:type="spellStart"/>
      <w:r>
        <w:t>recognised</w:t>
      </w:r>
      <w:proofErr w:type="spellEnd"/>
      <w:r>
        <w:t xml:space="preserve"> consultation</w:t>
      </w:r>
      <w:r>
        <w:rPr>
          <w:spacing w:val="-3"/>
        </w:rPr>
        <w:t xml:space="preserve"> </w:t>
      </w:r>
      <w:r>
        <w:t>must</w:t>
      </w:r>
      <w:r>
        <w:rPr>
          <w:spacing w:val="-3"/>
        </w:rPr>
        <w:t xml:space="preserve"> </w:t>
      </w:r>
      <w:r>
        <w:t>be</w:t>
      </w:r>
      <w:r>
        <w:rPr>
          <w:spacing w:val="-3"/>
        </w:rPr>
        <w:t xml:space="preserve"> </w:t>
      </w:r>
      <w:r>
        <w:t>with</w:t>
      </w:r>
      <w:r>
        <w:rPr>
          <w:spacing w:val="-3"/>
        </w:rPr>
        <w:t xml:space="preserve"> </w:t>
      </w:r>
      <w:r>
        <w:t>the</w:t>
      </w:r>
      <w:r>
        <w:rPr>
          <w:spacing w:val="-3"/>
        </w:rPr>
        <w:t xml:space="preserve"> </w:t>
      </w:r>
      <w:r>
        <w:t>trade union</w:t>
      </w:r>
      <w:r>
        <w:rPr>
          <w:spacing w:val="-8"/>
        </w:rPr>
        <w:t xml:space="preserve"> </w:t>
      </w:r>
      <w:r>
        <w:t>which</w:t>
      </w:r>
      <w:r>
        <w:rPr>
          <w:spacing w:val="-8"/>
        </w:rPr>
        <w:t xml:space="preserve"> </w:t>
      </w:r>
      <w:r>
        <w:t>will</w:t>
      </w:r>
      <w:r>
        <w:rPr>
          <w:spacing w:val="-8"/>
        </w:rPr>
        <w:t xml:space="preserve"> </w:t>
      </w:r>
      <w:r>
        <w:t>often,</w:t>
      </w:r>
      <w:r>
        <w:rPr>
          <w:spacing w:val="-8"/>
        </w:rPr>
        <w:t xml:space="preserve"> </w:t>
      </w:r>
      <w:r>
        <w:t>in</w:t>
      </w:r>
      <w:r>
        <w:rPr>
          <w:spacing w:val="-8"/>
        </w:rPr>
        <w:t xml:space="preserve"> </w:t>
      </w:r>
      <w:r>
        <w:t xml:space="preserve">practice, </w:t>
      </w:r>
      <w:r>
        <w:rPr>
          <w:spacing w:val="-6"/>
        </w:rPr>
        <w:t>include</w:t>
      </w:r>
      <w:r>
        <w:rPr>
          <w:spacing w:val="-8"/>
        </w:rPr>
        <w:t xml:space="preserve"> </w:t>
      </w:r>
      <w:r>
        <w:rPr>
          <w:spacing w:val="-6"/>
        </w:rPr>
        <w:t>union</w:t>
      </w:r>
      <w:r>
        <w:rPr>
          <w:spacing w:val="-8"/>
        </w:rPr>
        <w:t xml:space="preserve"> </w:t>
      </w:r>
      <w:r>
        <w:rPr>
          <w:spacing w:val="-6"/>
        </w:rPr>
        <w:t>representatives.</w:t>
      </w:r>
      <w:r>
        <w:rPr>
          <w:spacing w:val="-8"/>
        </w:rPr>
        <w:t xml:space="preserve"> </w:t>
      </w:r>
      <w:r>
        <w:rPr>
          <w:spacing w:val="-6"/>
        </w:rPr>
        <w:t>The</w:t>
      </w:r>
      <w:r>
        <w:rPr>
          <w:spacing w:val="-8"/>
        </w:rPr>
        <w:t xml:space="preserve"> </w:t>
      </w:r>
      <w:r>
        <w:rPr>
          <w:spacing w:val="-6"/>
        </w:rPr>
        <w:t xml:space="preserve">law </w:t>
      </w:r>
      <w:r>
        <w:rPr>
          <w:spacing w:val="-8"/>
        </w:rPr>
        <w:t>provides</w:t>
      </w:r>
      <w:r>
        <w:rPr>
          <w:spacing w:val="-6"/>
        </w:rPr>
        <w:t xml:space="preserve"> </w:t>
      </w:r>
      <w:r>
        <w:rPr>
          <w:spacing w:val="-8"/>
        </w:rPr>
        <w:t>in</w:t>
      </w:r>
      <w:r>
        <w:rPr>
          <w:spacing w:val="-6"/>
        </w:rPr>
        <w:t xml:space="preserve"> </w:t>
      </w:r>
      <w:r>
        <w:rPr>
          <w:spacing w:val="-8"/>
        </w:rPr>
        <w:t>TULR(C)A</w:t>
      </w:r>
      <w:r>
        <w:rPr>
          <w:spacing w:val="-6"/>
        </w:rPr>
        <w:t xml:space="preserve"> </w:t>
      </w:r>
      <w:r>
        <w:rPr>
          <w:spacing w:val="-8"/>
        </w:rPr>
        <w:t>that</w:t>
      </w:r>
      <w:r>
        <w:rPr>
          <w:spacing w:val="-6"/>
        </w:rPr>
        <w:t xml:space="preserve"> </w:t>
      </w:r>
      <w:r>
        <w:rPr>
          <w:spacing w:val="-8"/>
        </w:rPr>
        <w:t>time</w:t>
      </w:r>
      <w:r>
        <w:rPr>
          <w:spacing w:val="-6"/>
        </w:rPr>
        <w:t xml:space="preserve"> </w:t>
      </w:r>
      <w:r>
        <w:rPr>
          <w:spacing w:val="-8"/>
        </w:rPr>
        <w:t>off</w:t>
      </w:r>
      <w:r>
        <w:rPr>
          <w:spacing w:val="-6"/>
        </w:rPr>
        <w:t xml:space="preserve"> </w:t>
      </w:r>
      <w:r>
        <w:rPr>
          <w:spacing w:val="-8"/>
        </w:rPr>
        <w:t xml:space="preserve">with </w:t>
      </w:r>
      <w:r>
        <w:t>pay</w:t>
      </w:r>
      <w:r>
        <w:rPr>
          <w:spacing w:val="-2"/>
        </w:rPr>
        <w:t xml:space="preserve"> </w:t>
      </w:r>
      <w:r>
        <w:t>be</w:t>
      </w:r>
      <w:r>
        <w:rPr>
          <w:spacing w:val="-2"/>
        </w:rPr>
        <w:t xml:space="preserve"> </w:t>
      </w:r>
      <w:r>
        <w:t>provided</w:t>
      </w:r>
      <w:r>
        <w:rPr>
          <w:spacing w:val="-2"/>
        </w:rPr>
        <w:t xml:space="preserve"> </w:t>
      </w:r>
      <w:r>
        <w:t>to</w:t>
      </w:r>
      <w:r>
        <w:rPr>
          <w:spacing w:val="-2"/>
        </w:rPr>
        <w:t xml:space="preserve"> </w:t>
      </w:r>
      <w:r>
        <w:t>carry</w:t>
      </w:r>
      <w:r>
        <w:rPr>
          <w:spacing w:val="-2"/>
        </w:rPr>
        <w:t xml:space="preserve"> </w:t>
      </w:r>
      <w:r>
        <w:t>out</w:t>
      </w:r>
      <w:r>
        <w:rPr>
          <w:spacing w:val="-2"/>
        </w:rPr>
        <w:t xml:space="preserve"> </w:t>
      </w:r>
      <w:r>
        <w:t>duties and</w:t>
      </w:r>
      <w:r>
        <w:rPr>
          <w:spacing w:val="-14"/>
        </w:rPr>
        <w:t xml:space="preserve"> </w:t>
      </w:r>
      <w:r>
        <w:t>receive</w:t>
      </w:r>
      <w:r>
        <w:rPr>
          <w:spacing w:val="-14"/>
        </w:rPr>
        <w:t xml:space="preserve"> </w:t>
      </w:r>
      <w:r>
        <w:t>training</w:t>
      </w:r>
      <w:r>
        <w:rPr>
          <w:spacing w:val="-14"/>
        </w:rPr>
        <w:t xml:space="preserve"> </w:t>
      </w:r>
      <w:r>
        <w:t>concerning:</w:t>
      </w:r>
    </w:p>
    <w:p w14:paraId="41C2420E" w14:textId="77777777" w:rsidR="00F07385" w:rsidRDefault="00F07385">
      <w:pPr>
        <w:pStyle w:val="BodyText"/>
        <w:spacing w:before="9"/>
      </w:pPr>
    </w:p>
    <w:p w14:paraId="41C2420F" w14:textId="77777777" w:rsidR="00F07385" w:rsidRDefault="00000000">
      <w:pPr>
        <w:pStyle w:val="ListParagraph"/>
        <w:numPr>
          <w:ilvl w:val="0"/>
          <w:numId w:val="8"/>
        </w:numPr>
        <w:tabs>
          <w:tab w:val="left" w:pos="1049"/>
        </w:tabs>
        <w:spacing w:before="1" w:line="196" w:lineRule="auto"/>
        <w:ind w:right="60"/>
        <w:rPr>
          <w:sz w:val="20"/>
        </w:rPr>
      </w:pPr>
      <w:r>
        <w:rPr>
          <w:sz w:val="20"/>
        </w:rPr>
        <w:t>the</w:t>
      </w:r>
      <w:r>
        <w:rPr>
          <w:spacing w:val="-14"/>
          <w:sz w:val="20"/>
        </w:rPr>
        <w:t xml:space="preserve"> </w:t>
      </w:r>
      <w:r>
        <w:rPr>
          <w:sz w:val="20"/>
        </w:rPr>
        <w:t>receipt</w:t>
      </w:r>
      <w:r>
        <w:rPr>
          <w:spacing w:val="-14"/>
          <w:sz w:val="20"/>
        </w:rPr>
        <w:t xml:space="preserve"> </w:t>
      </w:r>
      <w:r>
        <w:rPr>
          <w:sz w:val="20"/>
        </w:rPr>
        <w:t>of</w:t>
      </w:r>
      <w:r>
        <w:rPr>
          <w:spacing w:val="-14"/>
          <w:sz w:val="20"/>
        </w:rPr>
        <w:t xml:space="preserve"> </w:t>
      </w:r>
      <w:r>
        <w:rPr>
          <w:sz w:val="20"/>
        </w:rPr>
        <w:t>information</w:t>
      </w:r>
      <w:r>
        <w:rPr>
          <w:spacing w:val="-14"/>
          <w:sz w:val="20"/>
        </w:rPr>
        <w:t xml:space="preserve"> </w:t>
      </w:r>
      <w:r>
        <w:rPr>
          <w:sz w:val="20"/>
        </w:rPr>
        <w:t>from</w:t>
      </w:r>
      <w:r>
        <w:rPr>
          <w:spacing w:val="-14"/>
          <w:sz w:val="20"/>
        </w:rPr>
        <w:t xml:space="preserve"> </w:t>
      </w:r>
      <w:r>
        <w:rPr>
          <w:sz w:val="20"/>
        </w:rPr>
        <w:t>the employer</w:t>
      </w:r>
      <w:r>
        <w:rPr>
          <w:spacing w:val="-8"/>
          <w:sz w:val="20"/>
        </w:rPr>
        <w:t xml:space="preserve"> </w:t>
      </w:r>
      <w:r>
        <w:rPr>
          <w:sz w:val="20"/>
        </w:rPr>
        <w:t>and</w:t>
      </w:r>
      <w:r>
        <w:rPr>
          <w:spacing w:val="-8"/>
          <w:sz w:val="20"/>
        </w:rPr>
        <w:t xml:space="preserve"> </w:t>
      </w:r>
      <w:r>
        <w:rPr>
          <w:sz w:val="20"/>
        </w:rPr>
        <w:t>consultation</w:t>
      </w:r>
      <w:r>
        <w:rPr>
          <w:spacing w:val="-8"/>
          <w:sz w:val="20"/>
        </w:rPr>
        <w:t xml:space="preserve"> </w:t>
      </w:r>
      <w:r>
        <w:rPr>
          <w:sz w:val="20"/>
        </w:rPr>
        <w:t>by</w:t>
      </w:r>
      <w:r>
        <w:rPr>
          <w:spacing w:val="-8"/>
          <w:sz w:val="20"/>
        </w:rPr>
        <w:t xml:space="preserve"> </w:t>
      </w:r>
      <w:r>
        <w:rPr>
          <w:sz w:val="20"/>
        </w:rPr>
        <w:t>the</w:t>
      </w:r>
    </w:p>
    <w:p w14:paraId="41C24210" w14:textId="77777777" w:rsidR="00F07385" w:rsidRDefault="00000000">
      <w:pPr>
        <w:pStyle w:val="BodyText"/>
        <w:spacing w:before="18" w:line="249" w:lineRule="auto"/>
        <w:ind w:left="1048" w:right="74"/>
      </w:pPr>
      <w:r>
        <w:t xml:space="preserve">employer under section 188 </w:t>
      </w:r>
      <w:r>
        <w:rPr>
          <w:spacing w:val="-4"/>
        </w:rPr>
        <w:t>TULR(C)A,</w:t>
      </w:r>
      <w:r>
        <w:rPr>
          <w:spacing w:val="-10"/>
        </w:rPr>
        <w:t xml:space="preserve"> </w:t>
      </w:r>
      <w:r>
        <w:rPr>
          <w:spacing w:val="-4"/>
        </w:rPr>
        <w:t>related</w:t>
      </w:r>
      <w:r>
        <w:rPr>
          <w:spacing w:val="-10"/>
        </w:rPr>
        <w:t xml:space="preserve"> </w:t>
      </w:r>
      <w:r>
        <w:rPr>
          <w:spacing w:val="-4"/>
        </w:rPr>
        <w:t>to</w:t>
      </w:r>
      <w:r>
        <w:rPr>
          <w:spacing w:val="-10"/>
        </w:rPr>
        <w:t xml:space="preserve"> </w:t>
      </w:r>
      <w:r>
        <w:rPr>
          <w:spacing w:val="-4"/>
        </w:rPr>
        <w:t xml:space="preserve">redundancy </w:t>
      </w:r>
      <w:r>
        <w:t xml:space="preserve">or under the Transfer of Undertakings (Protection of Employment) Regulations 2006 that applies to employees of the </w:t>
      </w:r>
      <w:proofErr w:type="gramStart"/>
      <w:r>
        <w:rPr>
          <w:spacing w:val="-2"/>
        </w:rPr>
        <w:t>employer;</w:t>
      </w:r>
      <w:proofErr w:type="gramEnd"/>
    </w:p>
    <w:p w14:paraId="41C24211" w14:textId="77777777" w:rsidR="00F07385" w:rsidRDefault="00000000">
      <w:pPr>
        <w:pStyle w:val="ListParagraph"/>
        <w:numPr>
          <w:ilvl w:val="0"/>
          <w:numId w:val="7"/>
        </w:numPr>
        <w:tabs>
          <w:tab w:val="left" w:pos="413"/>
        </w:tabs>
        <w:spacing w:before="138" w:line="196" w:lineRule="auto"/>
        <w:ind w:right="998"/>
        <w:rPr>
          <w:sz w:val="20"/>
        </w:rPr>
      </w:pPr>
      <w:r>
        <w:br w:type="column"/>
      </w:r>
      <w:r>
        <w:rPr>
          <w:sz w:val="20"/>
        </w:rPr>
        <w:t xml:space="preserve">negotiations with a view to </w:t>
      </w:r>
      <w:r>
        <w:rPr>
          <w:spacing w:val="-2"/>
          <w:sz w:val="20"/>
        </w:rPr>
        <w:t>entering</w:t>
      </w:r>
      <w:r>
        <w:rPr>
          <w:spacing w:val="-8"/>
          <w:sz w:val="20"/>
        </w:rPr>
        <w:t xml:space="preserve"> </w:t>
      </w:r>
      <w:r>
        <w:rPr>
          <w:spacing w:val="-2"/>
          <w:sz w:val="20"/>
        </w:rPr>
        <w:t>into</w:t>
      </w:r>
      <w:r>
        <w:rPr>
          <w:spacing w:val="-8"/>
          <w:sz w:val="20"/>
        </w:rPr>
        <w:t xml:space="preserve"> </w:t>
      </w:r>
      <w:r>
        <w:rPr>
          <w:spacing w:val="-2"/>
          <w:sz w:val="20"/>
        </w:rPr>
        <w:t>an</w:t>
      </w:r>
      <w:r>
        <w:rPr>
          <w:spacing w:val="-8"/>
          <w:sz w:val="20"/>
        </w:rPr>
        <w:t xml:space="preserve"> </w:t>
      </w:r>
      <w:r>
        <w:rPr>
          <w:spacing w:val="-2"/>
          <w:sz w:val="20"/>
        </w:rPr>
        <w:t>agreement</w:t>
      </w:r>
      <w:r>
        <w:rPr>
          <w:spacing w:val="-8"/>
          <w:sz w:val="20"/>
        </w:rPr>
        <w:t xml:space="preserve"> </w:t>
      </w:r>
      <w:r>
        <w:rPr>
          <w:spacing w:val="-4"/>
          <w:sz w:val="20"/>
        </w:rPr>
        <w:t>under</w:t>
      </w:r>
    </w:p>
    <w:p w14:paraId="41C24212" w14:textId="77777777" w:rsidR="00F07385" w:rsidRDefault="00000000">
      <w:pPr>
        <w:pStyle w:val="BodyText"/>
        <w:spacing w:before="19" w:line="249" w:lineRule="auto"/>
        <w:ind w:left="412" w:right="1013"/>
      </w:pPr>
      <w:r>
        <w:t>regulation</w:t>
      </w:r>
      <w:r>
        <w:rPr>
          <w:spacing w:val="-14"/>
        </w:rPr>
        <w:t xml:space="preserve"> </w:t>
      </w:r>
      <w:r>
        <w:t>9,</w:t>
      </w:r>
      <w:r>
        <w:rPr>
          <w:spacing w:val="-14"/>
        </w:rPr>
        <w:t xml:space="preserve"> </w:t>
      </w:r>
      <w:r>
        <w:t>concerning</w:t>
      </w:r>
      <w:r>
        <w:rPr>
          <w:spacing w:val="-14"/>
        </w:rPr>
        <w:t xml:space="preserve"> </w:t>
      </w:r>
      <w:r>
        <w:t>contract variations related to insolvency proceedings, of the Transfer of Undertakings (Protection of Employment) Regulations 2006 that applies to employees of the employer; or</w:t>
      </w:r>
    </w:p>
    <w:p w14:paraId="41C24213" w14:textId="77777777" w:rsidR="00F07385" w:rsidRDefault="00F07385">
      <w:pPr>
        <w:pStyle w:val="BodyText"/>
        <w:spacing w:before="5"/>
      </w:pPr>
    </w:p>
    <w:p w14:paraId="41C24214" w14:textId="77777777" w:rsidR="00F07385" w:rsidRDefault="00000000">
      <w:pPr>
        <w:pStyle w:val="ListParagraph"/>
        <w:numPr>
          <w:ilvl w:val="0"/>
          <w:numId w:val="7"/>
        </w:numPr>
        <w:tabs>
          <w:tab w:val="left" w:pos="413"/>
        </w:tabs>
        <w:spacing w:line="196" w:lineRule="auto"/>
        <w:ind w:right="1317"/>
        <w:rPr>
          <w:sz w:val="20"/>
        </w:rPr>
      </w:pPr>
      <w:r>
        <w:rPr>
          <w:sz w:val="20"/>
        </w:rPr>
        <w:t>the</w:t>
      </w:r>
      <w:r>
        <w:rPr>
          <w:spacing w:val="-6"/>
          <w:sz w:val="20"/>
        </w:rPr>
        <w:t xml:space="preserve"> </w:t>
      </w:r>
      <w:r>
        <w:rPr>
          <w:sz w:val="20"/>
        </w:rPr>
        <w:t>performance</w:t>
      </w:r>
      <w:r>
        <w:rPr>
          <w:spacing w:val="-6"/>
          <w:sz w:val="20"/>
        </w:rPr>
        <w:t xml:space="preserve"> </w:t>
      </w:r>
      <w:r>
        <w:rPr>
          <w:sz w:val="20"/>
        </w:rPr>
        <w:t>on</w:t>
      </w:r>
      <w:r>
        <w:rPr>
          <w:spacing w:val="-6"/>
          <w:sz w:val="20"/>
        </w:rPr>
        <w:t xml:space="preserve"> </w:t>
      </w:r>
      <w:r>
        <w:rPr>
          <w:sz w:val="20"/>
        </w:rPr>
        <w:t>behalf</w:t>
      </w:r>
      <w:r>
        <w:rPr>
          <w:spacing w:val="-6"/>
          <w:sz w:val="20"/>
        </w:rPr>
        <w:t xml:space="preserve"> </w:t>
      </w:r>
      <w:r>
        <w:rPr>
          <w:sz w:val="20"/>
        </w:rPr>
        <w:t xml:space="preserve">of </w:t>
      </w:r>
      <w:r>
        <w:rPr>
          <w:spacing w:val="-2"/>
          <w:sz w:val="20"/>
        </w:rPr>
        <w:t>employees</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employer</w:t>
      </w:r>
      <w:r>
        <w:rPr>
          <w:spacing w:val="-10"/>
          <w:sz w:val="20"/>
        </w:rPr>
        <w:t xml:space="preserve"> </w:t>
      </w:r>
      <w:r>
        <w:rPr>
          <w:spacing w:val="-2"/>
          <w:sz w:val="20"/>
        </w:rPr>
        <w:t>of</w:t>
      </w:r>
    </w:p>
    <w:p w14:paraId="41C24215" w14:textId="77777777" w:rsidR="00F07385" w:rsidRDefault="00000000">
      <w:pPr>
        <w:pStyle w:val="BodyText"/>
        <w:spacing w:before="19" w:line="249" w:lineRule="auto"/>
        <w:ind w:left="412" w:right="849"/>
      </w:pPr>
      <w:r>
        <w:t xml:space="preserve">functions related to or connected with the making of an agreement </w:t>
      </w:r>
      <w:r>
        <w:rPr>
          <w:spacing w:val="-2"/>
        </w:rPr>
        <w:t>under</w:t>
      </w:r>
      <w:r>
        <w:rPr>
          <w:spacing w:val="-11"/>
        </w:rPr>
        <w:t xml:space="preserve"> </w:t>
      </w:r>
      <w:r>
        <w:rPr>
          <w:spacing w:val="-2"/>
        </w:rPr>
        <w:t>the</w:t>
      </w:r>
      <w:r>
        <w:rPr>
          <w:spacing w:val="-11"/>
        </w:rPr>
        <w:t xml:space="preserve"> </w:t>
      </w:r>
      <w:r>
        <w:rPr>
          <w:spacing w:val="-2"/>
        </w:rPr>
        <w:t>Transfer</w:t>
      </w:r>
      <w:r>
        <w:rPr>
          <w:spacing w:val="-11"/>
        </w:rPr>
        <w:t xml:space="preserve"> </w:t>
      </w:r>
      <w:r>
        <w:rPr>
          <w:spacing w:val="-2"/>
        </w:rPr>
        <w:t>of</w:t>
      </w:r>
      <w:r>
        <w:rPr>
          <w:spacing w:val="-11"/>
        </w:rPr>
        <w:t xml:space="preserve"> </w:t>
      </w:r>
      <w:r>
        <w:rPr>
          <w:spacing w:val="-2"/>
        </w:rPr>
        <w:t xml:space="preserve">Undertakings </w:t>
      </w:r>
      <w:r>
        <w:t>(Protection or Employment) Regulations 2006. This relates to action</w:t>
      </w:r>
      <w:r>
        <w:rPr>
          <w:spacing w:val="-14"/>
        </w:rPr>
        <w:t xml:space="preserve"> </w:t>
      </w:r>
      <w:r>
        <w:t>to</w:t>
      </w:r>
      <w:r>
        <w:rPr>
          <w:spacing w:val="-14"/>
        </w:rPr>
        <w:t xml:space="preserve"> </w:t>
      </w:r>
      <w:r>
        <w:t>implement</w:t>
      </w:r>
      <w:r>
        <w:rPr>
          <w:spacing w:val="-14"/>
        </w:rPr>
        <w:t xml:space="preserve"> </w:t>
      </w:r>
      <w:r>
        <w:t>the</w:t>
      </w:r>
      <w:r>
        <w:rPr>
          <w:spacing w:val="-14"/>
        </w:rPr>
        <w:t xml:space="preserve"> </w:t>
      </w:r>
      <w:r>
        <w:t>agreement related to insolvency proceedings in regulation 9 mentioned above.</w:t>
      </w:r>
    </w:p>
    <w:p w14:paraId="41C24216" w14:textId="77777777" w:rsidR="00F07385" w:rsidRDefault="00F07385">
      <w:pPr>
        <w:pStyle w:val="BodyText"/>
        <w:rPr>
          <w:sz w:val="24"/>
        </w:rPr>
      </w:pPr>
    </w:p>
    <w:p w14:paraId="41C24217" w14:textId="77777777" w:rsidR="00F07385" w:rsidRDefault="00000000">
      <w:pPr>
        <w:pStyle w:val="BodyText"/>
        <w:spacing w:before="161" w:line="249" w:lineRule="auto"/>
        <w:ind w:left="214" w:right="862"/>
      </w:pPr>
      <w:r>
        <w:rPr>
          <w:b/>
        </w:rPr>
        <w:t xml:space="preserve">Complex consultation topics </w:t>
      </w:r>
      <w:r>
        <w:rPr>
          <w:spacing w:val="-2"/>
        </w:rPr>
        <w:t>Subject</w:t>
      </w:r>
      <w:r>
        <w:rPr>
          <w:spacing w:val="-8"/>
        </w:rPr>
        <w:t xml:space="preserve"> </w:t>
      </w:r>
      <w:r>
        <w:rPr>
          <w:spacing w:val="-2"/>
        </w:rPr>
        <w:t>specific</w:t>
      </w:r>
      <w:r>
        <w:rPr>
          <w:spacing w:val="-8"/>
        </w:rPr>
        <w:t xml:space="preserve"> </w:t>
      </w:r>
      <w:r>
        <w:rPr>
          <w:spacing w:val="-2"/>
        </w:rPr>
        <w:t>consultation</w:t>
      </w:r>
      <w:r>
        <w:rPr>
          <w:spacing w:val="-8"/>
        </w:rPr>
        <w:t xml:space="preserve"> </w:t>
      </w:r>
      <w:r>
        <w:rPr>
          <w:spacing w:val="-2"/>
        </w:rPr>
        <w:t>tends</w:t>
      </w:r>
      <w:r>
        <w:rPr>
          <w:spacing w:val="-8"/>
        </w:rPr>
        <w:t xml:space="preserve"> </w:t>
      </w:r>
      <w:r>
        <w:rPr>
          <w:spacing w:val="-2"/>
        </w:rPr>
        <w:t xml:space="preserve">to </w:t>
      </w:r>
      <w:r>
        <w:t xml:space="preserve">be limited to a single </w:t>
      </w:r>
      <w:proofErr w:type="gramStart"/>
      <w:r>
        <w:t>period of time</w:t>
      </w:r>
      <w:proofErr w:type="gramEnd"/>
      <w:r>
        <w:t>, which can be many months, to deal with the issue, but in this period the consultation process can be quite intense.</w:t>
      </w:r>
      <w:r>
        <w:rPr>
          <w:spacing w:val="-12"/>
        </w:rPr>
        <w:t xml:space="preserve"> </w:t>
      </w:r>
      <w:r>
        <w:t>The</w:t>
      </w:r>
      <w:r>
        <w:rPr>
          <w:spacing w:val="-12"/>
        </w:rPr>
        <w:t xml:space="preserve"> </w:t>
      </w:r>
      <w:r>
        <w:t>range</w:t>
      </w:r>
      <w:r>
        <w:rPr>
          <w:spacing w:val="-12"/>
        </w:rPr>
        <w:t xml:space="preserve"> </w:t>
      </w:r>
      <w:r>
        <w:t>of</w:t>
      </w:r>
      <w:r>
        <w:rPr>
          <w:spacing w:val="-12"/>
        </w:rPr>
        <w:t xml:space="preserve"> </w:t>
      </w:r>
      <w:r>
        <w:t>topics</w:t>
      </w:r>
      <w:r>
        <w:rPr>
          <w:spacing w:val="-12"/>
        </w:rPr>
        <w:t xml:space="preserve"> </w:t>
      </w:r>
      <w:r>
        <w:t xml:space="preserve">covered in information provision and subsequent consultation and negotiation can be both broad and complex dealing, as it must, with business decisions and changes which directly affect numbers of </w:t>
      </w:r>
      <w:r>
        <w:rPr>
          <w:spacing w:val="-4"/>
        </w:rPr>
        <w:t>employees.</w:t>
      </w:r>
      <w:r>
        <w:rPr>
          <w:spacing w:val="-10"/>
        </w:rPr>
        <w:t xml:space="preserve"> </w:t>
      </w:r>
      <w:r>
        <w:rPr>
          <w:spacing w:val="-4"/>
        </w:rPr>
        <w:t>This</w:t>
      </w:r>
      <w:r>
        <w:rPr>
          <w:spacing w:val="-10"/>
        </w:rPr>
        <w:t xml:space="preserve"> </w:t>
      </w:r>
      <w:r>
        <w:rPr>
          <w:spacing w:val="-4"/>
        </w:rPr>
        <w:t>in</w:t>
      </w:r>
      <w:r>
        <w:rPr>
          <w:spacing w:val="-10"/>
        </w:rPr>
        <w:t xml:space="preserve"> </w:t>
      </w:r>
      <w:r>
        <w:rPr>
          <w:spacing w:val="-4"/>
        </w:rPr>
        <w:t>turn</w:t>
      </w:r>
      <w:r>
        <w:rPr>
          <w:spacing w:val="-10"/>
        </w:rPr>
        <w:t xml:space="preserve"> </w:t>
      </w:r>
      <w:r>
        <w:rPr>
          <w:spacing w:val="-4"/>
        </w:rPr>
        <w:t>requires</w:t>
      </w:r>
      <w:r>
        <w:rPr>
          <w:spacing w:val="-10"/>
        </w:rPr>
        <w:t xml:space="preserve"> </w:t>
      </w:r>
      <w:r>
        <w:rPr>
          <w:spacing w:val="-4"/>
        </w:rPr>
        <w:t xml:space="preserve">union </w:t>
      </w:r>
      <w:r>
        <w:rPr>
          <w:spacing w:val="-2"/>
        </w:rPr>
        <w:t>representatives</w:t>
      </w:r>
      <w:r>
        <w:rPr>
          <w:spacing w:val="-12"/>
        </w:rPr>
        <w:t xml:space="preserve"> </w:t>
      </w:r>
      <w:r>
        <w:rPr>
          <w:spacing w:val="-2"/>
        </w:rPr>
        <w:t>to</w:t>
      </w:r>
      <w:r>
        <w:rPr>
          <w:spacing w:val="-12"/>
        </w:rPr>
        <w:t xml:space="preserve"> </w:t>
      </w:r>
      <w:r>
        <w:rPr>
          <w:spacing w:val="-2"/>
        </w:rPr>
        <w:t>have</w:t>
      </w:r>
      <w:r>
        <w:rPr>
          <w:spacing w:val="-12"/>
        </w:rPr>
        <w:t xml:space="preserve"> </w:t>
      </w:r>
      <w:r>
        <w:rPr>
          <w:spacing w:val="-2"/>
        </w:rPr>
        <w:t>close</w:t>
      </w:r>
      <w:r>
        <w:rPr>
          <w:spacing w:val="-12"/>
        </w:rPr>
        <w:t xml:space="preserve"> </w:t>
      </w:r>
      <w:r>
        <w:rPr>
          <w:spacing w:val="-2"/>
        </w:rPr>
        <w:t xml:space="preserve">contact </w:t>
      </w:r>
      <w:r>
        <w:t>with their members and the employees</w:t>
      </w:r>
      <w:r>
        <w:rPr>
          <w:spacing w:val="-1"/>
        </w:rPr>
        <w:t xml:space="preserve"> </w:t>
      </w:r>
      <w:r>
        <w:t>affected</w:t>
      </w:r>
      <w:r>
        <w:rPr>
          <w:spacing w:val="-1"/>
        </w:rPr>
        <w:t xml:space="preserve"> </w:t>
      </w:r>
      <w:r>
        <w:t>especially</w:t>
      </w:r>
      <w:r>
        <w:rPr>
          <w:spacing w:val="-1"/>
        </w:rPr>
        <w:t xml:space="preserve"> </w:t>
      </w:r>
      <w:proofErr w:type="gramStart"/>
      <w:r>
        <w:t>with regard to</w:t>
      </w:r>
      <w:proofErr w:type="gramEnd"/>
      <w:r>
        <w:t xml:space="preserve"> the implementation phase of change.</w:t>
      </w:r>
    </w:p>
    <w:p w14:paraId="41C24218" w14:textId="77777777" w:rsidR="00F07385" w:rsidRDefault="00F07385">
      <w:pPr>
        <w:spacing w:line="249" w:lineRule="auto"/>
        <w:sectPr w:rsidR="00F07385">
          <w:pgSz w:w="8400" w:h="11910"/>
          <w:pgMar w:top="1120" w:right="0" w:bottom="0" w:left="0" w:header="720" w:footer="720" w:gutter="0"/>
          <w:cols w:num="2" w:space="720" w:equalWidth="0">
            <w:col w:w="4055" w:space="40"/>
            <w:col w:w="4305"/>
          </w:cols>
        </w:sectPr>
      </w:pPr>
    </w:p>
    <w:p w14:paraId="41C24219" w14:textId="77777777" w:rsidR="00F07385" w:rsidRDefault="00000000">
      <w:pPr>
        <w:rPr>
          <w:sz w:val="2"/>
          <w:szCs w:val="2"/>
        </w:rPr>
      </w:pPr>
      <w:r>
        <w:pict w14:anchorId="41C243E7">
          <v:group id="docshapegroup99" o:spid="_x0000_s1108" style="position:absolute;margin-left:0;margin-top:569.75pt;width:419.55pt;height:25.55pt;z-index:15745024;mso-position-horizontal-relative:page;mso-position-vertical-relative:page" coordorigin=",11395" coordsize="8391,511">
            <v:rect id="docshape100" o:spid="_x0000_s1110" style="position:absolute;top:11395;width:8391;height:511" fillcolor="#008179" stroked="f"/>
            <v:shape id="docshape101" o:spid="_x0000_s1109" type="#_x0000_t202" style="position:absolute;top:11395;width:8391;height:511" filled="f" stroked="f">
              <v:textbox inset="0,0,0,0">
                <w:txbxContent>
                  <w:p w14:paraId="41C2444C" w14:textId="77777777" w:rsidR="00F07385" w:rsidRDefault="00000000">
                    <w:pPr>
                      <w:tabs>
                        <w:tab w:val="left" w:pos="850"/>
                      </w:tabs>
                      <w:spacing w:before="154"/>
                      <w:ind w:left="283"/>
                      <w:rPr>
                        <w:sz w:val="16"/>
                      </w:rPr>
                    </w:pPr>
                    <w:r>
                      <w:rPr>
                        <w:color w:val="FFFFFF"/>
                        <w:spacing w:val="-5"/>
                        <w:position w:val="-2"/>
                        <w:sz w:val="20"/>
                      </w:rPr>
                      <w:t>14</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21A" w14:textId="77777777" w:rsidR="00F07385" w:rsidRDefault="00F07385">
      <w:pPr>
        <w:rPr>
          <w:sz w:val="2"/>
          <w:szCs w:val="2"/>
        </w:rPr>
        <w:sectPr w:rsidR="00F07385">
          <w:type w:val="continuous"/>
          <w:pgSz w:w="8400" w:h="11910"/>
          <w:pgMar w:top="1020" w:right="0" w:bottom="0" w:left="0" w:header="720" w:footer="720" w:gutter="0"/>
          <w:cols w:space="720"/>
        </w:sectPr>
      </w:pPr>
    </w:p>
    <w:p w14:paraId="41C2421B" w14:textId="77777777" w:rsidR="00F07385" w:rsidRDefault="00000000">
      <w:pPr>
        <w:pStyle w:val="Heading6"/>
        <w:spacing w:before="87"/>
      </w:pPr>
      <w:bookmarkStart w:id="31" w:name="Union_representatives_with_multiple_role"/>
      <w:bookmarkStart w:id="32" w:name="_bookmark11"/>
      <w:bookmarkEnd w:id="31"/>
      <w:bookmarkEnd w:id="32"/>
      <w:proofErr w:type="gramStart"/>
      <w:r>
        <w:lastRenderedPageBreak/>
        <w:t>Particular</w:t>
      </w:r>
      <w:r>
        <w:rPr>
          <w:spacing w:val="-3"/>
        </w:rPr>
        <w:t xml:space="preserve"> </w:t>
      </w:r>
      <w:r>
        <w:t>training</w:t>
      </w:r>
      <w:proofErr w:type="gramEnd"/>
      <w:r>
        <w:rPr>
          <w:spacing w:val="-2"/>
        </w:rPr>
        <w:t xml:space="preserve"> needs</w:t>
      </w:r>
    </w:p>
    <w:p w14:paraId="41C2421C" w14:textId="77777777" w:rsidR="00F07385" w:rsidRDefault="00000000">
      <w:pPr>
        <w:pStyle w:val="BodyText"/>
        <w:spacing w:before="10" w:line="249" w:lineRule="auto"/>
        <w:ind w:left="850" w:right="47"/>
      </w:pPr>
      <w:r>
        <w:t>There</w:t>
      </w:r>
      <w:r>
        <w:rPr>
          <w:spacing w:val="-6"/>
        </w:rPr>
        <w:t xml:space="preserve"> </w:t>
      </w:r>
      <w:r>
        <w:t>are</w:t>
      </w:r>
      <w:r>
        <w:rPr>
          <w:spacing w:val="-6"/>
        </w:rPr>
        <w:t xml:space="preserve"> </w:t>
      </w:r>
      <w:proofErr w:type="gramStart"/>
      <w:r>
        <w:t>particular</w:t>
      </w:r>
      <w:r>
        <w:rPr>
          <w:spacing w:val="-6"/>
        </w:rPr>
        <w:t xml:space="preserve"> </w:t>
      </w:r>
      <w:r>
        <w:t>training</w:t>
      </w:r>
      <w:proofErr w:type="gramEnd"/>
      <w:r>
        <w:rPr>
          <w:spacing w:val="-6"/>
        </w:rPr>
        <w:t xml:space="preserve"> </w:t>
      </w:r>
      <w:r>
        <w:t>needs related both to help understand the business</w:t>
      </w:r>
      <w:r>
        <w:rPr>
          <w:spacing w:val="-12"/>
        </w:rPr>
        <w:t xml:space="preserve"> </w:t>
      </w:r>
      <w:r>
        <w:t>issues</w:t>
      </w:r>
      <w:r>
        <w:rPr>
          <w:spacing w:val="-12"/>
        </w:rPr>
        <w:t xml:space="preserve"> </w:t>
      </w:r>
      <w:r>
        <w:t>and</w:t>
      </w:r>
      <w:r>
        <w:rPr>
          <w:spacing w:val="-12"/>
        </w:rPr>
        <w:t xml:space="preserve"> </w:t>
      </w:r>
      <w:r>
        <w:t>the</w:t>
      </w:r>
      <w:r>
        <w:rPr>
          <w:spacing w:val="-12"/>
        </w:rPr>
        <w:t xml:space="preserve"> </w:t>
      </w:r>
      <w:r>
        <w:t>information provided</w:t>
      </w:r>
      <w:r>
        <w:rPr>
          <w:spacing w:val="-14"/>
        </w:rPr>
        <w:t xml:space="preserve"> </w:t>
      </w:r>
      <w:r>
        <w:t>and</w:t>
      </w:r>
      <w:r>
        <w:rPr>
          <w:spacing w:val="-14"/>
        </w:rPr>
        <w:t xml:space="preserve"> </w:t>
      </w:r>
      <w:r>
        <w:t>to</w:t>
      </w:r>
      <w:r>
        <w:rPr>
          <w:spacing w:val="-14"/>
        </w:rPr>
        <w:t xml:space="preserve"> </w:t>
      </w:r>
      <w:r>
        <w:t>learn</w:t>
      </w:r>
      <w:r>
        <w:rPr>
          <w:spacing w:val="-14"/>
        </w:rPr>
        <w:t xml:space="preserve"> </w:t>
      </w:r>
      <w:r>
        <w:t>how</w:t>
      </w:r>
      <w:r>
        <w:rPr>
          <w:spacing w:val="-14"/>
        </w:rPr>
        <w:t xml:space="preserve"> </w:t>
      </w:r>
      <w:r>
        <w:t>to</w:t>
      </w:r>
      <w:r>
        <w:rPr>
          <w:spacing w:val="-14"/>
        </w:rPr>
        <w:t xml:space="preserve"> </w:t>
      </w:r>
      <w:r>
        <w:t xml:space="preserve">engage </w:t>
      </w:r>
      <w:r>
        <w:rPr>
          <w:spacing w:val="-4"/>
        </w:rPr>
        <w:t>in</w:t>
      </w:r>
      <w:r>
        <w:rPr>
          <w:spacing w:val="-10"/>
        </w:rPr>
        <w:t xml:space="preserve"> </w:t>
      </w:r>
      <w:r>
        <w:rPr>
          <w:spacing w:val="-4"/>
        </w:rPr>
        <w:t>consultation</w:t>
      </w:r>
      <w:r>
        <w:rPr>
          <w:spacing w:val="-10"/>
        </w:rPr>
        <w:t xml:space="preserve"> </w:t>
      </w:r>
      <w:r>
        <w:rPr>
          <w:spacing w:val="-4"/>
        </w:rPr>
        <w:t>with</w:t>
      </w:r>
      <w:r>
        <w:rPr>
          <w:spacing w:val="-10"/>
        </w:rPr>
        <w:t xml:space="preserve"> </w:t>
      </w:r>
      <w:r>
        <w:rPr>
          <w:spacing w:val="-4"/>
        </w:rPr>
        <w:t>management</w:t>
      </w:r>
      <w:r>
        <w:rPr>
          <w:spacing w:val="-10"/>
        </w:rPr>
        <w:t xml:space="preserve"> </w:t>
      </w:r>
      <w:r>
        <w:rPr>
          <w:spacing w:val="-4"/>
        </w:rPr>
        <w:t xml:space="preserve">and </w:t>
      </w:r>
      <w:r>
        <w:t>communicate effectively with constituents at all stages of the process. E-learning may be particularly</w:t>
      </w:r>
      <w:r>
        <w:rPr>
          <w:spacing w:val="-7"/>
        </w:rPr>
        <w:t xml:space="preserve"> </w:t>
      </w:r>
      <w:r>
        <w:t>valuable</w:t>
      </w:r>
      <w:r>
        <w:rPr>
          <w:spacing w:val="-7"/>
        </w:rPr>
        <w:t xml:space="preserve"> </w:t>
      </w:r>
      <w:r>
        <w:t>if</w:t>
      </w:r>
      <w:r>
        <w:rPr>
          <w:spacing w:val="-7"/>
        </w:rPr>
        <w:t xml:space="preserve"> </w:t>
      </w:r>
      <w:r>
        <w:t>appropriate material</w:t>
      </w:r>
      <w:r>
        <w:rPr>
          <w:spacing w:val="-2"/>
        </w:rPr>
        <w:t xml:space="preserve"> </w:t>
      </w:r>
      <w:r>
        <w:t>is</w:t>
      </w:r>
      <w:r>
        <w:rPr>
          <w:spacing w:val="-2"/>
        </w:rPr>
        <w:t xml:space="preserve"> </w:t>
      </w:r>
      <w:r>
        <w:t>available</w:t>
      </w:r>
      <w:r>
        <w:rPr>
          <w:spacing w:val="-2"/>
        </w:rPr>
        <w:t xml:space="preserve"> </w:t>
      </w:r>
      <w:r>
        <w:t>but</w:t>
      </w:r>
      <w:r>
        <w:rPr>
          <w:spacing w:val="-2"/>
        </w:rPr>
        <w:t xml:space="preserve"> </w:t>
      </w:r>
      <w:r>
        <w:t>should</w:t>
      </w:r>
      <w:r>
        <w:rPr>
          <w:spacing w:val="-2"/>
        </w:rPr>
        <w:t xml:space="preserve"> </w:t>
      </w:r>
      <w:r>
        <w:t>be used as a complement to formal training</w:t>
      </w:r>
      <w:r>
        <w:rPr>
          <w:spacing w:val="-14"/>
        </w:rPr>
        <w:t xml:space="preserve"> </w:t>
      </w:r>
      <w:r>
        <w:t>events.</w:t>
      </w:r>
      <w:r>
        <w:rPr>
          <w:spacing w:val="-14"/>
        </w:rPr>
        <w:t xml:space="preserve"> </w:t>
      </w:r>
      <w:r>
        <w:t>Representatives</w:t>
      </w:r>
      <w:r>
        <w:rPr>
          <w:spacing w:val="-14"/>
        </w:rPr>
        <w:t xml:space="preserve"> </w:t>
      </w:r>
      <w:r>
        <w:t>will need agreed time during working hours</w:t>
      </w:r>
      <w:r>
        <w:rPr>
          <w:spacing w:val="-9"/>
        </w:rPr>
        <w:t xml:space="preserve"> </w:t>
      </w:r>
      <w:r>
        <w:t>to</w:t>
      </w:r>
      <w:r>
        <w:rPr>
          <w:spacing w:val="-9"/>
        </w:rPr>
        <w:t xml:space="preserve"> </w:t>
      </w:r>
      <w:r>
        <w:t>access</w:t>
      </w:r>
      <w:r>
        <w:rPr>
          <w:spacing w:val="-9"/>
        </w:rPr>
        <w:t xml:space="preserve"> </w:t>
      </w:r>
      <w:r>
        <w:t>e-learning</w:t>
      </w:r>
      <w:r>
        <w:rPr>
          <w:spacing w:val="-9"/>
        </w:rPr>
        <w:t xml:space="preserve"> </w:t>
      </w:r>
      <w:r>
        <w:t>material.</w:t>
      </w:r>
    </w:p>
    <w:p w14:paraId="41C2421D" w14:textId="77777777" w:rsidR="00F07385" w:rsidRDefault="00F07385">
      <w:pPr>
        <w:pStyle w:val="BodyText"/>
        <w:rPr>
          <w:sz w:val="24"/>
        </w:rPr>
      </w:pPr>
    </w:p>
    <w:p w14:paraId="41C2421E" w14:textId="77777777" w:rsidR="00F07385" w:rsidRDefault="00000000">
      <w:pPr>
        <w:pStyle w:val="Heading6"/>
        <w:spacing w:before="165" w:line="249" w:lineRule="auto"/>
      </w:pPr>
      <w:r>
        <w:t>The</w:t>
      </w:r>
      <w:r>
        <w:rPr>
          <w:spacing w:val="-4"/>
        </w:rPr>
        <w:t xml:space="preserve"> </w:t>
      </w:r>
      <w:r>
        <w:t>legal</w:t>
      </w:r>
      <w:r>
        <w:rPr>
          <w:spacing w:val="-4"/>
        </w:rPr>
        <w:t xml:space="preserve"> </w:t>
      </w:r>
      <w:r>
        <w:t>requirement</w:t>
      </w:r>
      <w:r>
        <w:rPr>
          <w:spacing w:val="-4"/>
        </w:rPr>
        <w:t xml:space="preserve"> </w:t>
      </w:r>
      <w:r>
        <w:t>to</w:t>
      </w:r>
      <w:r>
        <w:rPr>
          <w:spacing w:val="-4"/>
        </w:rPr>
        <w:t xml:space="preserve"> </w:t>
      </w:r>
      <w:r>
        <w:t xml:space="preserve">provide </w:t>
      </w:r>
      <w:proofErr w:type="gramStart"/>
      <w:r>
        <w:rPr>
          <w:spacing w:val="-2"/>
        </w:rPr>
        <w:t>facilities</w:t>
      </w:r>
      <w:proofErr w:type="gramEnd"/>
    </w:p>
    <w:p w14:paraId="41C2421F" w14:textId="77777777" w:rsidR="00F07385" w:rsidRDefault="00000000">
      <w:pPr>
        <w:pStyle w:val="BodyText"/>
        <w:spacing w:before="2" w:line="249" w:lineRule="auto"/>
        <w:ind w:left="850" w:right="-3"/>
      </w:pPr>
      <w:r>
        <w:rPr>
          <w:spacing w:val="-6"/>
        </w:rPr>
        <w:t>The</w:t>
      </w:r>
      <w:r>
        <w:rPr>
          <w:spacing w:val="-8"/>
        </w:rPr>
        <w:t xml:space="preserve"> </w:t>
      </w:r>
      <w:r>
        <w:rPr>
          <w:spacing w:val="-6"/>
        </w:rPr>
        <w:t>TUPE</w:t>
      </w:r>
      <w:r>
        <w:rPr>
          <w:spacing w:val="-8"/>
        </w:rPr>
        <w:t xml:space="preserve"> </w:t>
      </w:r>
      <w:r>
        <w:rPr>
          <w:spacing w:val="-6"/>
        </w:rPr>
        <w:t>and</w:t>
      </w:r>
      <w:r>
        <w:rPr>
          <w:spacing w:val="-8"/>
        </w:rPr>
        <w:t xml:space="preserve"> </w:t>
      </w:r>
      <w:r>
        <w:rPr>
          <w:spacing w:val="-6"/>
        </w:rPr>
        <w:t>Collective</w:t>
      </w:r>
      <w:r>
        <w:rPr>
          <w:spacing w:val="-8"/>
        </w:rPr>
        <w:t xml:space="preserve"> </w:t>
      </w:r>
      <w:r>
        <w:rPr>
          <w:spacing w:val="-6"/>
        </w:rPr>
        <w:t xml:space="preserve">Redundancy </w:t>
      </w:r>
      <w:r>
        <w:t xml:space="preserve">regulations also stipulate that ‘the employer shall afford to appropriate </w:t>
      </w:r>
      <w:r>
        <w:rPr>
          <w:spacing w:val="-4"/>
        </w:rPr>
        <w:t xml:space="preserve">representatives such accommodation </w:t>
      </w:r>
      <w:r>
        <w:t>and other facilities as may be appropriate’. The question of appropriate</w:t>
      </w:r>
      <w:r>
        <w:rPr>
          <w:spacing w:val="-5"/>
        </w:rPr>
        <w:t xml:space="preserve"> </w:t>
      </w:r>
      <w:r>
        <w:t>facilities</w:t>
      </w:r>
      <w:r>
        <w:rPr>
          <w:spacing w:val="-5"/>
        </w:rPr>
        <w:t xml:space="preserve"> </w:t>
      </w:r>
      <w:r>
        <w:t>is</w:t>
      </w:r>
      <w:r>
        <w:rPr>
          <w:spacing w:val="-5"/>
        </w:rPr>
        <w:t xml:space="preserve"> </w:t>
      </w:r>
      <w:r>
        <w:t>covered</w:t>
      </w:r>
      <w:r>
        <w:rPr>
          <w:spacing w:val="-5"/>
        </w:rPr>
        <w:t xml:space="preserve"> </w:t>
      </w:r>
      <w:proofErr w:type="gramStart"/>
      <w:r>
        <w:t>later</w:t>
      </w:r>
      <w:proofErr w:type="gramEnd"/>
    </w:p>
    <w:p w14:paraId="41C24220" w14:textId="77777777" w:rsidR="00F07385" w:rsidRDefault="00000000">
      <w:pPr>
        <w:pStyle w:val="BodyText"/>
        <w:spacing w:before="6"/>
        <w:ind w:left="850"/>
      </w:pPr>
      <w:r>
        <w:rPr>
          <w:spacing w:val="-2"/>
        </w:rPr>
        <w:t>in</w:t>
      </w:r>
      <w:r>
        <w:rPr>
          <w:spacing w:val="-10"/>
        </w:rPr>
        <w:t xml:space="preserve"> </w:t>
      </w:r>
      <w:r>
        <w:rPr>
          <w:spacing w:val="-2"/>
        </w:rPr>
        <w:t>this</w:t>
      </w:r>
      <w:r>
        <w:rPr>
          <w:spacing w:val="-9"/>
        </w:rPr>
        <w:t xml:space="preserve"> </w:t>
      </w:r>
      <w:r>
        <w:rPr>
          <w:spacing w:val="-2"/>
        </w:rPr>
        <w:t>guide.</w:t>
      </w:r>
    </w:p>
    <w:p w14:paraId="41C24221" w14:textId="77777777" w:rsidR="00F07385" w:rsidRDefault="00F07385">
      <w:pPr>
        <w:pStyle w:val="BodyText"/>
        <w:rPr>
          <w:sz w:val="24"/>
        </w:rPr>
      </w:pPr>
    </w:p>
    <w:p w14:paraId="41C24222" w14:textId="77777777" w:rsidR="00F07385" w:rsidRDefault="00000000">
      <w:pPr>
        <w:pStyle w:val="Heading5"/>
        <w:spacing w:before="156" w:line="208" w:lineRule="auto"/>
      </w:pPr>
      <w:r>
        <w:rPr>
          <w:color w:val="008179"/>
        </w:rPr>
        <w:t>Union representatives with multiple roles</w:t>
      </w:r>
    </w:p>
    <w:p w14:paraId="41C24223" w14:textId="77777777" w:rsidR="00F07385" w:rsidRDefault="00000000">
      <w:pPr>
        <w:pStyle w:val="Heading6"/>
        <w:spacing w:line="249" w:lineRule="auto"/>
      </w:pPr>
      <w:r>
        <w:t>Why</w:t>
      </w:r>
      <w:r>
        <w:rPr>
          <w:spacing w:val="-14"/>
        </w:rPr>
        <w:t xml:space="preserve"> </w:t>
      </w:r>
      <w:r>
        <w:t>some</w:t>
      </w:r>
      <w:r>
        <w:rPr>
          <w:spacing w:val="-14"/>
        </w:rPr>
        <w:t xml:space="preserve"> </w:t>
      </w:r>
      <w:r>
        <w:t>union</w:t>
      </w:r>
      <w:r>
        <w:rPr>
          <w:spacing w:val="-13"/>
        </w:rPr>
        <w:t xml:space="preserve"> </w:t>
      </w:r>
      <w:r>
        <w:t xml:space="preserve">representatives have multiple </w:t>
      </w:r>
      <w:proofErr w:type="gramStart"/>
      <w:r>
        <w:t>roles</w:t>
      </w:r>
      <w:proofErr w:type="gramEnd"/>
    </w:p>
    <w:p w14:paraId="41C24224" w14:textId="77777777" w:rsidR="00F07385" w:rsidRDefault="00000000">
      <w:pPr>
        <w:pStyle w:val="BodyText"/>
        <w:spacing w:before="1" w:line="249" w:lineRule="auto"/>
        <w:ind w:left="850"/>
      </w:pPr>
      <w:r>
        <w:rPr>
          <w:spacing w:val="-6"/>
        </w:rPr>
        <w:t xml:space="preserve">Some union representatives may take </w:t>
      </w:r>
      <w:r>
        <w:rPr>
          <w:spacing w:val="-4"/>
        </w:rPr>
        <w:t>on</w:t>
      </w:r>
      <w:r>
        <w:rPr>
          <w:spacing w:val="-10"/>
        </w:rPr>
        <w:t xml:space="preserve"> </w:t>
      </w:r>
      <w:r>
        <w:rPr>
          <w:spacing w:val="-4"/>
        </w:rPr>
        <w:t>multiple</w:t>
      </w:r>
      <w:r>
        <w:rPr>
          <w:spacing w:val="-10"/>
        </w:rPr>
        <w:t xml:space="preserve"> </w:t>
      </w:r>
      <w:r>
        <w:rPr>
          <w:spacing w:val="-4"/>
        </w:rPr>
        <w:t>roles.</w:t>
      </w:r>
      <w:r>
        <w:rPr>
          <w:spacing w:val="-10"/>
        </w:rPr>
        <w:t xml:space="preserve"> </w:t>
      </w:r>
      <w:r>
        <w:rPr>
          <w:spacing w:val="-4"/>
        </w:rPr>
        <w:t>This</w:t>
      </w:r>
      <w:r>
        <w:rPr>
          <w:spacing w:val="-10"/>
        </w:rPr>
        <w:t xml:space="preserve"> </w:t>
      </w:r>
      <w:r>
        <w:rPr>
          <w:spacing w:val="-4"/>
        </w:rPr>
        <w:t>is</w:t>
      </w:r>
      <w:r>
        <w:rPr>
          <w:spacing w:val="-10"/>
        </w:rPr>
        <w:t xml:space="preserve"> </w:t>
      </w:r>
      <w:r>
        <w:rPr>
          <w:spacing w:val="-4"/>
        </w:rPr>
        <w:t>most</w:t>
      </w:r>
      <w:r>
        <w:rPr>
          <w:spacing w:val="-9"/>
        </w:rPr>
        <w:t xml:space="preserve"> </w:t>
      </w:r>
      <w:r>
        <w:rPr>
          <w:spacing w:val="-4"/>
        </w:rPr>
        <w:t>likely</w:t>
      </w:r>
      <w:r>
        <w:rPr>
          <w:spacing w:val="-10"/>
        </w:rPr>
        <w:t xml:space="preserve"> </w:t>
      </w:r>
      <w:r>
        <w:rPr>
          <w:spacing w:val="-4"/>
        </w:rPr>
        <w:t xml:space="preserve">to </w:t>
      </w:r>
      <w:r>
        <w:t xml:space="preserve">occur where an experienced </w:t>
      </w:r>
      <w:r>
        <w:rPr>
          <w:spacing w:val="-2"/>
        </w:rPr>
        <w:t>representative</w:t>
      </w:r>
      <w:r>
        <w:rPr>
          <w:spacing w:val="-12"/>
        </w:rPr>
        <w:t xml:space="preserve"> </w:t>
      </w:r>
      <w:r>
        <w:rPr>
          <w:spacing w:val="-2"/>
        </w:rPr>
        <w:t>is</w:t>
      </w:r>
      <w:r>
        <w:rPr>
          <w:spacing w:val="-12"/>
        </w:rPr>
        <w:t xml:space="preserve"> </w:t>
      </w:r>
      <w:r>
        <w:rPr>
          <w:spacing w:val="-2"/>
        </w:rPr>
        <w:t>considered</w:t>
      </w:r>
      <w:r>
        <w:rPr>
          <w:spacing w:val="-12"/>
        </w:rPr>
        <w:t xml:space="preserve"> </w:t>
      </w:r>
      <w:r>
        <w:rPr>
          <w:spacing w:val="-2"/>
        </w:rPr>
        <w:t>the</w:t>
      </w:r>
      <w:r>
        <w:rPr>
          <w:spacing w:val="-12"/>
        </w:rPr>
        <w:t xml:space="preserve"> </w:t>
      </w:r>
      <w:r>
        <w:rPr>
          <w:spacing w:val="-2"/>
        </w:rPr>
        <w:t xml:space="preserve">best </w:t>
      </w:r>
      <w:r>
        <w:t>person or because an employer is reluctant to increase the number of</w:t>
      </w:r>
    </w:p>
    <w:p w14:paraId="41C24225" w14:textId="77777777" w:rsidR="00F07385" w:rsidRDefault="00000000">
      <w:pPr>
        <w:pStyle w:val="BodyText"/>
        <w:spacing w:before="88" w:line="249" w:lineRule="auto"/>
        <w:ind w:left="188" w:right="745"/>
      </w:pPr>
      <w:r>
        <w:br w:type="column"/>
      </w:r>
      <w:r>
        <w:t>union representatives in the workplace.</w:t>
      </w:r>
      <w:r>
        <w:rPr>
          <w:spacing w:val="-9"/>
        </w:rPr>
        <w:t xml:space="preserve"> </w:t>
      </w:r>
      <w:r>
        <w:t>In</w:t>
      </w:r>
      <w:r>
        <w:rPr>
          <w:spacing w:val="-9"/>
        </w:rPr>
        <w:t xml:space="preserve"> </w:t>
      </w:r>
      <w:r>
        <w:t>some</w:t>
      </w:r>
      <w:r>
        <w:rPr>
          <w:spacing w:val="-9"/>
        </w:rPr>
        <w:t xml:space="preserve"> </w:t>
      </w:r>
      <w:proofErr w:type="gramStart"/>
      <w:r>
        <w:t>cases</w:t>
      </w:r>
      <w:proofErr w:type="gramEnd"/>
      <w:r>
        <w:rPr>
          <w:spacing w:val="-9"/>
        </w:rPr>
        <w:t xml:space="preserve"> </w:t>
      </w:r>
      <w:r>
        <w:t>there</w:t>
      </w:r>
      <w:r>
        <w:rPr>
          <w:spacing w:val="-9"/>
        </w:rPr>
        <w:t xml:space="preserve"> </w:t>
      </w:r>
      <w:r>
        <w:t>may be a lack of volunteers prepared to become a union representative. It is quite often the case that a union representative will be the only representative</w:t>
      </w:r>
      <w:r>
        <w:rPr>
          <w:spacing w:val="-14"/>
        </w:rPr>
        <w:t xml:space="preserve"> </w:t>
      </w:r>
      <w:r>
        <w:t>on</w:t>
      </w:r>
      <w:r>
        <w:rPr>
          <w:spacing w:val="-14"/>
        </w:rPr>
        <w:t xml:space="preserve"> </w:t>
      </w:r>
      <w:r>
        <w:t>site.</w:t>
      </w:r>
      <w:r>
        <w:rPr>
          <w:spacing w:val="-14"/>
        </w:rPr>
        <w:t xml:space="preserve"> </w:t>
      </w:r>
      <w:r>
        <w:t>Care</w:t>
      </w:r>
      <w:r>
        <w:rPr>
          <w:spacing w:val="-14"/>
        </w:rPr>
        <w:t xml:space="preserve"> </w:t>
      </w:r>
      <w:r>
        <w:t>needs</w:t>
      </w:r>
      <w:r>
        <w:rPr>
          <w:spacing w:val="-14"/>
        </w:rPr>
        <w:t xml:space="preserve"> </w:t>
      </w:r>
      <w:r>
        <w:t>to be exercised, by both the union and the</w:t>
      </w:r>
      <w:r>
        <w:rPr>
          <w:spacing w:val="-7"/>
        </w:rPr>
        <w:t xml:space="preserve"> </w:t>
      </w:r>
      <w:r>
        <w:t>employer,</w:t>
      </w:r>
      <w:r>
        <w:rPr>
          <w:spacing w:val="-7"/>
        </w:rPr>
        <w:t xml:space="preserve"> </w:t>
      </w:r>
      <w:r>
        <w:t>to</w:t>
      </w:r>
      <w:r>
        <w:rPr>
          <w:spacing w:val="-7"/>
        </w:rPr>
        <w:t xml:space="preserve"> </w:t>
      </w:r>
      <w:r>
        <w:t>avoid</w:t>
      </w:r>
      <w:r>
        <w:rPr>
          <w:spacing w:val="-7"/>
        </w:rPr>
        <w:t xml:space="preserve"> </w:t>
      </w:r>
      <w:r>
        <w:t>role</w:t>
      </w:r>
      <w:r>
        <w:rPr>
          <w:spacing w:val="-7"/>
        </w:rPr>
        <w:t xml:space="preserve"> </w:t>
      </w:r>
      <w:r>
        <w:t xml:space="preserve">overload. In these circumstances there is joint </w:t>
      </w:r>
      <w:r>
        <w:rPr>
          <w:spacing w:val="-4"/>
        </w:rPr>
        <w:t>interest</w:t>
      </w:r>
      <w:r>
        <w:rPr>
          <w:spacing w:val="-10"/>
        </w:rPr>
        <w:t xml:space="preserve"> </w:t>
      </w:r>
      <w:r>
        <w:rPr>
          <w:spacing w:val="-4"/>
        </w:rPr>
        <w:t>between</w:t>
      </w:r>
      <w:r>
        <w:rPr>
          <w:spacing w:val="-10"/>
        </w:rPr>
        <w:t xml:space="preserve"> </w:t>
      </w:r>
      <w:r>
        <w:rPr>
          <w:spacing w:val="-4"/>
        </w:rPr>
        <w:t>the</w:t>
      </w:r>
      <w:r>
        <w:rPr>
          <w:spacing w:val="-10"/>
        </w:rPr>
        <w:t xml:space="preserve"> </w:t>
      </w:r>
      <w:proofErr w:type="spellStart"/>
      <w:r>
        <w:rPr>
          <w:spacing w:val="-4"/>
        </w:rPr>
        <w:t>recognised</w:t>
      </w:r>
      <w:proofErr w:type="spellEnd"/>
      <w:r>
        <w:rPr>
          <w:spacing w:val="-10"/>
        </w:rPr>
        <w:t xml:space="preserve"> </w:t>
      </w:r>
      <w:r>
        <w:rPr>
          <w:spacing w:val="-4"/>
        </w:rPr>
        <w:t xml:space="preserve">union </w:t>
      </w:r>
      <w:r>
        <w:t>and</w:t>
      </w:r>
      <w:r>
        <w:rPr>
          <w:spacing w:val="-13"/>
        </w:rPr>
        <w:t xml:space="preserve"> </w:t>
      </w:r>
      <w:r>
        <w:t>the</w:t>
      </w:r>
      <w:r>
        <w:rPr>
          <w:spacing w:val="-13"/>
        </w:rPr>
        <w:t xml:space="preserve"> </w:t>
      </w:r>
      <w:r>
        <w:t>employer</w:t>
      </w:r>
      <w:r>
        <w:rPr>
          <w:spacing w:val="-13"/>
        </w:rPr>
        <w:t xml:space="preserve"> </w:t>
      </w:r>
      <w:r>
        <w:t>in</w:t>
      </w:r>
      <w:r>
        <w:rPr>
          <w:spacing w:val="-13"/>
        </w:rPr>
        <w:t xml:space="preserve"> </w:t>
      </w:r>
      <w:r>
        <w:t>seeking</w:t>
      </w:r>
      <w:r>
        <w:rPr>
          <w:spacing w:val="-13"/>
        </w:rPr>
        <w:t xml:space="preserve"> </w:t>
      </w:r>
      <w:r>
        <w:t>to</w:t>
      </w:r>
      <w:r>
        <w:rPr>
          <w:spacing w:val="-13"/>
        </w:rPr>
        <w:t xml:space="preserve"> </w:t>
      </w:r>
      <w:r>
        <w:t>share the load by encouraging union members</w:t>
      </w:r>
      <w:r>
        <w:rPr>
          <w:spacing w:val="-3"/>
        </w:rPr>
        <w:t xml:space="preserve"> </w:t>
      </w:r>
      <w:r>
        <w:t>to</w:t>
      </w:r>
      <w:r>
        <w:rPr>
          <w:spacing w:val="-3"/>
        </w:rPr>
        <w:t xml:space="preserve"> </w:t>
      </w:r>
      <w:r>
        <w:t>put</w:t>
      </w:r>
      <w:r>
        <w:rPr>
          <w:spacing w:val="-3"/>
        </w:rPr>
        <w:t xml:space="preserve"> </w:t>
      </w:r>
      <w:r>
        <w:t>their</w:t>
      </w:r>
      <w:r>
        <w:rPr>
          <w:spacing w:val="-3"/>
        </w:rPr>
        <w:t xml:space="preserve"> </w:t>
      </w:r>
      <w:r>
        <w:t>names</w:t>
      </w:r>
      <w:r>
        <w:rPr>
          <w:spacing w:val="-3"/>
        </w:rPr>
        <w:t xml:space="preserve"> </w:t>
      </w:r>
      <w:r>
        <w:t xml:space="preserve">forward and gain appointment as a union </w:t>
      </w:r>
      <w:r>
        <w:rPr>
          <w:spacing w:val="-4"/>
        </w:rPr>
        <w:t xml:space="preserve">representative, especially in specialist </w:t>
      </w:r>
      <w:r>
        <w:t>roles which some find particularly worthwhile and different from traditional</w:t>
      </w:r>
      <w:r>
        <w:rPr>
          <w:spacing w:val="-1"/>
        </w:rPr>
        <w:t xml:space="preserve"> </w:t>
      </w:r>
      <w:r>
        <w:t>activities</w:t>
      </w:r>
      <w:r>
        <w:rPr>
          <w:spacing w:val="-1"/>
        </w:rPr>
        <w:t xml:space="preserve"> </w:t>
      </w:r>
      <w:r>
        <w:t>associated</w:t>
      </w:r>
      <w:r>
        <w:rPr>
          <w:spacing w:val="-1"/>
        </w:rPr>
        <w:t xml:space="preserve"> </w:t>
      </w:r>
      <w:r>
        <w:t>with collective bargaining.</w:t>
      </w:r>
    </w:p>
    <w:p w14:paraId="41C24226" w14:textId="77777777" w:rsidR="00F07385" w:rsidRDefault="00F07385">
      <w:pPr>
        <w:pStyle w:val="BodyText"/>
        <w:rPr>
          <w:sz w:val="24"/>
        </w:rPr>
      </w:pPr>
    </w:p>
    <w:p w14:paraId="41C24227" w14:textId="77777777" w:rsidR="00F07385" w:rsidRDefault="00000000">
      <w:pPr>
        <w:pStyle w:val="Heading6"/>
        <w:spacing w:before="171" w:line="249" w:lineRule="auto"/>
        <w:ind w:left="188" w:right="944"/>
      </w:pPr>
      <w:r>
        <w:pict w14:anchorId="41C243E8">
          <v:group id="docshapegroup102" o:spid="_x0000_s1105" style="position:absolute;left:0;text-align:left;margin-left:400.4pt;margin-top:-134.5pt;width:19.15pt;height:38.95pt;z-index:15746048;mso-position-horizontal-relative:page" coordorigin="8008,-2690" coordsize="383,779">
            <v:shape id="docshape103" o:spid="_x0000_s1107" style="position:absolute;left:8007;top:-2690;width:383;height:779" coordorigin="8008,-2690" coordsize="383,779" path="m8391,-2690r-72,7l8246,-2660r-66,36l8122,-2576r-48,57l8039,-2453r-23,74l8008,-2301r8,79l8039,-2149r35,66l8122,-2025r58,47l8246,-1942r73,23l8391,-1912r,-778xe" fillcolor="#89bdbc" stroked="f">
              <v:path arrowok="t"/>
            </v:shape>
            <v:shape id="docshape104" o:spid="_x0000_s1106" type="#_x0000_t202" style="position:absolute;left:8007;top:-2690;width:383;height:779" filled="f" stroked="f">
              <v:textbox inset="0,0,0,0">
                <w:txbxContent>
                  <w:p w14:paraId="41C2444D" w14:textId="77777777" w:rsidR="00F07385" w:rsidRDefault="00F07385">
                    <w:pPr>
                      <w:rPr>
                        <w:sz w:val="18"/>
                      </w:rPr>
                    </w:pPr>
                  </w:p>
                  <w:p w14:paraId="41C2444E" w14:textId="77777777" w:rsidR="00F07385" w:rsidRDefault="00000000">
                    <w:pPr>
                      <w:spacing w:before="106"/>
                      <w:ind w:left="123"/>
                      <w:rPr>
                        <w:sz w:val="16"/>
                      </w:rPr>
                    </w:pPr>
                    <w:r>
                      <w:rPr>
                        <w:color w:val="008179"/>
                        <w:w w:val="99"/>
                        <w:sz w:val="16"/>
                      </w:rPr>
                      <w:t>4</w:t>
                    </w:r>
                  </w:p>
                </w:txbxContent>
              </v:textbox>
            </v:shape>
            <w10:wrap anchorx="page"/>
          </v:group>
        </w:pict>
      </w:r>
      <w:r>
        <w:t xml:space="preserve">Determining the time off </w:t>
      </w:r>
      <w:r>
        <w:rPr>
          <w:spacing w:val="-2"/>
        </w:rPr>
        <w:t>requirements</w:t>
      </w:r>
    </w:p>
    <w:p w14:paraId="41C24228" w14:textId="77777777" w:rsidR="00F07385" w:rsidRDefault="00000000">
      <w:pPr>
        <w:pStyle w:val="BodyText"/>
        <w:spacing w:before="1" w:line="249" w:lineRule="auto"/>
        <w:ind w:left="188" w:right="893"/>
      </w:pPr>
      <w:r>
        <w:t>In calculating what time off is reasonable</w:t>
      </w:r>
      <w:r>
        <w:rPr>
          <w:spacing w:val="-14"/>
        </w:rPr>
        <w:t xml:space="preserve"> </w:t>
      </w:r>
      <w:r>
        <w:t>in</w:t>
      </w:r>
      <w:r>
        <w:rPr>
          <w:spacing w:val="-14"/>
        </w:rPr>
        <w:t xml:space="preserve"> </w:t>
      </w:r>
      <w:r>
        <w:t>these</w:t>
      </w:r>
      <w:r>
        <w:rPr>
          <w:spacing w:val="-14"/>
        </w:rPr>
        <w:t xml:space="preserve"> </w:t>
      </w:r>
      <w:r>
        <w:t>circumstances</w:t>
      </w:r>
      <w:r>
        <w:rPr>
          <w:spacing w:val="-14"/>
        </w:rPr>
        <w:t xml:space="preserve"> </w:t>
      </w:r>
      <w:r>
        <w:t>it is not appropriate simply to add the requirement</w:t>
      </w:r>
      <w:r>
        <w:rPr>
          <w:spacing w:val="-10"/>
        </w:rPr>
        <w:t xml:space="preserve"> </w:t>
      </w:r>
      <w:r>
        <w:t>for</w:t>
      </w:r>
      <w:r>
        <w:rPr>
          <w:spacing w:val="-10"/>
        </w:rPr>
        <w:t xml:space="preserve"> </w:t>
      </w:r>
      <w:r>
        <w:t>each</w:t>
      </w:r>
      <w:r>
        <w:rPr>
          <w:spacing w:val="-10"/>
        </w:rPr>
        <w:t xml:space="preserve"> </w:t>
      </w:r>
      <w:r>
        <w:t>role</w:t>
      </w:r>
      <w:r>
        <w:rPr>
          <w:spacing w:val="-10"/>
        </w:rPr>
        <w:t xml:space="preserve"> </w:t>
      </w:r>
      <w:r>
        <w:t>into</w:t>
      </w:r>
      <w:r>
        <w:rPr>
          <w:spacing w:val="-10"/>
        </w:rPr>
        <w:t xml:space="preserve"> </w:t>
      </w:r>
      <w:r>
        <w:t>a</w:t>
      </w:r>
      <w:r>
        <w:rPr>
          <w:spacing w:val="-10"/>
        </w:rPr>
        <w:t xml:space="preserve"> </w:t>
      </w:r>
      <w:r>
        <w:t xml:space="preserve">total sum. It is sensible to agree how the </w:t>
      </w:r>
      <w:r>
        <w:rPr>
          <w:spacing w:val="-4"/>
        </w:rPr>
        <w:t>multiple</w:t>
      </w:r>
      <w:r>
        <w:rPr>
          <w:spacing w:val="-8"/>
        </w:rPr>
        <w:t xml:space="preserve"> </w:t>
      </w:r>
      <w:r>
        <w:rPr>
          <w:spacing w:val="-4"/>
        </w:rPr>
        <w:t>roles</w:t>
      </w:r>
      <w:r>
        <w:rPr>
          <w:spacing w:val="-8"/>
        </w:rPr>
        <w:t xml:space="preserve"> </w:t>
      </w:r>
      <w:r>
        <w:rPr>
          <w:spacing w:val="-4"/>
        </w:rPr>
        <w:t>can</w:t>
      </w:r>
      <w:r>
        <w:rPr>
          <w:spacing w:val="-8"/>
        </w:rPr>
        <w:t xml:space="preserve"> </w:t>
      </w:r>
      <w:r>
        <w:rPr>
          <w:spacing w:val="-4"/>
        </w:rPr>
        <w:t>best</w:t>
      </w:r>
      <w:r>
        <w:rPr>
          <w:spacing w:val="-8"/>
        </w:rPr>
        <w:t xml:space="preserve"> </w:t>
      </w:r>
      <w:r>
        <w:rPr>
          <w:spacing w:val="-4"/>
        </w:rPr>
        <w:t>be</w:t>
      </w:r>
      <w:r>
        <w:rPr>
          <w:spacing w:val="-8"/>
        </w:rPr>
        <w:t xml:space="preserve"> </w:t>
      </w:r>
      <w:r>
        <w:rPr>
          <w:spacing w:val="-4"/>
        </w:rPr>
        <w:t xml:space="preserve">undertaken </w:t>
      </w:r>
      <w:r>
        <w:t>in</w:t>
      </w:r>
      <w:r>
        <w:rPr>
          <w:spacing w:val="-2"/>
        </w:rPr>
        <w:t xml:space="preserve"> </w:t>
      </w:r>
      <w:r>
        <w:t>a</w:t>
      </w:r>
      <w:r>
        <w:rPr>
          <w:spacing w:val="-2"/>
        </w:rPr>
        <w:t xml:space="preserve"> </w:t>
      </w:r>
      <w:r>
        <w:t>way</w:t>
      </w:r>
      <w:r>
        <w:rPr>
          <w:spacing w:val="-2"/>
        </w:rPr>
        <w:t xml:space="preserve"> </w:t>
      </w:r>
      <w:r>
        <w:t>which</w:t>
      </w:r>
      <w:r>
        <w:rPr>
          <w:spacing w:val="-2"/>
        </w:rPr>
        <w:t xml:space="preserve"> </w:t>
      </w:r>
      <w:r>
        <w:t>regulates</w:t>
      </w:r>
      <w:r>
        <w:rPr>
          <w:spacing w:val="-2"/>
        </w:rPr>
        <w:t xml:space="preserve"> </w:t>
      </w:r>
      <w:r>
        <w:t>or</w:t>
      </w:r>
      <w:r>
        <w:rPr>
          <w:spacing w:val="-2"/>
        </w:rPr>
        <w:t xml:space="preserve"> </w:t>
      </w:r>
      <w:r>
        <w:t>predicts time</w:t>
      </w:r>
      <w:r>
        <w:rPr>
          <w:spacing w:val="-13"/>
        </w:rPr>
        <w:t xml:space="preserve"> </w:t>
      </w:r>
      <w:r>
        <w:t>off</w:t>
      </w:r>
      <w:r>
        <w:rPr>
          <w:spacing w:val="-13"/>
        </w:rPr>
        <w:t xml:space="preserve"> </w:t>
      </w:r>
      <w:r>
        <w:t>from</w:t>
      </w:r>
      <w:r>
        <w:rPr>
          <w:spacing w:val="-13"/>
        </w:rPr>
        <w:t xml:space="preserve"> </w:t>
      </w:r>
      <w:r>
        <w:t>work</w:t>
      </w:r>
      <w:r>
        <w:rPr>
          <w:spacing w:val="-13"/>
        </w:rPr>
        <w:t xml:space="preserve"> </w:t>
      </w:r>
      <w:r>
        <w:t>to</w:t>
      </w:r>
      <w:r>
        <w:rPr>
          <w:spacing w:val="-13"/>
        </w:rPr>
        <w:t xml:space="preserve"> </w:t>
      </w:r>
      <w:r>
        <w:t>certain</w:t>
      </w:r>
      <w:r>
        <w:rPr>
          <w:spacing w:val="-13"/>
        </w:rPr>
        <w:t xml:space="preserve"> </w:t>
      </w:r>
      <w:r>
        <w:t>periods. This</w:t>
      </w:r>
      <w:r>
        <w:rPr>
          <w:spacing w:val="-5"/>
        </w:rPr>
        <w:t xml:space="preserve"> </w:t>
      </w:r>
      <w:r>
        <w:t>can</w:t>
      </w:r>
      <w:r>
        <w:rPr>
          <w:spacing w:val="-5"/>
        </w:rPr>
        <w:t xml:space="preserve"> </w:t>
      </w:r>
      <w:r>
        <w:t>include</w:t>
      </w:r>
      <w:r>
        <w:rPr>
          <w:spacing w:val="-5"/>
        </w:rPr>
        <w:t xml:space="preserve"> </w:t>
      </w:r>
      <w:r>
        <w:t>agreeing</w:t>
      </w:r>
      <w:r>
        <w:rPr>
          <w:spacing w:val="-5"/>
        </w:rPr>
        <w:t xml:space="preserve"> </w:t>
      </w:r>
      <w:r>
        <w:t xml:space="preserve">priorities </w:t>
      </w:r>
      <w:r>
        <w:rPr>
          <w:spacing w:val="-4"/>
        </w:rPr>
        <w:t>and</w:t>
      </w:r>
      <w:r>
        <w:rPr>
          <w:spacing w:val="-9"/>
        </w:rPr>
        <w:t xml:space="preserve"> </w:t>
      </w:r>
      <w:r>
        <w:rPr>
          <w:spacing w:val="-4"/>
        </w:rPr>
        <w:t>allowing</w:t>
      </w:r>
      <w:r>
        <w:rPr>
          <w:spacing w:val="-9"/>
        </w:rPr>
        <w:t xml:space="preserve"> </w:t>
      </w:r>
      <w:r>
        <w:rPr>
          <w:spacing w:val="-4"/>
        </w:rPr>
        <w:t>flexibility</w:t>
      </w:r>
      <w:r>
        <w:rPr>
          <w:spacing w:val="-9"/>
        </w:rPr>
        <w:t xml:space="preserve"> </w:t>
      </w:r>
      <w:r>
        <w:rPr>
          <w:spacing w:val="-4"/>
        </w:rPr>
        <w:t>on</w:t>
      </w:r>
      <w:r>
        <w:rPr>
          <w:spacing w:val="-9"/>
        </w:rPr>
        <w:t xml:space="preserve"> </w:t>
      </w:r>
      <w:r>
        <w:rPr>
          <w:spacing w:val="-4"/>
        </w:rPr>
        <w:t>the</w:t>
      </w:r>
      <w:r>
        <w:rPr>
          <w:spacing w:val="-9"/>
        </w:rPr>
        <w:t xml:space="preserve"> </w:t>
      </w:r>
      <w:r>
        <w:rPr>
          <w:spacing w:val="-4"/>
        </w:rPr>
        <w:t>timing</w:t>
      </w:r>
      <w:r>
        <w:rPr>
          <w:spacing w:val="-9"/>
        </w:rPr>
        <w:t xml:space="preserve"> </w:t>
      </w:r>
      <w:r>
        <w:rPr>
          <w:spacing w:val="-4"/>
        </w:rPr>
        <w:t xml:space="preserve">of </w:t>
      </w:r>
      <w:r>
        <w:t>time off.</w:t>
      </w:r>
    </w:p>
    <w:p w14:paraId="41C24229" w14:textId="77777777" w:rsidR="00F07385" w:rsidRDefault="00F07385">
      <w:pPr>
        <w:spacing w:line="249" w:lineRule="auto"/>
        <w:sectPr w:rsidR="00F07385">
          <w:pgSz w:w="8400" w:h="11910"/>
          <w:pgMar w:top="1180" w:right="0" w:bottom="0" w:left="0" w:header="720" w:footer="720" w:gutter="0"/>
          <w:cols w:num="2" w:space="720" w:equalWidth="0">
            <w:col w:w="4080" w:space="40"/>
            <w:col w:w="4280"/>
          </w:cols>
        </w:sectPr>
      </w:pPr>
    </w:p>
    <w:p w14:paraId="41C2422A" w14:textId="77777777" w:rsidR="00F07385" w:rsidRDefault="00000000">
      <w:pPr>
        <w:rPr>
          <w:sz w:val="2"/>
          <w:szCs w:val="2"/>
        </w:rPr>
      </w:pPr>
      <w:r>
        <w:pict w14:anchorId="41C243E9">
          <v:group id="docshapegroup105" o:spid="_x0000_s1102" style="position:absolute;margin-left:0;margin-top:569.75pt;width:419.55pt;height:25.55pt;z-index:15745536;mso-position-horizontal-relative:page;mso-position-vertical-relative:page" coordorigin=",11395" coordsize="8391,511">
            <v:rect id="docshape106" o:spid="_x0000_s1104" style="position:absolute;top:11395;width:8391;height:511" fillcolor="#008179" stroked="f"/>
            <v:shape id="docshape107" o:spid="_x0000_s1103" type="#_x0000_t202" style="position:absolute;top:11395;width:8391;height:511" filled="f" stroked="f">
              <v:textbox inset="0,0,0,0">
                <w:txbxContent>
                  <w:p w14:paraId="41C2444F" w14:textId="77777777" w:rsidR="00F07385" w:rsidRDefault="00000000">
                    <w:pPr>
                      <w:tabs>
                        <w:tab w:val="right" w:pos="8104"/>
                      </w:tabs>
                      <w:spacing w:before="154"/>
                      <w:ind w:left="3589"/>
                      <w:rPr>
                        <w:sz w:val="20"/>
                      </w:rPr>
                    </w:pPr>
                    <w:r>
                      <w:rPr>
                        <w:color w:val="FFFFFF"/>
                        <w:spacing w:val="-2"/>
                        <w:sz w:val="16"/>
                      </w:rPr>
                      <w:t>THE</w:t>
                    </w:r>
                    <w:r>
                      <w:rPr>
                        <w:color w:val="FFFFFF"/>
                        <w:spacing w:val="-5"/>
                        <w:sz w:val="16"/>
                      </w:rPr>
                      <w:t xml:space="preserve"> </w:t>
                    </w:r>
                    <w:r>
                      <w:rPr>
                        <w:color w:val="FFFFFF"/>
                        <w:spacing w:val="-2"/>
                        <w:sz w:val="16"/>
                      </w:rPr>
                      <w:t>VARYING</w:t>
                    </w:r>
                    <w:r>
                      <w:rPr>
                        <w:color w:val="FFFFFF"/>
                        <w:spacing w:val="-4"/>
                        <w:sz w:val="16"/>
                      </w:rPr>
                      <w:t xml:space="preserve"> </w:t>
                    </w:r>
                    <w:r>
                      <w:rPr>
                        <w:color w:val="FFFFFF"/>
                        <w:spacing w:val="-2"/>
                        <w:sz w:val="16"/>
                      </w:rPr>
                      <w:t>ROLES</w:t>
                    </w:r>
                    <w:r>
                      <w:rPr>
                        <w:color w:val="FFFFFF"/>
                        <w:spacing w:val="-5"/>
                        <w:sz w:val="16"/>
                      </w:rPr>
                      <w:t xml:space="preserve"> </w:t>
                    </w:r>
                    <w:r>
                      <w:rPr>
                        <w:color w:val="FFFFFF"/>
                        <w:spacing w:val="-2"/>
                        <w:sz w:val="16"/>
                      </w:rPr>
                      <w:t>OF</w:t>
                    </w:r>
                    <w:r>
                      <w:rPr>
                        <w:color w:val="FFFFFF"/>
                        <w:spacing w:val="-4"/>
                        <w:sz w:val="16"/>
                      </w:rPr>
                      <w:t xml:space="preserve"> </w:t>
                    </w:r>
                    <w:r>
                      <w:rPr>
                        <w:color w:val="FFFFFF"/>
                        <w:spacing w:val="-2"/>
                        <w:sz w:val="16"/>
                      </w:rPr>
                      <w:t>UNION</w:t>
                    </w:r>
                    <w:r>
                      <w:rPr>
                        <w:color w:val="FFFFFF"/>
                        <w:spacing w:val="-4"/>
                        <w:sz w:val="16"/>
                      </w:rPr>
                      <w:t xml:space="preserve"> </w:t>
                    </w:r>
                    <w:r>
                      <w:rPr>
                        <w:color w:val="FFFFFF"/>
                        <w:spacing w:val="-2"/>
                        <w:sz w:val="16"/>
                      </w:rPr>
                      <w:t>REPRESENTATIVES</w:t>
                    </w:r>
                    <w:r>
                      <w:rPr>
                        <w:color w:val="FFFFFF"/>
                        <w:sz w:val="16"/>
                      </w:rPr>
                      <w:tab/>
                    </w:r>
                    <w:r>
                      <w:rPr>
                        <w:color w:val="FFFFFF"/>
                        <w:spacing w:val="-5"/>
                        <w:position w:val="-2"/>
                        <w:sz w:val="20"/>
                      </w:rPr>
                      <w:t>15</w:t>
                    </w:r>
                  </w:p>
                </w:txbxContent>
              </v:textbox>
            </v:shape>
            <w10:wrap anchorx="page" anchory="page"/>
          </v:group>
        </w:pict>
      </w:r>
    </w:p>
    <w:p w14:paraId="41C2422B" w14:textId="77777777" w:rsidR="00F07385" w:rsidRDefault="00F07385">
      <w:pPr>
        <w:rPr>
          <w:sz w:val="2"/>
          <w:szCs w:val="2"/>
        </w:rPr>
        <w:sectPr w:rsidR="00F07385">
          <w:type w:val="continuous"/>
          <w:pgSz w:w="8400" w:h="11910"/>
          <w:pgMar w:top="1020" w:right="0" w:bottom="0" w:left="0" w:header="720" w:footer="720" w:gutter="0"/>
          <w:cols w:space="720"/>
        </w:sectPr>
      </w:pPr>
    </w:p>
    <w:p w14:paraId="41C2422C" w14:textId="77777777" w:rsidR="00F07385" w:rsidRDefault="00000000">
      <w:pPr>
        <w:pStyle w:val="BodyText"/>
        <w:ind w:left="366"/>
      </w:pPr>
      <w:r>
        <w:rPr>
          <w:noProof/>
        </w:rPr>
        <w:lastRenderedPageBreak/>
        <w:drawing>
          <wp:inline distT="0" distB="0" distL="0" distR="0" wp14:anchorId="41C243EA" wp14:editId="41C243EB">
            <wp:extent cx="3279083" cy="547687"/>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7" cstate="print"/>
                    <a:stretch>
                      <a:fillRect/>
                    </a:stretch>
                  </pic:blipFill>
                  <pic:spPr>
                    <a:xfrm>
                      <a:off x="0" y="0"/>
                      <a:ext cx="3279083" cy="547687"/>
                    </a:xfrm>
                    <a:prstGeom prst="rect">
                      <a:avLst/>
                    </a:prstGeom>
                  </pic:spPr>
                </pic:pic>
              </a:graphicData>
            </a:graphic>
          </wp:inline>
        </w:drawing>
      </w:r>
    </w:p>
    <w:p w14:paraId="41C2422D" w14:textId="77777777" w:rsidR="00F07385" w:rsidRDefault="00F07385">
      <w:pPr>
        <w:pStyle w:val="BodyText"/>
        <w:spacing w:before="3"/>
        <w:rPr>
          <w:sz w:val="21"/>
        </w:rPr>
      </w:pPr>
    </w:p>
    <w:p w14:paraId="41C2422E" w14:textId="77777777" w:rsidR="00F07385" w:rsidRDefault="00000000">
      <w:pPr>
        <w:spacing w:before="145" w:line="223" w:lineRule="auto"/>
        <w:ind w:left="793" w:right="845"/>
        <w:rPr>
          <w:sz w:val="56"/>
        </w:rPr>
      </w:pPr>
      <w:bookmarkStart w:id="33" w:name="Drawing_up_an_agreement_on_time_off,_tra"/>
      <w:bookmarkStart w:id="34" w:name="The_avoidance_of_rigidity"/>
      <w:bookmarkStart w:id="35" w:name="Setting_down_time_off,_training_and_faci"/>
      <w:bookmarkStart w:id="36" w:name="_bookmark12"/>
      <w:bookmarkEnd w:id="33"/>
      <w:bookmarkEnd w:id="34"/>
      <w:bookmarkEnd w:id="35"/>
      <w:bookmarkEnd w:id="36"/>
      <w:r>
        <w:rPr>
          <w:color w:val="008179"/>
          <w:sz w:val="56"/>
        </w:rPr>
        <w:t>Drawing up an agreement on time off,</w:t>
      </w:r>
    </w:p>
    <w:p w14:paraId="41C2422F" w14:textId="77777777" w:rsidR="00F07385" w:rsidRDefault="00000000">
      <w:pPr>
        <w:pStyle w:val="Heading1"/>
      </w:pPr>
      <w:r>
        <w:rPr>
          <w:color w:val="008179"/>
        </w:rPr>
        <w:t>training</w:t>
      </w:r>
      <w:r>
        <w:rPr>
          <w:color w:val="008179"/>
          <w:spacing w:val="24"/>
        </w:rPr>
        <w:t xml:space="preserve"> </w:t>
      </w:r>
      <w:r>
        <w:rPr>
          <w:color w:val="008179"/>
        </w:rPr>
        <w:t>and</w:t>
      </w:r>
      <w:r>
        <w:rPr>
          <w:color w:val="008179"/>
          <w:spacing w:val="25"/>
        </w:rPr>
        <w:t xml:space="preserve"> </w:t>
      </w:r>
      <w:r>
        <w:rPr>
          <w:color w:val="008179"/>
          <w:spacing w:val="-2"/>
        </w:rPr>
        <w:t>facilities</w:t>
      </w:r>
    </w:p>
    <w:p w14:paraId="41C24230" w14:textId="77777777" w:rsidR="00F07385" w:rsidRDefault="00F07385">
      <w:pPr>
        <w:pStyle w:val="BodyText"/>
        <w:rPr>
          <w:rFonts w:ascii="Arial Narrow"/>
          <w:i/>
          <w:sz w:val="15"/>
        </w:rPr>
      </w:pPr>
    </w:p>
    <w:p w14:paraId="41C24231" w14:textId="77777777" w:rsidR="00F07385" w:rsidRDefault="00F07385">
      <w:pPr>
        <w:rPr>
          <w:rFonts w:ascii="Arial Narrow"/>
          <w:sz w:val="15"/>
        </w:rPr>
        <w:sectPr w:rsidR="00F07385">
          <w:pgSz w:w="8400" w:h="11910"/>
          <w:pgMar w:top="0" w:right="0" w:bottom="0" w:left="0" w:header="720" w:footer="720" w:gutter="0"/>
          <w:cols w:space="720"/>
        </w:sectPr>
      </w:pPr>
    </w:p>
    <w:p w14:paraId="41C24232" w14:textId="77777777" w:rsidR="00F07385" w:rsidRDefault="00000000">
      <w:pPr>
        <w:pStyle w:val="BodyText"/>
        <w:spacing w:before="104" w:line="249" w:lineRule="auto"/>
        <w:ind w:left="850" w:right="1"/>
      </w:pPr>
      <w:r>
        <w:rPr>
          <w:color w:val="008179"/>
          <w:sz w:val="24"/>
        </w:rPr>
        <w:t>The avoidance of rigidity</w:t>
      </w:r>
      <w:r>
        <w:rPr>
          <w:color w:val="008179"/>
          <w:spacing w:val="40"/>
          <w:sz w:val="24"/>
        </w:rPr>
        <w:t xml:space="preserve"> </w:t>
      </w:r>
      <w:r>
        <w:t>Earlier</w:t>
      </w:r>
      <w:r>
        <w:rPr>
          <w:spacing w:val="-3"/>
        </w:rPr>
        <w:t xml:space="preserve"> </w:t>
      </w:r>
      <w:r>
        <w:t>sections</w:t>
      </w:r>
      <w:r>
        <w:rPr>
          <w:spacing w:val="-3"/>
        </w:rPr>
        <w:t xml:space="preserve"> </w:t>
      </w:r>
      <w:r>
        <w:t>of</w:t>
      </w:r>
      <w:r>
        <w:rPr>
          <w:spacing w:val="-3"/>
        </w:rPr>
        <w:t xml:space="preserve"> </w:t>
      </w:r>
      <w:r>
        <w:t>this</w:t>
      </w:r>
      <w:r>
        <w:rPr>
          <w:spacing w:val="-3"/>
        </w:rPr>
        <w:t xml:space="preserve"> </w:t>
      </w:r>
      <w:r>
        <w:t>guide</w:t>
      </w:r>
      <w:r>
        <w:rPr>
          <w:spacing w:val="-3"/>
        </w:rPr>
        <w:t xml:space="preserve"> </w:t>
      </w:r>
      <w:r>
        <w:t xml:space="preserve">have shown the variety of roles union representatives can have and, for some, their statutory </w:t>
      </w:r>
      <w:proofErr w:type="gramStart"/>
      <w:r>
        <w:t>basis</w:t>
      </w:r>
      <w:proofErr w:type="gramEnd"/>
      <w:r>
        <w:t xml:space="preserve"> and the varying scope of their duties. This variety means that it is neither </w:t>
      </w:r>
      <w:r>
        <w:rPr>
          <w:spacing w:val="-4"/>
        </w:rPr>
        <w:t>desirable</w:t>
      </w:r>
      <w:r>
        <w:rPr>
          <w:spacing w:val="-8"/>
        </w:rPr>
        <w:t xml:space="preserve"> </w:t>
      </w:r>
      <w:r>
        <w:rPr>
          <w:spacing w:val="-4"/>
        </w:rPr>
        <w:t>nor</w:t>
      </w:r>
      <w:r>
        <w:rPr>
          <w:spacing w:val="-8"/>
        </w:rPr>
        <w:t xml:space="preserve"> </w:t>
      </w:r>
      <w:r>
        <w:rPr>
          <w:spacing w:val="-4"/>
        </w:rPr>
        <w:t>possible</w:t>
      </w:r>
      <w:r>
        <w:rPr>
          <w:spacing w:val="-8"/>
        </w:rPr>
        <w:t xml:space="preserve"> </w:t>
      </w:r>
      <w:r>
        <w:rPr>
          <w:spacing w:val="-4"/>
        </w:rPr>
        <w:t>for</w:t>
      </w:r>
      <w:r>
        <w:rPr>
          <w:spacing w:val="-8"/>
        </w:rPr>
        <w:t xml:space="preserve"> </w:t>
      </w:r>
      <w:r>
        <w:rPr>
          <w:spacing w:val="-4"/>
        </w:rPr>
        <w:t>this</w:t>
      </w:r>
      <w:r>
        <w:rPr>
          <w:spacing w:val="-8"/>
        </w:rPr>
        <w:t xml:space="preserve"> </w:t>
      </w:r>
      <w:r>
        <w:rPr>
          <w:spacing w:val="-4"/>
        </w:rPr>
        <w:t>guide</w:t>
      </w:r>
      <w:r>
        <w:rPr>
          <w:spacing w:val="-8"/>
        </w:rPr>
        <w:t xml:space="preserve"> </w:t>
      </w:r>
      <w:r>
        <w:rPr>
          <w:spacing w:val="-4"/>
        </w:rPr>
        <w:t xml:space="preserve">to </w:t>
      </w:r>
      <w:r>
        <w:rPr>
          <w:spacing w:val="-2"/>
        </w:rPr>
        <w:t>specify</w:t>
      </w:r>
      <w:r>
        <w:rPr>
          <w:spacing w:val="-12"/>
        </w:rPr>
        <w:t xml:space="preserve"> </w:t>
      </w:r>
      <w:r>
        <w:rPr>
          <w:spacing w:val="-2"/>
        </w:rPr>
        <w:t>the</w:t>
      </w:r>
      <w:r>
        <w:rPr>
          <w:spacing w:val="-12"/>
        </w:rPr>
        <w:t xml:space="preserve"> </w:t>
      </w:r>
      <w:r>
        <w:rPr>
          <w:spacing w:val="-2"/>
        </w:rPr>
        <w:t>minimum</w:t>
      </w:r>
      <w:r>
        <w:rPr>
          <w:spacing w:val="-12"/>
        </w:rPr>
        <w:t xml:space="preserve"> </w:t>
      </w:r>
      <w:r>
        <w:rPr>
          <w:spacing w:val="-2"/>
        </w:rPr>
        <w:t>number</w:t>
      </w:r>
      <w:r>
        <w:rPr>
          <w:spacing w:val="-12"/>
        </w:rPr>
        <w:t xml:space="preserve"> </w:t>
      </w:r>
      <w:r>
        <w:rPr>
          <w:spacing w:val="-2"/>
        </w:rPr>
        <w:t>of</w:t>
      </w:r>
      <w:r>
        <w:rPr>
          <w:spacing w:val="-12"/>
        </w:rPr>
        <w:t xml:space="preserve"> </w:t>
      </w:r>
      <w:r>
        <w:rPr>
          <w:spacing w:val="-2"/>
        </w:rPr>
        <w:t xml:space="preserve">union </w:t>
      </w:r>
      <w:r>
        <w:t>representatives that should be appointed or state the number of hours per week that union representatives</w:t>
      </w:r>
      <w:r>
        <w:rPr>
          <w:spacing w:val="-10"/>
        </w:rPr>
        <w:t xml:space="preserve"> </w:t>
      </w:r>
      <w:r>
        <w:t>require</w:t>
      </w:r>
      <w:r>
        <w:rPr>
          <w:spacing w:val="-10"/>
        </w:rPr>
        <w:t xml:space="preserve"> </w:t>
      </w:r>
      <w:r>
        <w:t>to</w:t>
      </w:r>
      <w:r>
        <w:rPr>
          <w:spacing w:val="-10"/>
        </w:rPr>
        <w:t xml:space="preserve"> </w:t>
      </w:r>
      <w:r>
        <w:t>undertake their duties. This will depend on the circumstances</w:t>
      </w:r>
      <w:r>
        <w:rPr>
          <w:spacing w:val="-5"/>
        </w:rPr>
        <w:t xml:space="preserve"> </w:t>
      </w:r>
      <w:r>
        <w:t>of</w:t>
      </w:r>
      <w:r>
        <w:rPr>
          <w:spacing w:val="-5"/>
        </w:rPr>
        <w:t xml:space="preserve"> </w:t>
      </w:r>
      <w:r>
        <w:t>each</w:t>
      </w:r>
      <w:r>
        <w:rPr>
          <w:spacing w:val="-5"/>
        </w:rPr>
        <w:t xml:space="preserve"> </w:t>
      </w:r>
      <w:proofErr w:type="gramStart"/>
      <w:r>
        <w:t>case</w:t>
      </w:r>
      <w:proofErr w:type="gramEnd"/>
      <w:r>
        <w:rPr>
          <w:spacing w:val="-5"/>
        </w:rPr>
        <w:t xml:space="preserve"> </w:t>
      </w:r>
      <w:r>
        <w:t>and</w:t>
      </w:r>
      <w:r>
        <w:rPr>
          <w:spacing w:val="-5"/>
        </w:rPr>
        <w:t xml:space="preserve"> </w:t>
      </w:r>
      <w:r>
        <w:t>it</w:t>
      </w:r>
      <w:r>
        <w:rPr>
          <w:spacing w:val="-5"/>
        </w:rPr>
        <w:t xml:space="preserve"> </w:t>
      </w:r>
      <w:r>
        <w:t>is up to management with the union and the union representatives to determine what is appropriate for them.</w:t>
      </w:r>
      <w:r>
        <w:rPr>
          <w:spacing w:val="-2"/>
        </w:rPr>
        <w:t xml:space="preserve"> </w:t>
      </w:r>
      <w:r>
        <w:t>What</w:t>
      </w:r>
      <w:r>
        <w:rPr>
          <w:spacing w:val="-2"/>
        </w:rPr>
        <w:t xml:space="preserve"> </w:t>
      </w:r>
      <w:r>
        <w:t>is</w:t>
      </w:r>
      <w:r>
        <w:rPr>
          <w:spacing w:val="-2"/>
        </w:rPr>
        <w:t xml:space="preserve"> </w:t>
      </w:r>
      <w:r>
        <w:t>reasonable</w:t>
      </w:r>
      <w:r>
        <w:rPr>
          <w:spacing w:val="-2"/>
        </w:rPr>
        <w:t xml:space="preserve"> </w:t>
      </w:r>
      <w:r>
        <w:t>will</w:t>
      </w:r>
      <w:r>
        <w:rPr>
          <w:spacing w:val="-2"/>
        </w:rPr>
        <w:t xml:space="preserve"> </w:t>
      </w:r>
      <w:r>
        <w:t xml:space="preserve">vary according to the type of representative and the operating requirements of the employing </w:t>
      </w:r>
      <w:proofErr w:type="spellStart"/>
      <w:r>
        <w:rPr>
          <w:spacing w:val="-2"/>
        </w:rPr>
        <w:t>organisation</w:t>
      </w:r>
      <w:proofErr w:type="spellEnd"/>
      <w:r>
        <w:rPr>
          <w:spacing w:val="-2"/>
        </w:rPr>
        <w:t>.</w:t>
      </w:r>
    </w:p>
    <w:p w14:paraId="41C24233" w14:textId="77777777" w:rsidR="00F07385" w:rsidRDefault="00F07385">
      <w:pPr>
        <w:pStyle w:val="BodyText"/>
        <w:spacing w:before="7"/>
        <w:rPr>
          <w:sz w:val="35"/>
        </w:rPr>
      </w:pPr>
    </w:p>
    <w:p w14:paraId="41C24234" w14:textId="77777777" w:rsidR="00F07385" w:rsidRDefault="00000000">
      <w:pPr>
        <w:spacing w:before="1" w:line="230" w:lineRule="auto"/>
        <w:ind w:left="850"/>
        <w:rPr>
          <w:sz w:val="20"/>
        </w:rPr>
      </w:pPr>
      <w:r>
        <w:rPr>
          <w:color w:val="008179"/>
          <w:sz w:val="24"/>
        </w:rPr>
        <w:t>Setting</w:t>
      </w:r>
      <w:r>
        <w:rPr>
          <w:color w:val="008179"/>
          <w:spacing w:val="40"/>
          <w:sz w:val="24"/>
        </w:rPr>
        <w:t xml:space="preserve"> </w:t>
      </w:r>
      <w:r>
        <w:rPr>
          <w:color w:val="008179"/>
          <w:sz w:val="24"/>
        </w:rPr>
        <w:t>down</w:t>
      </w:r>
      <w:r>
        <w:rPr>
          <w:color w:val="008179"/>
          <w:spacing w:val="40"/>
          <w:sz w:val="24"/>
        </w:rPr>
        <w:t xml:space="preserve"> </w:t>
      </w:r>
      <w:r>
        <w:rPr>
          <w:color w:val="008179"/>
          <w:sz w:val="24"/>
        </w:rPr>
        <w:t>time</w:t>
      </w:r>
      <w:r>
        <w:rPr>
          <w:color w:val="008179"/>
          <w:spacing w:val="40"/>
          <w:sz w:val="24"/>
        </w:rPr>
        <w:t xml:space="preserve"> </w:t>
      </w:r>
      <w:r>
        <w:rPr>
          <w:color w:val="008179"/>
          <w:sz w:val="24"/>
        </w:rPr>
        <w:t>off, training and facilities requirements</w:t>
      </w:r>
      <w:r>
        <w:rPr>
          <w:color w:val="008179"/>
          <w:spacing w:val="-5"/>
          <w:sz w:val="24"/>
        </w:rPr>
        <w:t xml:space="preserve"> </w:t>
      </w:r>
      <w:r>
        <w:rPr>
          <w:color w:val="008179"/>
          <w:sz w:val="24"/>
        </w:rPr>
        <w:t>in</w:t>
      </w:r>
      <w:r>
        <w:rPr>
          <w:color w:val="008179"/>
          <w:spacing w:val="-5"/>
          <w:sz w:val="24"/>
        </w:rPr>
        <w:t xml:space="preserve"> </w:t>
      </w:r>
      <w:r>
        <w:rPr>
          <w:color w:val="008179"/>
          <w:sz w:val="24"/>
        </w:rPr>
        <w:t>an</w:t>
      </w:r>
      <w:r>
        <w:rPr>
          <w:color w:val="008179"/>
          <w:spacing w:val="-5"/>
          <w:sz w:val="24"/>
        </w:rPr>
        <w:t xml:space="preserve"> </w:t>
      </w:r>
      <w:r>
        <w:rPr>
          <w:color w:val="008179"/>
          <w:sz w:val="24"/>
        </w:rPr>
        <w:t xml:space="preserve">agreement </w:t>
      </w:r>
      <w:r>
        <w:rPr>
          <w:sz w:val="20"/>
        </w:rPr>
        <w:t>It is desirable for an agreement or protocol to be drawn up in each workplace, and/or the wider</w:t>
      </w:r>
    </w:p>
    <w:p w14:paraId="41C24235" w14:textId="77777777" w:rsidR="00F07385" w:rsidRDefault="00000000">
      <w:pPr>
        <w:pStyle w:val="BodyText"/>
        <w:spacing w:before="110" w:line="249" w:lineRule="auto"/>
        <w:ind w:left="192" w:right="844"/>
      </w:pPr>
      <w:r>
        <w:br w:type="column"/>
      </w:r>
      <w:proofErr w:type="spellStart"/>
      <w:r>
        <w:t>organisation</w:t>
      </w:r>
      <w:proofErr w:type="spellEnd"/>
      <w:r>
        <w:t xml:space="preserve"> as this can establish legitimate expectations for time off </w:t>
      </w:r>
      <w:r>
        <w:rPr>
          <w:spacing w:val="-6"/>
        </w:rPr>
        <w:t xml:space="preserve">arrangements among representatives </w:t>
      </w:r>
      <w:r>
        <w:rPr>
          <w:spacing w:val="-2"/>
        </w:rPr>
        <w:t>and</w:t>
      </w:r>
      <w:r>
        <w:rPr>
          <w:spacing w:val="-12"/>
        </w:rPr>
        <w:t xml:space="preserve"> </w:t>
      </w:r>
      <w:r>
        <w:rPr>
          <w:spacing w:val="-2"/>
        </w:rPr>
        <w:t>managers.</w:t>
      </w:r>
      <w:r>
        <w:rPr>
          <w:spacing w:val="-12"/>
        </w:rPr>
        <w:t xml:space="preserve"> </w:t>
      </w:r>
      <w:r>
        <w:rPr>
          <w:spacing w:val="-2"/>
        </w:rPr>
        <w:t>It</w:t>
      </w:r>
      <w:r>
        <w:rPr>
          <w:spacing w:val="-12"/>
        </w:rPr>
        <w:t xml:space="preserve"> </w:t>
      </w:r>
      <w:r>
        <w:rPr>
          <w:spacing w:val="-2"/>
        </w:rPr>
        <w:t>can</w:t>
      </w:r>
      <w:r>
        <w:rPr>
          <w:spacing w:val="-12"/>
        </w:rPr>
        <w:t xml:space="preserve"> </w:t>
      </w:r>
      <w:r>
        <w:rPr>
          <w:spacing w:val="-2"/>
        </w:rPr>
        <w:t>also</w:t>
      </w:r>
      <w:r>
        <w:rPr>
          <w:spacing w:val="-12"/>
        </w:rPr>
        <w:t xml:space="preserve"> </w:t>
      </w:r>
      <w:r>
        <w:rPr>
          <w:spacing w:val="-2"/>
        </w:rPr>
        <w:t>help</w:t>
      </w:r>
      <w:r>
        <w:rPr>
          <w:spacing w:val="-12"/>
        </w:rPr>
        <w:t xml:space="preserve"> </w:t>
      </w:r>
      <w:r>
        <w:rPr>
          <w:spacing w:val="-2"/>
        </w:rPr>
        <w:t xml:space="preserve">avoid </w:t>
      </w:r>
      <w:r>
        <w:t xml:space="preserve">confusion and </w:t>
      </w:r>
      <w:proofErr w:type="spellStart"/>
      <w:r>
        <w:t>minimise</w:t>
      </w:r>
      <w:proofErr w:type="spellEnd"/>
      <w:r>
        <w:t xml:space="preserve"> disputes.</w:t>
      </w:r>
    </w:p>
    <w:p w14:paraId="41C24236" w14:textId="77777777" w:rsidR="00F07385" w:rsidRDefault="00000000">
      <w:pPr>
        <w:pStyle w:val="BodyText"/>
        <w:spacing w:before="4" w:line="249" w:lineRule="auto"/>
        <w:ind w:left="192" w:right="844"/>
      </w:pPr>
      <w:r>
        <w:rPr>
          <w:spacing w:val="-2"/>
        </w:rPr>
        <w:t>Such</w:t>
      </w:r>
      <w:r>
        <w:rPr>
          <w:spacing w:val="-12"/>
        </w:rPr>
        <w:t xml:space="preserve"> </w:t>
      </w:r>
      <w:r>
        <w:rPr>
          <w:spacing w:val="-2"/>
        </w:rPr>
        <w:t>agreements</w:t>
      </w:r>
      <w:r>
        <w:rPr>
          <w:spacing w:val="-12"/>
        </w:rPr>
        <w:t xml:space="preserve"> </w:t>
      </w:r>
      <w:r>
        <w:rPr>
          <w:spacing w:val="-2"/>
        </w:rPr>
        <w:t>should</w:t>
      </w:r>
      <w:r>
        <w:rPr>
          <w:spacing w:val="-12"/>
        </w:rPr>
        <w:t xml:space="preserve"> </w:t>
      </w:r>
      <w:r>
        <w:rPr>
          <w:spacing w:val="-2"/>
        </w:rPr>
        <w:t>set</w:t>
      </w:r>
      <w:r>
        <w:rPr>
          <w:spacing w:val="-12"/>
        </w:rPr>
        <w:t xml:space="preserve"> </w:t>
      </w:r>
      <w:r>
        <w:rPr>
          <w:spacing w:val="-2"/>
        </w:rPr>
        <w:t>out</w:t>
      </w:r>
      <w:r>
        <w:rPr>
          <w:spacing w:val="-12"/>
        </w:rPr>
        <w:t xml:space="preserve"> </w:t>
      </w:r>
      <w:r>
        <w:rPr>
          <w:spacing w:val="-2"/>
        </w:rPr>
        <w:t xml:space="preserve">what </w:t>
      </w:r>
      <w:r>
        <w:t xml:space="preserve">time off and access to facilities is reasonable and appropriate in the </w:t>
      </w:r>
      <w:proofErr w:type="gramStart"/>
      <w:r>
        <w:t>particular circumstances</w:t>
      </w:r>
      <w:proofErr w:type="gramEnd"/>
      <w:r>
        <w:t xml:space="preserve"> taking account of:</w:t>
      </w:r>
    </w:p>
    <w:p w14:paraId="41C24237" w14:textId="77777777" w:rsidR="00F07385" w:rsidRDefault="00F07385">
      <w:pPr>
        <w:pStyle w:val="BodyText"/>
        <w:spacing w:before="3"/>
      </w:pPr>
    </w:p>
    <w:p w14:paraId="41C24238" w14:textId="77777777" w:rsidR="00F07385" w:rsidRDefault="00000000">
      <w:pPr>
        <w:pStyle w:val="ListParagraph"/>
        <w:numPr>
          <w:ilvl w:val="0"/>
          <w:numId w:val="7"/>
        </w:numPr>
        <w:tabs>
          <w:tab w:val="left" w:pos="392"/>
        </w:tabs>
        <w:spacing w:before="1" w:line="196" w:lineRule="auto"/>
        <w:ind w:left="391" w:right="1167"/>
        <w:rPr>
          <w:sz w:val="20"/>
        </w:rPr>
      </w:pPr>
      <w:r>
        <w:rPr>
          <w:sz w:val="20"/>
        </w:rPr>
        <w:t>the</w:t>
      </w:r>
      <w:r>
        <w:rPr>
          <w:spacing w:val="-14"/>
          <w:sz w:val="20"/>
        </w:rPr>
        <w:t xml:space="preserve"> </w:t>
      </w:r>
      <w:r>
        <w:rPr>
          <w:sz w:val="20"/>
        </w:rPr>
        <w:t>size</w:t>
      </w:r>
      <w:r>
        <w:rPr>
          <w:spacing w:val="-14"/>
          <w:sz w:val="20"/>
        </w:rPr>
        <w:t xml:space="preserve"> </w:t>
      </w:r>
      <w:r>
        <w:rPr>
          <w:sz w:val="20"/>
        </w:rPr>
        <w:t>of</w:t>
      </w:r>
      <w:r>
        <w:rPr>
          <w:spacing w:val="-14"/>
          <w:sz w:val="20"/>
        </w:rPr>
        <w:t xml:space="preserve"> </w:t>
      </w:r>
      <w:r>
        <w:rPr>
          <w:sz w:val="20"/>
        </w:rPr>
        <w:t>the</w:t>
      </w:r>
      <w:r>
        <w:rPr>
          <w:spacing w:val="-14"/>
          <w:sz w:val="20"/>
        </w:rPr>
        <w:t xml:space="preserve"> </w:t>
      </w:r>
      <w:proofErr w:type="spellStart"/>
      <w:r>
        <w:rPr>
          <w:sz w:val="20"/>
        </w:rPr>
        <w:t>organisation</w:t>
      </w:r>
      <w:proofErr w:type="spellEnd"/>
      <w:r>
        <w:rPr>
          <w:spacing w:val="-14"/>
          <w:sz w:val="20"/>
        </w:rPr>
        <w:t xml:space="preserve"> </w:t>
      </w:r>
      <w:r>
        <w:rPr>
          <w:sz w:val="20"/>
        </w:rPr>
        <w:t>and the number of workers</w:t>
      </w:r>
    </w:p>
    <w:p w14:paraId="41C24239" w14:textId="77777777" w:rsidR="00F07385" w:rsidRDefault="00F07385">
      <w:pPr>
        <w:pStyle w:val="BodyText"/>
        <w:spacing w:before="6"/>
        <w:rPr>
          <w:sz w:val="21"/>
        </w:rPr>
      </w:pPr>
    </w:p>
    <w:p w14:paraId="41C2423A" w14:textId="77777777" w:rsidR="00F07385" w:rsidRDefault="00000000">
      <w:pPr>
        <w:pStyle w:val="ListParagraph"/>
        <w:numPr>
          <w:ilvl w:val="0"/>
          <w:numId w:val="7"/>
        </w:numPr>
        <w:tabs>
          <w:tab w:val="left" w:pos="392"/>
        </w:tabs>
        <w:spacing w:before="1" w:line="196" w:lineRule="auto"/>
        <w:ind w:left="391" w:right="1371"/>
        <w:rPr>
          <w:sz w:val="20"/>
        </w:rPr>
      </w:pPr>
      <w:r>
        <w:rPr>
          <w:sz w:val="20"/>
        </w:rPr>
        <w:t>the</w:t>
      </w:r>
      <w:r>
        <w:rPr>
          <w:spacing w:val="-14"/>
          <w:sz w:val="20"/>
        </w:rPr>
        <w:t xml:space="preserve"> </w:t>
      </w:r>
      <w:r>
        <w:rPr>
          <w:sz w:val="20"/>
        </w:rPr>
        <w:t>production</w:t>
      </w:r>
      <w:r>
        <w:rPr>
          <w:spacing w:val="-14"/>
          <w:sz w:val="20"/>
        </w:rPr>
        <w:t xml:space="preserve"> </w:t>
      </w:r>
      <w:r>
        <w:rPr>
          <w:sz w:val="20"/>
        </w:rPr>
        <w:t>or</w:t>
      </w:r>
      <w:r>
        <w:rPr>
          <w:spacing w:val="-14"/>
          <w:sz w:val="20"/>
        </w:rPr>
        <w:t xml:space="preserve"> </w:t>
      </w:r>
      <w:r>
        <w:rPr>
          <w:sz w:val="20"/>
        </w:rPr>
        <w:t xml:space="preserve">operational </w:t>
      </w:r>
      <w:r>
        <w:rPr>
          <w:spacing w:val="-2"/>
          <w:sz w:val="20"/>
        </w:rPr>
        <w:t>process</w:t>
      </w:r>
    </w:p>
    <w:p w14:paraId="41C2423B" w14:textId="77777777" w:rsidR="00F07385" w:rsidRDefault="00F07385">
      <w:pPr>
        <w:pStyle w:val="BodyText"/>
        <w:spacing w:before="7"/>
        <w:rPr>
          <w:sz w:val="21"/>
        </w:rPr>
      </w:pPr>
    </w:p>
    <w:p w14:paraId="41C2423C" w14:textId="77777777" w:rsidR="00F07385" w:rsidRDefault="00000000">
      <w:pPr>
        <w:pStyle w:val="ListParagraph"/>
        <w:numPr>
          <w:ilvl w:val="0"/>
          <w:numId w:val="7"/>
        </w:numPr>
        <w:tabs>
          <w:tab w:val="left" w:pos="392"/>
        </w:tabs>
        <w:spacing w:line="196" w:lineRule="auto"/>
        <w:ind w:left="391" w:right="1047"/>
        <w:rPr>
          <w:sz w:val="20"/>
        </w:rPr>
      </w:pPr>
      <w:r>
        <w:rPr>
          <w:sz w:val="20"/>
        </w:rPr>
        <w:t>the</w:t>
      </w:r>
      <w:r>
        <w:rPr>
          <w:spacing w:val="-14"/>
          <w:sz w:val="20"/>
        </w:rPr>
        <w:t xml:space="preserve"> </w:t>
      </w:r>
      <w:r>
        <w:rPr>
          <w:sz w:val="20"/>
        </w:rPr>
        <w:t>need</w:t>
      </w:r>
      <w:r>
        <w:rPr>
          <w:spacing w:val="-14"/>
          <w:sz w:val="20"/>
        </w:rPr>
        <w:t xml:space="preserve"> </w:t>
      </w:r>
      <w:r>
        <w:rPr>
          <w:sz w:val="20"/>
        </w:rPr>
        <w:t>to</w:t>
      </w:r>
      <w:r>
        <w:rPr>
          <w:spacing w:val="-14"/>
          <w:sz w:val="20"/>
        </w:rPr>
        <w:t xml:space="preserve"> </w:t>
      </w:r>
      <w:r>
        <w:rPr>
          <w:sz w:val="20"/>
        </w:rPr>
        <w:t>maintain</w:t>
      </w:r>
      <w:r>
        <w:rPr>
          <w:spacing w:val="-14"/>
          <w:sz w:val="20"/>
        </w:rPr>
        <w:t xml:space="preserve"> </w:t>
      </w:r>
      <w:r>
        <w:rPr>
          <w:sz w:val="20"/>
        </w:rPr>
        <w:t>a</w:t>
      </w:r>
      <w:r>
        <w:rPr>
          <w:spacing w:val="-14"/>
          <w:sz w:val="20"/>
        </w:rPr>
        <w:t xml:space="preserve"> </w:t>
      </w:r>
      <w:r>
        <w:rPr>
          <w:sz w:val="20"/>
        </w:rPr>
        <w:t>service</w:t>
      </w:r>
      <w:r>
        <w:rPr>
          <w:spacing w:val="-14"/>
          <w:sz w:val="20"/>
        </w:rPr>
        <w:t xml:space="preserve"> </w:t>
      </w:r>
      <w:r>
        <w:rPr>
          <w:sz w:val="20"/>
        </w:rPr>
        <w:t xml:space="preserve">to the </w:t>
      </w:r>
      <w:proofErr w:type="gramStart"/>
      <w:r>
        <w:rPr>
          <w:sz w:val="20"/>
        </w:rPr>
        <w:t>public</w:t>
      </w:r>
      <w:proofErr w:type="gramEnd"/>
    </w:p>
    <w:p w14:paraId="41C2423D" w14:textId="77777777" w:rsidR="00F07385" w:rsidRDefault="00F07385">
      <w:pPr>
        <w:pStyle w:val="BodyText"/>
        <w:spacing w:before="7"/>
        <w:rPr>
          <w:sz w:val="21"/>
        </w:rPr>
      </w:pPr>
    </w:p>
    <w:p w14:paraId="41C2423E" w14:textId="77777777" w:rsidR="00F07385" w:rsidRDefault="00000000">
      <w:pPr>
        <w:pStyle w:val="ListParagraph"/>
        <w:numPr>
          <w:ilvl w:val="0"/>
          <w:numId w:val="7"/>
        </w:numPr>
        <w:tabs>
          <w:tab w:val="left" w:pos="392"/>
        </w:tabs>
        <w:spacing w:line="196" w:lineRule="auto"/>
        <w:ind w:left="391" w:right="928"/>
        <w:rPr>
          <w:sz w:val="20"/>
        </w:rPr>
      </w:pPr>
      <w:r>
        <w:rPr>
          <w:sz w:val="20"/>
        </w:rPr>
        <w:t>the</w:t>
      </w:r>
      <w:r>
        <w:rPr>
          <w:spacing w:val="-14"/>
          <w:sz w:val="20"/>
        </w:rPr>
        <w:t xml:space="preserve"> </w:t>
      </w:r>
      <w:r>
        <w:rPr>
          <w:sz w:val="20"/>
        </w:rPr>
        <w:t>need</w:t>
      </w:r>
      <w:r>
        <w:rPr>
          <w:spacing w:val="-14"/>
          <w:sz w:val="20"/>
        </w:rPr>
        <w:t xml:space="preserve"> </w:t>
      </w:r>
      <w:r>
        <w:rPr>
          <w:sz w:val="20"/>
        </w:rPr>
        <w:t>for</w:t>
      </w:r>
      <w:r>
        <w:rPr>
          <w:spacing w:val="-14"/>
          <w:sz w:val="20"/>
        </w:rPr>
        <w:t xml:space="preserve"> </w:t>
      </w:r>
      <w:r>
        <w:rPr>
          <w:sz w:val="20"/>
        </w:rPr>
        <w:t>safety</w:t>
      </w:r>
      <w:r>
        <w:rPr>
          <w:spacing w:val="-14"/>
          <w:sz w:val="20"/>
        </w:rPr>
        <w:t xml:space="preserve"> </w:t>
      </w:r>
      <w:r>
        <w:rPr>
          <w:sz w:val="20"/>
        </w:rPr>
        <w:t>and</w:t>
      </w:r>
      <w:r>
        <w:rPr>
          <w:spacing w:val="-14"/>
          <w:sz w:val="20"/>
        </w:rPr>
        <w:t xml:space="preserve"> </w:t>
      </w:r>
      <w:r>
        <w:rPr>
          <w:sz w:val="20"/>
        </w:rPr>
        <w:t>security</w:t>
      </w:r>
      <w:r>
        <w:rPr>
          <w:spacing w:val="-14"/>
          <w:sz w:val="20"/>
        </w:rPr>
        <w:t xml:space="preserve"> </w:t>
      </w:r>
      <w:proofErr w:type="gramStart"/>
      <w:r>
        <w:rPr>
          <w:sz w:val="20"/>
        </w:rPr>
        <w:t>at all times</w:t>
      </w:r>
      <w:proofErr w:type="gramEnd"/>
    </w:p>
    <w:p w14:paraId="41C2423F" w14:textId="77777777" w:rsidR="00F07385" w:rsidRDefault="00000000">
      <w:pPr>
        <w:pStyle w:val="ListParagraph"/>
        <w:numPr>
          <w:ilvl w:val="0"/>
          <w:numId w:val="7"/>
        </w:numPr>
        <w:tabs>
          <w:tab w:val="left" w:pos="392"/>
        </w:tabs>
        <w:spacing w:before="205"/>
        <w:ind w:left="391" w:hanging="200"/>
        <w:rPr>
          <w:sz w:val="20"/>
        </w:rPr>
      </w:pPr>
      <w:r>
        <w:rPr>
          <w:sz w:val="20"/>
        </w:rPr>
        <w:t>statutory</w:t>
      </w:r>
      <w:r>
        <w:rPr>
          <w:spacing w:val="-11"/>
          <w:sz w:val="20"/>
        </w:rPr>
        <w:t xml:space="preserve"> </w:t>
      </w:r>
      <w:r>
        <w:rPr>
          <w:spacing w:val="-2"/>
          <w:sz w:val="20"/>
        </w:rPr>
        <w:t>requirements</w:t>
      </w:r>
    </w:p>
    <w:p w14:paraId="41C24240" w14:textId="77777777" w:rsidR="00F07385" w:rsidRDefault="00000000">
      <w:pPr>
        <w:pStyle w:val="ListParagraph"/>
        <w:numPr>
          <w:ilvl w:val="0"/>
          <w:numId w:val="7"/>
        </w:numPr>
        <w:tabs>
          <w:tab w:val="left" w:pos="392"/>
        </w:tabs>
        <w:spacing w:before="178" w:line="196" w:lineRule="auto"/>
        <w:ind w:left="391" w:right="1060"/>
        <w:rPr>
          <w:sz w:val="20"/>
        </w:rPr>
      </w:pPr>
      <w:r>
        <w:rPr>
          <w:sz w:val="20"/>
        </w:rPr>
        <w:t>the complexity and number of issues</w:t>
      </w:r>
      <w:r>
        <w:rPr>
          <w:spacing w:val="-14"/>
          <w:sz w:val="20"/>
        </w:rPr>
        <w:t xml:space="preserve"> </w:t>
      </w:r>
      <w:r>
        <w:rPr>
          <w:sz w:val="20"/>
        </w:rPr>
        <w:t>that</w:t>
      </w:r>
      <w:r>
        <w:rPr>
          <w:spacing w:val="-14"/>
          <w:sz w:val="20"/>
        </w:rPr>
        <w:t xml:space="preserve"> </w:t>
      </w:r>
      <w:r>
        <w:rPr>
          <w:sz w:val="20"/>
        </w:rPr>
        <w:t>are</w:t>
      </w:r>
      <w:r>
        <w:rPr>
          <w:spacing w:val="-14"/>
          <w:sz w:val="20"/>
        </w:rPr>
        <w:t xml:space="preserve"> </w:t>
      </w:r>
      <w:r>
        <w:rPr>
          <w:sz w:val="20"/>
        </w:rPr>
        <w:t>expected</w:t>
      </w:r>
      <w:r>
        <w:rPr>
          <w:spacing w:val="-14"/>
          <w:sz w:val="20"/>
        </w:rPr>
        <w:t xml:space="preserve"> </w:t>
      </w:r>
      <w:r>
        <w:rPr>
          <w:sz w:val="20"/>
        </w:rPr>
        <w:t>to</w:t>
      </w:r>
      <w:r>
        <w:rPr>
          <w:spacing w:val="-14"/>
          <w:sz w:val="20"/>
        </w:rPr>
        <w:t xml:space="preserve"> </w:t>
      </w:r>
      <w:proofErr w:type="gramStart"/>
      <w:r>
        <w:rPr>
          <w:sz w:val="20"/>
        </w:rPr>
        <w:t>have</w:t>
      </w:r>
      <w:proofErr w:type="gramEnd"/>
    </w:p>
    <w:p w14:paraId="41C24241" w14:textId="77777777" w:rsidR="00F07385" w:rsidRDefault="00000000">
      <w:pPr>
        <w:pStyle w:val="BodyText"/>
        <w:spacing w:before="19"/>
        <w:ind w:left="391"/>
      </w:pPr>
      <w:r>
        <w:t>to</w:t>
      </w:r>
      <w:r>
        <w:rPr>
          <w:spacing w:val="-2"/>
        </w:rPr>
        <w:t xml:space="preserve"> </w:t>
      </w:r>
      <w:r>
        <w:t>be</w:t>
      </w:r>
      <w:r>
        <w:rPr>
          <w:spacing w:val="-1"/>
        </w:rPr>
        <w:t xml:space="preserve"> </w:t>
      </w:r>
      <w:r>
        <w:t>dealt</w:t>
      </w:r>
      <w:r>
        <w:rPr>
          <w:spacing w:val="-1"/>
        </w:rPr>
        <w:t xml:space="preserve"> </w:t>
      </w:r>
      <w:r>
        <w:rPr>
          <w:spacing w:val="-4"/>
        </w:rPr>
        <w:t>with</w:t>
      </w:r>
    </w:p>
    <w:p w14:paraId="41C24242" w14:textId="77777777" w:rsidR="00F07385" w:rsidRDefault="00F07385">
      <w:pPr>
        <w:pStyle w:val="BodyText"/>
        <w:spacing w:before="10"/>
      </w:pPr>
    </w:p>
    <w:p w14:paraId="41C24243" w14:textId="77777777" w:rsidR="00F07385" w:rsidRDefault="00000000">
      <w:pPr>
        <w:pStyle w:val="ListParagraph"/>
        <w:numPr>
          <w:ilvl w:val="0"/>
          <w:numId w:val="7"/>
        </w:numPr>
        <w:tabs>
          <w:tab w:val="left" w:pos="392"/>
        </w:tabs>
        <w:spacing w:line="196" w:lineRule="auto"/>
        <w:ind w:left="391" w:right="1280"/>
        <w:rPr>
          <w:sz w:val="20"/>
        </w:rPr>
      </w:pPr>
      <w:r>
        <w:rPr>
          <w:sz w:val="20"/>
        </w:rPr>
        <w:t>the</w:t>
      </w:r>
      <w:r>
        <w:rPr>
          <w:spacing w:val="-14"/>
          <w:sz w:val="20"/>
        </w:rPr>
        <w:t xml:space="preserve"> </w:t>
      </w:r>
      <w:r>
        <w:rPr>
          <w:sz w:val="20"/>
        </w:rPr>
        <w:t>importance</w:t>
      </w:r>
      <w:r>
        <w:rPr>
          <w:spacing w:val="-14"/>
          <w:sz w:val="20"/>
        </w:rPr>
        <w:t xml:space="preserve"> </w:t>
      </w:r>
      <w:r>
        <w:rPr>
          <w:sz w:val="20"/>
        </w:rPr>
        <w:t>of</w:t>
      </w:r>
      <w:r>
        <w:rPr>
          <w:spacing w:val="-14"/>
          <w:sz w:val="20"/>
        </w:rPr>
        <w:t xml:space="preserve"> </w:t>
      </w:r>
      <w:r>
        <w:rPr>
          <w:sz w:val="20"/>
        </w:rPr>
        <w:t>training</w:t>
      </w:r>
      <w:r>
        <w:rPr>
          <w:spacing w:val="-14"/>
          <w:sz w:val="20"/>
        </w:rPr>
        <w:t xml:space="preserve"> </w:t>
      </w:r>
      <w:r>
        <w:rPr>
          <w:sz w:val="20"/>
        </w:rPr>
        <w:t>and preparation for meetings.</w:t>
      </w:r>
    </w:p>
    <w:p w14:paraId="41C24244" w14:textId="77777777" w:rsidR="00F07385" w:rsidRDefault="00F07385">
      <w:pPr>
        <w:spacing w:line="196" w:lineRule="auto"/>
        <w:rPr>
          <w:sz w:val="20"/>
        </w:rPr>
        <w:sectPr w:rsidR="00F07385">
          <w:type w:val="continuous"/>
          <w:pgSz w:w="8400" w:h="11910"/>
          <w:pgMar w:top="1020" w:right="0" w:bottom="0" w:left="0" w:header="720" w:footer="720" w:gutter="0"/>
          <w:cols w:num="2" w:space="720" w:equalWidth="0">
            <w:col w:w="4077" w:space="40"/>
            <w:col w:w="4283"/>
          </w:cols>
        </w:sectPr>
      </w:pPr>
    </w:p>
    <w:p w14:paraId="41C24245" w14:textId="77777777" w:rsidR="00F07385" w:rsidRDefault="00000000">
      <w:pPr>
        <w:rPr>
          <w:sz w:val="2"/>
          <w:szCs w:val="2"/>
        </w:rPr>
      </w:pPr>
      <w:r>
        <w:pict w14:anchorId="41C243EC">
          <v:group id="docshapegroup108" o:spid="_x0000_s1099" style="position:absolute;margin-left:0;margin-top:569.75pt;width:419.55pt;height:25.55pt;z-index:15746560;mso-position-horizontal-relative:page;mso-position-vertical-relative:page" coordorigin=",11395" coordsize="8391,511">
            <v:rect id="docshape109" o:spid="_x0000_s1101" style="position:absolute;top:11395;width:8391;height:511" fillcolor="#008179" stroked="f"/>
            <v:shape id="docshape110" o:spid="_x0000_s1100" type="#_x0000_t202" style="position:absolute;top:11395;width:8391;height:511" filled="f" stroked="f">
              <v:textbox inset="0,0,0,0">
                <w:txbxContent>
                  <w:p w14:paraId="41C24450" w14:textId="77777777" w:rsidR="00F07385" w:rsidRDefault="00000000">
                    <w:pPr>
                      <w:tabs>
                        <w:tab w:val="left" w:pos="850"/>
                      </w:tabs>
                      <w:spacing w:before="154"/>
                      <w:ind w:left="283"/>
                      <w:rPr>
                        <w:sz w:val="16"/>
                      </w:rPr>
                    </w:pPr>
                    <w:r>
                      <w:rPr>
                        <w:color w:val="FFFFFF"/>
                        <w:spacing w:val="-5"/>
                        <w:position w:val="-2"/>
                        <w:sz w:val="20"/>
                      </w:rPr>
                      <w:t>16</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246" w14:textId="77777777" w:rsidR="00F07385" w:rsidRDefault="00F07385">
      <w:pPr>
        <w:rPr>
          <w:sz w:val="2"/>
          <w:szCs w:val="2"/>
        </w:rPr>
        <w:sectPr w:rsidR="00F07385">
          <w:type w:val="continuous"/>
          <w:pgSz w:w="8400" w:h="11910"/>
          <w:pgMar w:top="1020" w:right="0" w:bottom="0" w:left="0" w:header="720" w:footer="720" w:gutter="0"/>
          <w:cols w:space="720"/>
        </w:sectPr>
      </w:pPr>
    </w:p>
    <w:p w14:paraId="41C24247" w14:textId="77777777" w:rsidR="00F07385" w:rsidRDefault="00000000">
      <w:pPr>
        <w:pStyle w:val="Heading5"/>
        <w:spacing w:before="143"/>
      </w:pPr>
      <w:bookmarkStart w:id="37" w:name="A_written_agreement"/>
      <w:bookmarkStart w:id="38" w:name="Factors_to_consider_in_drawing_up_a_time"/>
      <w:bookmarkStart w:id="39" w:name="_bookmark13"/>
      <w:bookmarkEnd w:id="37"/>
      <w:bookmarkEnd w:id="38"/>
      <w:bookmarkEnd w:id="39"/>
      <w:r>
        <w:rPr>
          <w:color w:val="008179"/>
        </w:rPr>
        <w:lastRenderedPageBreak/>
        <w:t>A</w:t>
      </w:r>
      <w:r>
        <w:rPr>
          <w:color w:val="008179"/>
          <w:spacing w:val="14"/>
        </w:rPr>
        <w:t xml:space="preserve"> </w:t>
      </w:r>
      <w:r>
        <w:rPr>
          <w:color w:val="008179"/>
        </w:rPr>
        <w:t>written</w:t>
      </w:r>
      <w:r>
        <w:rPr>
          <w:color w:val="008179"/>
          <w:spacing w:val="14"/>
        </w:rPr>
        <w:t xml:space="preserve"> </w:t>
      </w:r>
      <w:r>
        <w:rPr>
          <w:color w:val="008179"/>
          <w:spacing w:val="-2"/>
        </w:rPr>
        <w:t>agreement</w:t>
      </w:r>
    </w:p>
    <w:p w14:paraId="41C24248" w14:textId="77777777" w:rsidR="00F07385" w:rsidRDefault="00000000">
      <w:pPr>
        <w:pStyle w:val="BodyText"/>
        <w:spacing w:before="1" w:line="249" w:lineRule="auto"/>
        <w:ind w:left="850" w:right="-5"/>
      </w:pPr>
      <w:r>
        <w:rPr>
          <w:spacing w:val="-2"/>
        </w:rPr>
        <w:t>Such</w:t>
      </w:r>
      <w:r>
        <w:rPr>
          <w:spacing w:val="-12"/>
        </w:rPr>
        <w:t xml:space="preserve"> </w:t>
      </w:r>
      <w:r>
        <w:rPr>
          <w:spacing w:val="-2"/>
        </w:rPr>
        <w:t>agreements</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in</w:t>
      </w:r>
      <w:r>
        <w:rPr>
          <w:spacing w:val="-12"/>
        </w:rPr>
        <w:t xml:space="preserve"> </w:t>
      </w:r>
      <w:r>
        <w:rPr>
          <w:spacing w:val="-2"/>
        </w:rPr>
        <w:t xml:space="preserve">writing </w:t>
      </w:r>
      <w:r>
        <w:t>with</w:t>
      </w:r>
      <w:r>
        <w:rPr>
          <w:spacing w:val="-14"/>
        </w:rPr>
        <w:t xml:space="preserve"> </w:t>
      </w:r>
      <w:r>
        <w:t>the</w:t>
      </w:r>
      <w:r>
        <w:rPr>
          <w:spacing w:val="-14"/>
        </w:rPr>
        <w:t xml:space="preserve"> </w:t>
      </w:r>
      <w:r>
        <w:t>operational</w:t>
      </w:r>
      <w:r>
        <w:rPr>
          <w:spacing w:val="-14"/>
        </w:rPr>
        <w:t xml:space="preserve"> </w:t>
      </w:r>
      <w:r>
        <w:t>date</w:t>
      </w:r>
      <w:r>
        <w:rPr>
          <w:spacing w:val="-14"/>
        </w:rPr>
        <w:t xml:space="preserve"> </w:t>
      </w:r>
      <w:r>
        <w:t xml:space="preserve">established and signed by the appropriate </w:t>
      </w:r>
      <w:r>
        <w:rPr>
          <w:spacing w:val="-4"/>
        </w:rPr>
        <w:t>authorities.</w:t>
      </w:r>
      <w:r>
        <w:rPr>
          <w:spacing w:val="-9"/>
        </w:rPr>
        <w:t xml:space="preserve"> </w:t>
      </w:r>
      <w:r>
        <w:rPr>
          <w:spacing w:val="-4"/>
        </w:rPr>
        <w:t>These</w:t>
      </w:r>
      <w:r>
        <w:rPr>
          <w:spacing w:val="-9"/>
        </w:rPr>
        <w:t xml:space="preserve"> </w:t>
      </w:r>
      <w:r>
        <w:rPr>
          <w:spacing w:val="-4"/>
        </w:rPr>
        <w:t>will</w:t>
      </w:r>
      <w:r>
        <w:rPr>
          <w:spacing w:val="-9"/>
        </w:rPr>
        <w:t xml:space="preserve"> </w:t>
      </w:r>
      <w:r>
        <w:rPr>
          <w:spacing w:val="-4"/>
        </w:rPr>
        <w:t>be</w:t>
      </w:r>
      <w:r>
        <w:rPr>
          <w:spacing w:val="-9"/>
        </w:rPr>
        <w:t xml:space="preserve"> </w:t>
      </w:r>
      <w:r>
        <w:rPr>
          <w:spacing w:val="-4"/>
        </w:rPr>
        <w:t>a</w:t>
      </w:r>
      <w:r>
        <w:rPr>
          <w:spacing w:val="-9"/>
        </w:rPr>
        <w:t xml:space="preserve"> </w:t>
      </w:r>
      <w:r>
        <w:rPr>
          <w:spacing w:val="-4"/>
        </w:rPr>
        <w:t xml:space="preserve">nominated </w:t>
      </w:r>
      <w:r>
        <w:t xml:space="preserve">senior manager and a trade union officer and/or the union </w:t>
      </w:r>
      <w:r>
        <w:rPr>
          <w:spacing w:val="-2"/>
        </w:rPr>
        <w:t>representatives</w:t>
      </w:r>
      <w:r>
        <w:rPr>
          <w:spacing w:val="-8"/>
        </w:rPr>
        <w:t xml:space="preserve"> </w:t>
      </w:r>
      <w:r>
        <w:rPr>
          <w:spacing w:val="-2"/>
        </w:rPr>
        <w:t>who</w:t>
      </w:r>
      <w:r>
        <w:rPr>
          <w:spacing w:val="-8"/>
        </w:rPr>
        <w:t xml:space="preserve"> </w:t>
      </w:r>
      <w:r>
        <w:rPr>
          <w:spacing w:val="-2"/>
        </w:rPr>
        <w:t>were</w:t>
      </w:r>
      <w:r>
        <w:rPr>
          <w:spacing w:val="-8"/>
        </w:rPr>
        <w:t xml:space="preserve"> </w:t>
      </w:r>
      <w:r>
        <w:rPr>
          <w:spacing w:val="-2"/>
        </w:rPr>
        <w:t>involved</w:t>
      </w:r>
      <w:r>
        <w:rPr>
          <w:spacing w:val="-8"/>
        </w:rPr>
        <w:t xml:space="preserve"> </w:t>
      </w:r>
      <w:r>
        <w:rPr>
          <w:spacing w:val="-2"/>
        </w:rPr>
        <w:t xml:space="preserve">in </w:t>
      </w:r>
      <w:r>
        <w:t>drawing up the agreement. The agreement</w:t>
      </w:r>
      <w:r>
        <w:rPr>
          <w:spacing w:val="-14"/>
        </w:rPr>
        <w:t xml:space="preserve"> </w:t>
      </w:r>
      <w:r>
        <w:t>should</w:t>
      </w:r>
      <w:r>
        <w:rPr>
          <w:spacing w:val="-14"/>
        </w:rPr>
        <w:t xml:space="preserve"> </w:t>
      </w:r>
      <w:r>
        <w:t>be</w:t>
      </w:r>
      <w:r>
        <w:rPr>
          <w:spacing w:val="-14"/>
        </w:rPr>
        <w:t xml:space="preserve"> </w:t>
      </w:r>
      <w:r>
        <w:t>consistent</w:t>
      </w:r>
      <w:r>
        <w:rPr>
          <w:spacing w:val="-14"/>
        </w:rPr>
        <w:t xml:space="preserve"> </w:t>
      </w:r>
      <w:r>
        <w:t>with wider agreements which establish such matters as constituencies, the number</w:t>
      </w:r>
      <w:r>
        <w:rPr>
          <w:spacing w:val="-1"/>
        </w:rPr>
        <w:t xml:space="preserve"> </w:t>
      </w:r>
      <w:r>
        <w:t>of</w:t>
      </w:r>
      <w:r>
        <w:rPr>
          <w:spacing w:val="-1"/>
        </w:rPr>
        <w:t xml:space="preserve"> </w:t>
      </w:r>
      <w:r>
        <w:t>representatives</w:t>
      </w:r>
      <w:r>
        <w:rPr>
          <w:spacing w:val="-1"/>
        </w:rPr>
        <w:t xml:space="preserve"> </w:t>
      </w:r>
      <w:r>
        <w:t>including specialist representatives and methods</w:t>
      </w:r>
      <w:r>
        <w:rPr>
          <w:spacing w:val="-5"/>
        </w:rPr>
        <w:t xml:space="preserve"> </w:t>
      </w:r>
      <w:r>
        <w:t>of</w:t>
      </w:r>
      <w:r>
        <w:rPr>
          <w:spacing w:val="-5"/>
        </w:rPr>
        <w:t xml:space="preserve"> </w:t>
      </w:r>
      <w:r>
        <w:t>election.</w:t>
      </w:r>
      <w:r>
        <w:rPr>
          <w:spacing w:val="-5"/>
        </w:rPr>
        <w:t xml:space="preserve"> </w:t>
      </w:r>
      <w:r>
        <w:t>The</w:t>
      </w:r>
      <w:r>
        <w:rPr>
          <w:spacing w:val="-5"/>
        </w:rPr>
        <w:t xml:space="preserve"> </w:t>
      </w:r>
      <w:r>
        <w:t>agreement can</w:t>
      </w:r>
      <w:r>
        <w:rPr>
          <w:spacing w:val="-1"/>
        </w:rPr>
        <w:t xml:space="preserve"> </w:t>
      </w:r>
      <w:r>
        <w:t>usefully</w:t>
      </w:r>
      <w:r>
        <w:rPr>
          <w:spacing w:val="-1"/>
        </w:rPr>
        <w:t xml:space="preserve"> </w:t>
      </w:r>
      <w:r>
        <w:t>establish</w:t>
      </w:r>
      <w:r>
        <w:rPr>
          <w:spacing w:val="-1"/>
        </w:rPr>
        <w:t xml:space="preserve"> </w:t>
      </w:r>
      <w:r>
        <w:t>means</w:t>
      </w:r>
      <w:r>
        <w:rPr>
          <w:spacing w:val="-1"/>
        </w:rPr>
        <w:t xml:space="preserve"> </w:t>
      </w:r>
      <w:r>
        <w:t>for</w:t>
      </w:r>
      <w:r>
        <w:rPr>
          <w:spacing w:val="-1"/>
        </w:rPr>
        <w:t xml:space="preserve"> </w:t>
      </w:r>
      <w:r>
        <w:t xml:space="preserve">a periodic joint review of its operation. </w:t>
      </w:r>
      <w:r>
        <w:rPr>
          <w:spacing w:val="-4"/>
        </w:rPr>
        <w:t>Where</w:t>
      </w:r>
      <w:r>
        <w:rPr>
          <w:spacing w:val="-10"/>
        </w:rPr>
        <w:t xml:space="preserve"> </w:t>
      </w:r>
      <w:r>
        <w:rPr>
          <w:spacing w:val="-4"/>
        </w:rPr>
        <w:t>no</w:t>
      </w:r>
      <w:r>
        <w:rPr>
          <w:spacing w:val="-10"/>
        </w:rPr>
        <w:t xml:space="preserve"> </w:t>
      </w:r>
      <w:r>
        <w:rPr>
          <w:spacing w:val="-4"/>
        </w:rPr>
        <w:t>agreement</w:t>
      </w:r>
      <w:r>
        <w:rPr>
          <w:spacing w:val="-10"/>
        </w:rPr>
        <w:t xml:space="preserve"> </w:t>
      </w:r>
      <w:r>
        <w:rPr>
          <w:spacing w:val="-4"/>
        </w:rPr>
        <w:t>has</w:t>
      </w:r>
      <w:r>
        <w:rPr>
          <w:spacing w:val="-10"/>
        </w:rPr>
        <w:t xml:space="preserve"> </w:t>
      </w:r>
      <w:r>
        <w:rPr>
          <w:spacing w:val="-4"/>
        </w:rPr>
        <w:t>been</w:t>
      </w:r>
      <w:r>
        <w:rPr>
          <w:spacing w:val="-10"/>
        </w:rPr>
        <w:t xml:space="preserve"> </w:t>
      </w:r>
      <w:r>
        <w:rPr>
          <w:spacing w:val="-4"/>
        </w:rPr>
        <w:t xml:space="preserve">made, </w:t>
      </w:r>
      <w:r>
        <w:t>and</w:t>
      </w:r>
      <w:r>
        <w:rPr>
          <w:spacing w:val="-4"/>
        </w:rPr>
        <w:t xml:space="preserve"> </w:t>
      </w:r>
      <w:r>
        <w:t>in</w:t>
      </w:r>
      <w:r>
        <w:rPr>
          <w:spacing w:val="-4"/>
        </w:rPr>
        <w:t xml:space="preserve"> </w:t>
      </w:r>
      <w:r>
        <w:t>small</w:t>
      </w:r>
      <w:r>
        <w:rPr>
          <w:spacing w:val="-4"/>
        </w:rPr>
        <w:t xml:space="preserve"> </w:t>
      </w:r>
      <w:proofErr w:type="spellStart"/>
      <w:r>
        <w:t>organisations</w:t>
      </w:r>
      <w:proofErr w:type="spellEnd"/>
      <w:r>
        <w:rPr>
          <w:spacing w:val="-4"/>
        </w:rPr>
        <w:t xml:space="preserve"> </w:t>
      </w:r>
      <w:r>
        <w:t>informal arrangements</w:t>
      </w:r>
      <w:r>
        <w:rPr>
          <w:spacing w:val="-5"/>
        </w:rPr>
        <w:t xml:space="preserve"> </w:t>
      </w:r>
      <w:r>
        <w:t>may</w:t>
      </w:r>
      <w:r>
        <w:rPr>
          <w:spacing w:val="-5"/>
        </w:rPr>
        <w:t xml:space="preserve"> </w:t>
      </w:r>
      <w:r>
        <w:t>be</w:t>
      </w:r>
      <w:r>
        <w:rPr>
          <w:spacing w:val="-5"/>
        </w:rPr>
        <w:t xml:space="preserve"> </w:t>
      </w:r>
      <w:r>
        <w:t>preferred,</w:t>
      </w:r>
      <w:r>
        <w:rPr>
          <w:spacing w:val="-5"/>
        </w:rPr>
        <w:t xml:space="preserve"> </w:t>
      </w:r>
      <w:r>
        <w:t xml:space="preserve">the </w:t>
      </w:r>
      <w:r>
        <w:rPr>
          <w:spacing w:val="-4"/>
        </w:rPr>
        <w:t>factors</w:t>
      </w:r>
      <w:r>
        <w:rPr>
          <w:spacing w:val="-10"/>
        </w:rPr>
        <w:t xml:space="preserve"> </w:t>
      </w:r>
      <w:r>
        <w:rPr>
          <w:spacing w:val="-4"/>
        </w:rPr>
        <w:t>listed</w:t>
      </w:r>
      <w:r>
        <w:rPr>
          <w:spacing w:val="-10"/>
        </w:rPr>
        <w:t xml:space="preserve"> </w:t>
      </w:r>
      <w:r>
        <w:rPr>
          <w:spacing w:val="-4"/>
        </w:rPr>
        <w:t>below</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used</w:t>
      </w:r>
      <w:r>
        <w:rPr>
          <w:spacing w:val="-10"/>
        </w:rPr>
        <w:t xml:space="preserve"> </w:t>
      </w:r>
      <w:r>
        <w:rPr>
          <w:spacing w:val="-4"/>
        </w:rPr>
        <w:t xml:space="preserve">as </w:t>
      </w:r>
      <w:r>
        <w:t>a</w:t>
      </w:r>
      <w:r>
        <w:rPr>
          <w:spacing w:val="-14"/>
        </w:rPr>
        <w:t xml:space="preserve"> </w:t>
      </w:r>
      <w:r>
        <w:t>checklist</w:t>
      </w:r>
      <w:r>
        <w:rPr>
          <w:spacing w:val="-14"/>
        </w:rPr>
        <w:t xml:space="preserve"> </w:t>
      </w:r>
      <w:r>
        <w:t>to</w:t>
      </w:r>
      <w:r>
        <w:rPr>
          <w:spacing w:val="-14"/>
        </w:rPr>
        <w:t xml:space="preserve"> </w:t>
      </w:r>
      <w:r>
        <w:t>guide</w:t>
      </w:r>
      <w:r>
        <w:rPr>
          <w:spacing w:val="-14"/>
        </w:rPr>
        <w:t xml:space="preserve"> </w:t>
      </w:r>
      <w:r>
        <w:t>the</w:t>
      </w:r>
      <w:r>
        <w:rPr>
          <w:spacing w:val="-14"/>
        </w:rPr>
        <w:t xml:space="preserve"> </w:t>
      </w:r>
      <w:r>
        <w:t xml:space="preserve">management </w:t>
      </w:r>
      <w:r>
        <w:rPr>
          <w:spacing w:val="-8"/>
        </w:rPr>
        <w:t>of</w:t>
      </w:r>
      <w:r>
        <w:rPr>
          <w:spacing w:val="-3"/>
        </w:rPr>
        <w:t xml:space="preserve"> </w:t>
      </w:r>
      <w:r>
        <w:rPr>
          <w:spacing w:val="-8"/>
        </w:rPr>
        <w:t>time</w:t>
      </w:r>
      <w:r>
        <w:rPr>
          <w:spacing w:val="-3"/>
        </w:rPr>
        <w:t xml:space="preserve"> </w:t>
      </w:r>
      <w:r>
        <w:rPr>
          <w:spacing w:val="-8"/>
        </w:rPr>
        <w:t>off</w:t>
      </w:r>
      <w:r>
        <w:rPr>
          <w:spacing w:val="-3"/>
        </w:rPr>
        <w:t xml:space="preserve"> </w:t>
      </w:r>
      <w:r>
        <w:rPr>
          <w:spacing w:val="-8"/>
        </w:rPr>
        <w:t>and</w:t>
      </w:r>
      <w:r>
        <w:rPr>
          <w:spacing w:val="-3"/>
        </w:rPr>
        <w:t xml:space="preserve"> </w:t>
      </w:r>
      <w:r>
        <w:rPr>
          <w:spacing w:val="-8"/>
        </w:rPr>
        <w:t>the</w:t>
      </w:r>
      <w:r>
        <w:rPr>
          <w:spacing w:val="-3"/>
        </w:rPr>
        <w:t xml:space="preserve"> </w:t>
      </w:r>
      <w:r>
        <w:rPr>
          <w:spacing w:val="-8"/>
        </w:rPr>
        <w:t>provision</w:t>
      </w:r>
      <w:r>
        <w:rPr>
          <w:spacing w:val="-3"/>
        </w:rPr>
        <w:t xml:space="preserve"> </w:t>
      </w:r>
      <w:r>
        <w:rPr>
          <w:spacing w:val="-8"/>
        </w:rPr>
        <w:t>of</w:t>
      </w:r>
      <w:r>
        <w:rPr>
          <w:spacing w:val="-3"/>
        </w:rPr>
        <w:t xml:space="preserve"> </w:t>
      </w:r>
      <w:r>
        <w:rPr>
          <w:spacing w:val="-8"/>
        </w:rPr>
        <w:t>facilities.</w:t>
      </w:r>
    </w:p>
    <w:p w14:paraId="41C24249" w14:textId="77777777" w:rsidR="00F07385" w:rsidRDefault="00F07385">
      <w:pPr>
        <w:pStyle w:val="BodyText"/>
        <w:rPr>
          <w:sz w:val="24"/>
        </w:rPr>
      </w:pPr>
    </w:p>
    <w:p w14:paraId="41C2424A" w14:textId="77777777" w:rsidR="00F07385" w:rsidRDefault="00000000">
      <w:pPr>
        <w:spacing w:before="155" w:line="218" w:lineRule="auto"/>
        <w:ind w:left="850" w:right="556"/>
        <w:rPr>
          <w:sz w:val="20"/>
        </w:rPr>
      </w:pPr>
      <w:r>
        <w:rPr>
          <w:color w:val="008179"/>
          <w:sz w:val="24"/>
        </w:rPr>
        <w:t xml:space="preserve">Factors to consider in drawing up a time off agreement or protocol </w:t>
      </w:r>
      <w:proofErr w:type="gramStart"/>
      <w:r>
        <w:rPr>
          <w:sz w:val="20"/>
        </w:rPr>
        <w:t>The</w:t>
      </w:r>
      <w:proofErr w:type="gramEnd"/>
      <w:r>
        <w:rPr>
          <w:spacing w:val="-13"/>
          <w:sz w:val="20"/>
        </w:rPr>
        <w:t xml:space="preserve"> </w:t>
      </w:r>
      <w:r>
        <w:rPr>
          <w:sz w:val="20"/>
        </w:rPr>
        <w:t>circumstances</w:t>
      </w:r>
      <w:r>
        <w:rPr>
          <w:spacing w:val="-13"/>
          <w:sz w:val="20"/>
        </w:rPr>
        <w:t xml:space="preserve"> </w:t>
      </w:r>
      <w:r>
        <w:rPr>
          <w:sz w:val="20"/>
        </w:rPr>
        <w:t>where</w:t>
      </w:r>
      <w:r>
        <w:rPr>
          <w:spacing w:val="-13"/>
          <w:sz w:val="20"/>
        </w:rPr>
        <w:t xml:space="preserve"> </w:t>
      </w:r>
      <w:r>
        <w:rPr>
          <w:sz w:val="20"/>
        </w:rPr>
        <w:t>it</w:t>
      </w:r>
      <w:r>
        <w:rPr>
          <w:spacing w:val="-13"/>
          <w:sz w:val="20"/>
        </w:rPr>
        <w:t xml:space="preserve"> </w:t>
      </w:r>
      <w:r>
        <w:rPr>
          <w:sz w:val="20"/>
        </w:rPr>
        <w:t>is</w:t>
      </w:r>
    </w:p>
    <w:p w14:paraId="41C2424B" w14:textId="77777777" w:rsidR="00F07385" w:rsidRDefault="00000000">
      <w:pPr>
        <w:pStyle w:val="BodyText"/>
        <w:spacing w:before="15" w:line="249" w:lineRule="auto"/>
        <w:ind w:left="850"/>
      </w:pPr>
      <w:r>
        <w:t>necessary</w:t>
      </w:r>
      <w:r>
        <w:rPr>
          <w:spacing w:val="-12"/>
        </w:rPr>
        <w:t xml:space="preserve"> </w:t>
      </w:r>
      <w:r>
        <w:t>to</w:t>
      </w:r>
      <w:r>
        <w:rPr>
          <w:spacing w:val="-12"/>
        </w:rPr>
        <w:t xml:space="preserve"> </w:t>
      </w:r>
      <w:r>
        <w:t>leave</w:t>
      </w:r>
      <w:r>
        <w:rPr>
          <w:spacing w:val="-12"/>
        </w:rPr>
        <w:t xml:space="preserve"> </w:t>
      </w:r>
      <w:r>
        <w:t>normal</w:t>
      </w:r>
      <w:r>
        <w:rPr>
          <w:spacing w:val="-12"/>
        </w:rPr>
        <w:t xml:space="preserve"> </w:t>
      </w:r>
      <w:r>
        <w:t>paid</w:t>
      </w:r>
      <w:r>
        <w:rPr>
          <w:spacing w:val="-12"/>
        </w:rPr>
        <w:t xml:space="preserve"> </w:t>
      </w:r>
      <w:r>
        <w:t>work to attend meetings with management. This will include:</w:t>
      </w:r>
    </w:p>
    <w:p w14:paraId="41C2424C" w14:textId="77777777" w:rsidR="00F07385" w:rsidRDefault="00F07385">
      <w:pPr>
        <w:pStyle w:val="BodyText"/>
        <w:spacing w:before="1"/>
      </w:pPr>
    </w:p>
    <w:p w14:paraId="41C2424D" w14:textId="77777777" w:rsidR="00F07385" w:rsidRDefault="00000000">
      <w:pPr>
        <w:pStyle w:val="ListParagraph"/>
        <w:numPr>
          <w:ilvl w:val="0"/>
          <w:numId w:val="6"/>
        </w:numPr>
        <w:tabs>
          <w:tab w:val="left" w:pos="1049"/>
        </w:tabs>
        <w:spacing w:before="1" w:line="196" w:lineRule="auto"/>
        <w:ind w:right="264"/>
        <w:rPr>
          <w:sz w:val="20"/>
        </w:rPr>
      </w:pPr>
      <w:r>
        <w:rPr>
          <w:sz w:val="20"/>
        </w:rPr>
        <w:t>regular</w:t>
      </w:r>
      <w:r>
        <w:rPr>
          <w:spacing w:val="-7"/>
          <w:sz w:val="20"/>
        </w:rPr>
        <w:t xml:space="preserve"> </w:t>
      </w:r>
      <w:r>
        <w:rPr>
          <w:sz w:val="20"/>
        </w:rPr>
        <w:t>meetings</w:t>
      </w:r>
      <w:r>
        <w:rPr>
          <w:spacing w:val="-7"/>
          <w:sz w:val="20"/>
        </w:rPr>
        <w:t xml:space="preserve"> </w:t>
      </w:r>
      <w:r>
        <w:rPr>
          <w:sz w:val="20"/>
        </w:rPr>
        <w:t>of</w:t>
      </w:r>
      <w:r>
        <w:rPr>
          <w:spacing w:val="-7"/>
          <w:sz w:val="20"/>
        </w:rPr>
        <w:t xml:space="preserve"> </w:t>
      </w:r>
      <w:r>
        <w:rPr>
          <w:sz w:val="20"/>
        </w:rPr>
        <w:t xml:space="preserve">negotiating </w:t>
      </w:r>
      <w:r>
        <w:rPr>
          <w:spacing w:val="-2"/>
          <w:sz w:val="20"/>
        </w:rPr>
        <w:t>and</w:t>
      </w:r>
      <w:r>
        <w:rPr>
          <w:spacing w:val="-9"/>
          <w:sz w:val="20"/>
        </w:rPr>
        <w:t xml:space="preserve"> </w:t>
      </w:r>
      <w:r>
        <w:rPr>
          <w:spacing w:val="-2"/>
          <w:sz w:val="20"/>
        </w:rPr>
        <w:t>consultative</w:t>
      </w:r>
      <w:r>
        <w:rPr>
          <w:spacing w:val="-9"/>
          <w:sz w:val="20"/>
        </w:rPr>
        <w:t xml:space="preserve"> </w:t>
      </w:r>
      <w:r>
        <w:rPr>
          <w:spacing w:val="-2"/>
          <w:sz w:val="20"/>
        </w:rPr>
        <w:t>bodies</w:t>
      </w:r>
      <w:r>
        <w:rPr>
          <w:spacing w:val="-9"/>
          <w:sz w:val="20"/>
        </w:rPr>
        <w:t xml:space="preserve"> </w:t>
      </w:r>
      <w:r>
        <w:rPr>
          <w:spacing w:val="-2"/>
          <w:sz w:val="20"/>
        </w:rPr>
        <w:t>and</w:t>
      </w:r>
      <w:r>
        <w:rPr>
          <w:spacing w:val="-9"/>
          <w:sz w:val="20"/>
        </w:rPr>
        <w:t xml:space="preserve"> </w:t>
      </w:r>
      <w:r>
        <w:rPr>
          <w:spacing w:val="-2"/>
          <w:sz w:val="20"/>
        </w:rPr>
        <w:t>the</w:t>
      </w:r>
    </w:p>
    <w:p w14:paraId="41C2424E" w14:textId="77777777" w:rsidR="00F07385" w:rsidRDefault="00000000">
      <w:pPr>
        <w:pStyle w:val="BodyText"/>
        <w:spacing w:before="19"/>
        <w:ind w:left="1048"/>
      </w:pPr>
      <w:r>
        <w:t>frequency</w:t>
      </w:r>
      <w:r>
        <w:rPr>
          <w:spacing w:val="-13"/>
        </w:rPr>
        <w:t xml:space="preserve"> </w:t>
      </w:r>
      <w:r>
        <w:t>with</w:t>
      </w:r>
      <w:r>
        <w:rPr>
          <w:spacing w:val="-13"/>
        </w:rPr>
        <w:t xml:space="preserve"> </w:t>
      </w:r>
      <w:r>
        <w:t>which</w:t>
      </w:r>
      <w:r>
        <w:rPr>
          <w:spacing w:val="-12"/>
        </w:rPr>
        <w:t xml:space="preserve"> </w:t>
      </w:r>
      <w:r>
        <w:t>they</w:t>
      </w:r>
      <w:r>
        <w:rPr>
          <w:spacing w:val="-13"/>
        </w:rPr>
        <w:t xml:space="preserve"> </w:t>
      </w:r>
      <w:r>
        <w:t>are</w:t>
      </w:r>
      <w:r>
        <w:rPr>
          <w:spacing w:val="-12"/>
        </w:rPr>
        <w:t xml:space="preserve"> </w:t>
      </w:r>
      <w:proofErr w:type="gramStart"/>
      <w:r>
        <w:rPr>
          <w:spacing w:val="-4"/>
        </w:rPr>
        <w:t>held</w:t>
      </w:r>
      <w:proofErr w:type="gramEnd"/>
    </w:p>
    <w:p w14:paraId="41C2424F" w14:textId="77777777" w:rsidR="00F07385" w:rsidRDefault="00F07385">
      <w:pPr>
        <w:pStyle w:val="BodyText"/>
        <w:spacing w:before="9"/>
      </w:pPr>
    </w:p>
    <w:p w14:paraId="41C24250" w14:textId="77777777" w:rsidR="00F07385" w:rsidRDefault="00000000">
      <w:pPr>
        <w:pStyle w:val="ListParagraph"/>
        <w:numPr>
          <w:ilvl w:val="0"/>
          <w:numId w:val="6"/>
        </w:numPr>
        <w:tabs>
          <w:tab w:val="left" w:pos="1049"/>
        </w:tabs>
        <w:spacing w:line="196" w:lineRule="auto"/>
        <w:ind w:right="177"/>
        <w:rPr>
          <w:sz w:val="20"/>
        </w:rPr>
      </w:pPr>
      <w:r>
        <w:rPr>
          <w:sz w:val="20"/>
        </w:rPr>
        <w:t>the need for special time off to attend</w:t>
      </w:r>
      <w:r>
        <w:rPr>
          <w:spacing w:val="-14"/>
          <w:sz w:val="20"/>
        </w:rPr>
        <w:t xml:space="preserve"> </w:t>
      </w:r>
      <w:r>
        <w:rPr>
          <w:sz w:val="20"/>
        </w:rPr>
        <w:t>ad</w:t>
      </w:r>
      <w:r>
        <w:rPr>
          <w:spacing w:val="-14"/>
          <w:sz w:val="20"/>
        </w:rPr>
        <w:t xml:space="preserve"> </w:t>
      </w:r>
      <w:r>
        <w:rPr>
          <w:sz w:val="20"/>
        </w:rPr>
        <w:t>hoc</w:t>
      </w:r>
      <w:r>
        <w:rPr>
          <w:spacing w:val="-13"/>
          <w:sz w:val="20"/>
        </w:rPr>
        <w:t xml:space="preserve"> </w:t>
      </w:r>
      <w:r>
        <w:rPr>
          <w:sz w:val="20"/>
        </w:rPr>
        <w:t>meetings</w:t>
      </w:r>
      <w:r>
        <w:rPr>
          <w:spacing w:val="-14"/>
          <w:sz w:val="20"/>
        </w:rPr>
        <w:t xml:space="preserve"> </w:t>
      </w:r>
      <w:r>
        <w:rPr>
          <w:sz w:val="20"/>
        </w:rPr>
        <w:t>called</w:t>
      </w:r>
      <w:r>
        <w:rPr>
          <w:spacing w:val="-14"/>
          <w:sz w:val="20"/>
        </w:rPr>
        <w:t xml:space="preserve"> </w:t>
      </w:r>
      <w:r>
        <w:rPr>
          <w:sz w:val="20"/>
        </w:rPr>
        <w:t>to</w:t>
      </w:r>
    </w:p>
    <w:p w14:paraId="41C24251" w14:textId="77777777" w:rsidR="00F07385" w:rsidRDefault="00000000">
      <w:pPr>
        <w:pStyle w:val="BodyText"/>
        <w:spacing w:before="19" w:line="249" w:lineRule="auto"/>
        <w:ind w:left="1048" w:right="79"/>
      </w:pPr>
      <w:r>
        <w:t>deal</w:t>
      </w:r>
      <w:r>
        <w:rPr>
          <w:spacing w:val="-14"/>
        </w:rPr>
        <w:t xml:space="preserve"> </w:t>
      </w:r>
      <w:r>
        <w:t>with</w:t>
      </w:r>
      <w:r>
        <w:rPr>
          <w:spacing w:val="-14"/>
        </w:rPr>
        <w:t xml:space="preserve"> </w:t>
      </w:r>
      <w:r>
        <w:t>complex</w:t>
      </w:r>
      <w:r>
        <w:rPr>
          <w:spacing w:val="-14"/>
        </w:rPr>
        <w:t xml:space="preserve"> </w:t>
      </w:r>
      <w:r>
        <w:t>issues</w:t>
      </w:r>
      <w:r>
        <w:rPr>
          <w:spacing w:val="-14"/>
        </w:rPr>
        <w:t xml:space="preserve"> </w:t>
      </w:r>
      <w:r>
        <w:t>or</w:t>
      </w:r>
      <w:r>
        <w:rPr>
          <w:spacing w:val="-14"/>
        </w:rPr>
        <w:t xml:space="preserve"> </w:t>
      </w:r>
      <w:r>
        <w:t xml:space="preserve">major changes that affect </w:t>
      </w:r>
      <w:proofErr w:type="gramStart"/>
      <w:r>
        <w:t>employees</w:t>
      </w:r>
      <w:proofErr w:type="gramEnd"/>
    </w:p>
    <w:p w14:paraId="41C24252" w14:textId="77777777" w:rsidR="00F07385" w:rsidRDefault="00000000">
      <w:pPr>
        <w:pStyle w:val="ListParagraph"/>
        <w:numPr>
          <w:ilvl w:val="0"/>
          <w:numId w:val="7"/>
        </w:numPr>
        <w:tabs>
          <w:tab w:val="left" w:pos="389"/>
        </w:tabs>
        <w:spacing w:before="138" w:line="196" w:lineRule="auto"/>
        <w:ind w:left="388" w:right="1013"/>
        <w:rPr>
          <w:sz w:val="20"/>
        </w:rPr>
      </w:pPr>
      <w:r>
        <w:br w:type="column"/>
      </w:r>
      <w:r>
        <w:rPr>
          <w:sz w:val="20"/>
        </w:rPr>
        <w:t>meetings</w:t>
      </w:r>
      <w:r>
        <w:rPr>
          <w:spacing w:val="-14"/>
          <w:sz w:val="20"/>
        </w:rPr>
        <w:t xml:space="preserve"> </w:t>
      </w:r>
      <w:r>
        <w:rPr>
          <w:sz w:val="20"/>
        </w:rPr>
        <w:t>related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 xml:space="preserve">operation of dispute </w:t>
      </w:r>
      <w:proofErr w:type="gramStart"/>
      <w:r>
        <w:rPr>
          <w:sz w:val="20"/>
        </w:rPr>
        <w:t>procedures</w:t>
      </w:r>
      <w:proofErr w:type="gramEnd"/>
    </w:p>
    <w:p w14:paraId="41C24253" w14:textId="77777777" w:rsidR="00F07385" w:rsidRDefault="00F07385">
      <w:pPr>
        <w:pStyle w:val="BodyText"/>
        <w:spacing w:before="7"/>
        <w:rPr>
          <w:sz w:val="21"/>
        </w:rPr>
      </w:pPr>
    </w:p>
    <w:p w14:paraId="41C24254" w14:textId="77777777" w:rsidR="00F07385" w:rsidRDefault="00000000">
      <w:pPr>
        <w:pStyle w:val="ListParagraph"/>
        <w:numPr>
          <w:ilvl w:val="0"/>
          <w:numId w:val="7"/>
        </w:numPr>
        <w:tabs>
          <w:tab w:val="left" w:pos="389"/>
        </w:tabs>
        <w:spacing w:line="196" w:lineRule="auto"/>
        <w:ind w:left="388" w:right="878"/>
        <w:rPr>
          <w:sz w:val="20"/>
        </w:rPr>
      </w:pPr>
      <w:r>
        <w:rPr>
          <w:sz w:val="20"/>
        </w:rPr>
        <w:t xml:space="preserve">meetings associated with the </w:t>
      </w:r>
      <w:r>
        <w:rPr>
          <w:spacing w:val="-6"/>
          <w:sz w:val="20"/>
        </w:rPr>
        <w:t>handling of individual grievance and</w:t>
      </w:r>
    </w:p>
    <w:p w14:paraId="41C24255" w14:textId="77777777" w:rsidR="00F07385" w:rsidRDefault="00000000">
      <w:pPr>
        <w:pStyle w:val="BodyText"/>
        <w:spacing w:before="19" w:line="249" w:lineRule="auto"/>
        <w:ind w:left="388" w:right="810"/>
      </w:pPr>
      <w:r>
        <w:t xml:space="preserve">disciplinary matters. These union </w:t>
      </w:r>
      <w:r>
        <w:rPr>
          <w:spacing w:val="-2"/>
        </w:rPr>
        <w:t>representatives</w:t>
      </w:r>
      <w:r>
        <w:rPr>
          <w:spacing w:val="-12"/>
        </w:rPr>
        <w:t xml:space="preserve"> </w:t>
      </w:r>
      <w:r>
        <w:rPr>
          <w:spacing w:val="-2"/>
        </w:rPr>
        <w:t>will</w:t>
      </w:r>
      <w:r>
        <w:rPr>
          <w:spacing w:val="-12"/>
        </w:rPr>
        <w:t xml:space="preserve"> </w:t>
      </w:r>
      <w:r>
        <w:rPr>
          <w:spacing w:val="-2"/>
        </w:rPr>
        <w:t>need</w:t>
      </w:r>
      <w:r>
        <w:rPr>
          <w:spacing w:val="-12"/>
        </w:rPr>
        <w:t xml:space="preserve"> </w:t>
      </w:r>
      <w:r>
        <w:rPr>
          <w:spacing w:val="-2"/>
        </w:rPr>
        <w:t>access</w:t>
      </w:r>
      <w:r>
        <w:rPr>
          <w:spacing w:val="-12"/>
        </w:rPr>
        <w:t xml:space="preserve"> </w:t>
      </w:r>
      <w:r>
        <w:rPr>
          <w:spacing w:val="-2"/>
        </w:rPr>
        <w:t xml:space="preserve">to </w:t>
      </w:r>
      <w:r>
        <w:t>a</w:t>
      </w:r>
      <w:r>
        <w:rPr>
          <w:spacing w:val="-14"/>
        </w:rPr>
        <w:t xml:space="preserve"> </w:t>
      </w:r>
      <w:r>
        <w:t>confidential</w:t>
      </w:r>
      <w:r>
        <w:rPr>
          <w:spacing w:val="-14"/>
        </w:rPr>
        <w:t xml:space="preserve"> </w:t>
      </w:r>
      <w:r>
        <w:t>space</w:t>
      </w:r>
      <w:r>
        <w:rPr>
          <w:spacing w:val="-14"/>
        </w:rPr>
        <w:t xml:space="preserve"> </w:t>
      </w:r>
      <w:r>
        <w:t>for</w:t>
      </w:r>
      <w:r>
        <w:rPr>
          <w:spacing w:val="-14"/>
        </w:rPr>
        <w:t xml:space="preserve"> </w:t>
      </w:r>
      <w:r>
        <w:t>discussion with the employee involved.</w:t>
      </w:r>
    </w:p>
    <w:p w14:paraId="41C24256" w14:textId="77777777" w:rsidR="00F07385" w:rsidRDefault="00F07385">
      <w:pPr>
        <w:pStyle w:val="BodyText"/>
        <w:spacing w:before="2"/>
        <w:rPr>
          <w:sz w:val="21"/>
        </w:rPr>
      </w:pPr>
    </w:p>
    <w:p w14:paraId="41C24257" w14:textId="77777777" w:rsidR="00F07385" w:rsidRDefault="00000000">
      <w:pPr>
        <w:pStyle w:val="BodyText"/>
        <w:spacing w:line="249" w:lineRule="auto"/>
        <w:ind w:left="189" w:right="853"/>
      </w:pPr>
      <w:r>
        <w:pict w14:anchorId="41C243ED">
          <v:group id="docshapegroup111" o:spid="_x0000_s1096" style="position:absolute;left:0;text-align:left;margin-left:400.4pt;margin-top:37.45pt;width:19.15pt;height:38.95pt;z-index:15747584;mso-position-horizontal-relative:page" coordorigin="8008,749" coordsize="383,779">
            <v:shape id="docshape112" o:spid="_x0000_s1098" style="position:absolute;left:8007;top:748;width:383;height:779" coordorigin="8008,749" coordsize="383,779" path="m8391,749r-72,7l8246,779r-66,35l8122,862r-48,58l8038,986r-22,73l8008,1138r8,78l8038,1289r36,67l8122,1413r58,48l8246,1497r73,23l8391,1527r,-778xe" fillcolor="#89bdbc" stroked="f">
              <v:path arrowok="t"/>
            </v:shape>
            <v:shape id="docshape113" o:spid="_x0000_s1097" type="#_x0000_t202" style="position:absolute;left:8007;top:748;width:383;height:779" filled="f" stroked="f">
              <v:textbox inset="0,0,0,0">
                <w:txbxContent>
                  <w:p w14:paraId="41C24451" w14:textId="77777777" w:rsidR="00F07385" w:rsidRDefault="00F07385">
                    <w:pPr>
                      <w:rPr>
                        <w:sz w:val="18"/>
                      </w:rPr>
                    </w:pPr>
                  </w:p>
                  <w:p w14:paraId="41C24452" w14:textId="77777777" w:rsidR="00F07385" w:rsidRDefault="00000000">
                    <w:pPr>
                      <w:spacing w:before="106"/>
                      <w:ind w:left="123"/>
                      <w:rPr>
                        <w:sz w:val="16"/>
                      </w:rPr>
                    </w:pPr>
                    <w:r>
                      <w:rPr>
                        <w:color w:val="008179"/>
                        <w:w w:val="99"/>
                        <w:sz w:val="16"/>
                      </w:rPr>
                      <w:t>5</w:t>
                    </w:r>
                  </w:p>
                </w:txbxContent>
              </v:textbox>
            </v:shape>
            <w10:wrap anchorx="page"/>
          </v:group>
        </w:pict>
      </w:r>
      <w:r>
        <w:t xml:space="preserve">It may be helpful in some </w:t>
      </w:r>
      <w:proofErr w:type="spellStart"/>
      <w:r>
        <w:t>organisations</w:t>
      </w:r>
      <w:proofErr w:type="spellEnd"/>
      <w:r>
        <w:rPr>
          <w:spacing w:val="-2"/>
        </w:rPr>
        <w:t xml:space="preserve"> </w:t>
      </w:r>
      <w:r>
        <w:t>where</w:t>
      </w:r>
      <w:r>
        <w:rPr>
          <w:spacing w:val="-2"/>
        </w:rPr>
        <w:t xml:space="preserve"> </w:t>
      </w:r>
      <w:r>
        <w:t>a</w:t>
      </w:r>
      <w:r>
        <w:rPr>
          <w:spacing w:val="-2"/>
        </w:rPr>
        <w:t xml:space="preserve"> </w:t>
      </w:r>
      <w:r>
        <w:t>senior</w:t>
      </w:r>
      <w:r>
        <w:rPr>
          <w:spacing w:val="-2"/>
        </w:rPr>
        <w:t xml:space="preserve"> </w:t>
      </w:r>
      <w:r>
        <w:t xml:space="preserve">union </w:t>
      </w:r>
      <w:r>
        <w:rPr>
          <w:spacing w:val="-4"/>
        </w:rPr>
        <w:t>representative</w:t>
      </w:r>
      <w:r>
        <w:rPr>
          <w:spacing w:val="-10"/>
        </w:rPr>
        <w:t xml:space="preserve"> </w:t>
      </w:r>
      <w:r>
        <w:rPr>
          <w:spacing w:val="-4"/>
        </w:rPr>
        <w:t>is</w:t>
      </w:r>
      <w:r>
        <w:rPr>
          <w:spacing w:val="-10"/>
        </w:rPr>
        <w:t xml:space="preserve"> </w:t>
      </w:r>
      <w:r>
        <w:rPr>
          <w:spacing w:val="-4"/>
        </w:rPr>
        <w:t>elected</w:t>
      </w:r>
      <w:r>
        <w:rPr>
          <w:spacing w:val="-10"/>
        </w:rPr>
        <w:t xml:space="preserve"> </w:t>
      </w:r>
      <w:r>
        <w:rPr>
          <w:spacing w:val="-4"/>
        </w:rPr>
        <w:t>to</w:t>
      </w:r>
      <w:r>
        <w:rPr>
          <w:spacing w:val="-10"/>
        </w:rPr>
        <w:t xml:space="preserve"> </w:t>
      </w:r>
      <w:r>
        <w:rPr>
          <w:spacing w:val="-4"/>
        </w:rPr>
        <w:t xml:space="preserve">distinguish </w:t>
      </w:r>
      <w:r>
        <w:rPr>
          <w:spacing w:val="-2"/>
        </w:rPr>
        <w:t>the</w:t>
      </w:r>
      <w:r>
        <w:rPr>
          <w:spacing w:val="-12"/>
        </w:rPr>
        <w:t xml:space="preserve"> </w:t>
      </w:r>
      <w:r>
        <w:rPr>
          <w:spacing w:val="-2"/>
        </w:rPr>
        <w:t>greater</w:t>
      </w:r>
      <w:r>
        <w:rPr>
          <w:spacing w:val="-12"/>
        </w:rPr>
        <w:t xml:space="preserve"> </w:t>
      </w:r>
      <w:r>
        <w:rPr>
          <w:spacing w:val="-2"/>
        </w:rPr>
        <w:t>amount</w:t>
      </w:r>
      <w:r>
        <w:rPr>
          <w:spacing w:val="-12"/>
        </w:rPr>
        <w:t xml:space="preserve"> </w:t>
      </w:r>
      <w:r>
        <w:rPr>
          <w:spacing w:val="-2"/>
        </w:rPr>
        <w:t>of</w:t>
      </w:r>
      <w:r>
        <w:rPr>
          <w:spacing w:val="-12"/>
        </w:rPr>
        <w:t xml:space="preserve"> </w:t>
      </w:r>
      <w:r>
        <w:rPr>
          <w:spacing w:val="-2"/>
        </w:rPr>
        <w:t>time</w:t>
      </w:r>
      <w:r>
        <w:rPr>
          <w:spacing w:val="-12"/>
        </w:rPr>
        <w:t xml:space="preserve"> </w:t>
      </w:r>
      <w:r>
        <w:rPr>
          <w:spacing w:val="-2"/>
        </w:rPr>
        <w:t>off</w:t>
      </w:r>
      <w:r>
        <w:rPr>
          <w:spacing w:val="-12"/>
        </w:rPr>
        <w:t xml:space="preserve"> </w:t>
      </w:r>
      <w:r>
        <w:rPr>
          <w:spacing w:val="-2"/>
        </w:rPr>
        <w:t>that</w:t>
      </w:r>
      <w:r>
        <w:rPr>
          <w:spacing w:val="-12"/>
        </w:rPr>
        <w:t xml:space="preserve"> </w:t>
      </w:r>
      <w:r>
        <w:rPr>
          <w:spacing w:val="-2"/>
        </w:rPr>
        <w:t xml:space="preserve">will </w:t>
      </w:r>
      <w:r>
        <w:t>be required.</w:t>
      </w:r>
    </w:p>
    <w:p w14:paraId="41C24258" w14:textId="77777777" w:rsidR="00F07385" w:rsidRDefault="00F07385">
      <w:pPr>
        <w:pStyle w:val="BodyText"/>
        <w:spacing w:before="2"/>
        <w:rPr>
          <w:sz w:val="21"/>
        </w:rPr>
      </w:pPr>
    </w:p>
    <w:p w14:paraId="41C24259" w14:textId="77777777" w:rsidR="00F07385" w:rsidRDefault="00000000">
      <w:pPr>
        <w:pStyle w:val="BodyText"/>
        <w:spacing w:line="249" w:lineRule="auto"/>
        <w:ind w:left="189" w:right="853"/>
      </w:pPr>
      <w:r>
        <w:t xml:space="preserve">The agreement should </w:t>
      </w:r>
      <w:proofErr w:type="spellStart"/>
      <w:r>
        <w:t>recognise</w:t>
      </w:r>
      <w:proofErr w:type="spellEnd"/>
      <w:r>
        <w:t xml:space="preserve"> that</w:t>
      </w:r>
      <w:r>
        <w:rPr>
          <w:spacing w:val="-3"/>
        </w:rPr>
        <w:t xml:space="preserve"> </w:t>
      </w:r>
      <w:r>
        <w:t>the</w:t>
      </w:r>
      <w:r>
        <w:rPr>
          <w:spacing w:val="-3"/>
        </w:rPr>
        <w:t xml:space="preserve"> </w:t>
      </w:r>
      <w:r>
        <w:t>amount</w:t>
      </w:r>
      <w:r>
        <w:rPr>
          <w:spacing w:val="-3"/>
        </w:rPr>
        <w:t xml:space="preserve"> </w:t>
      </w:r>
      <w:r>
        <w:t>of</w:t>
      </w:r>
      <w:r>
        <w:rPr>
          <w:spacing w:val="-3"/>
        </w:rPr>
        <w:t xml:space="preserve"> </w:t>
      </w:r>
      <w:r>
        <w:t>time</w:t>
      </w:r>
      <w:r>
        <w:rPr>
          <w:spacing w:val="-3"/>
        </w:rPr>
        <w:t xml:space="preserve"> </w:t>
      </w:r>
      <w:r>
        <w:t>required</w:t>
      </w:r>
      <w:r>
        <w:rPr>
          <w:spacing w:val="-3"/>
        </w:rPr>
        <w:t xml:space="preserve"> </w:t>
      </w:r>
      <w:r>
        <w:t xml:space="preserve">can vary over a period according to the demands of the topics covered in joint discussions. It is not generally </w:t>
      </w:r>
      <w:r>
        <w:rPr>
          <w:spacing w:val="-2"/>
        </w:rPr>
        <w:t>desirable</w:t>
      </w:r>
      <w:r>
        <w:rPr>
          <w:spacing w:val="-11"/>
        </w:rPr>
        <w:t xml:space="preserve"> </w:t>
      </w:r>
      <w:r>
        <w:rPr>
          <w:spacing w:val="-2"/>
        </w:rPr>
        <w:t>to</w:t>
      </w:r>
      <w:r>
        <w:rPr>
          <w:spacing w:val="-11"/>
        </w:rPr>
        <w:t xml:space="preserve"> </w:t>
      </w:r>
      <w:r>
        <w:rPr>
          <w:spacing w:val="-2"/>
        </w:rPr>
        <w:t>establish</w:t>
      </w:r>
      <w:r>
        <w:rPr>
          <w:spacing w:val="-11"/>
        </w:rPr>
        <w:t xml:space="preserve"> </w:t>
      </w:r>
      <w:r>
        <w:rPr>
          <w:spacing w:val="-2"/>
        </w:rPr>
        <w:t>a</w:t>
      </w:r>
      <w:r>
        <w:rPr>
          <w:spacing w:val="-11"/>
        </w:rPr>
        <w:t xml:space="preserve"> </w:t>
      </w:r>
      <w:r>
        <w:rPr>
          <w:spacing w:val="-2"/>
        </w:rPr>
        <w:t>set</w:t>
      </w:r>
      <w:r>
        <w:rPr>
          <w:spacing w:val="-11"/>
        </w:rPr>
        <w:t xml:space="preserve"> </w:t>
      </w:r>
      <w:r>
        <w:rPr>
          <w:spacing w:val="-2"/>
        </w:rPr>
        <w:t>number</w:t>
      </w:r>
      <w:r>
        <w:rPr>
          <w:spacing w:val="-11"/>
        </w:rPr>
        <w:t xml:space="preserve"> </w:t>
      </w:r>
      <w:r>
        <w:rPr>
          <w:spacing w:val="-2"/>
        </w:rPr>
        <w:t xml:space="preserve">of </w:t>
      </w:r>
      <w:r>
        <w:t>hours per week since this can become</w:t>
      </w:r>
      <w:r>
        <w:rPr>
          <w:spacing w:val="-14"/>
        </w:rPr>
        <w:t xml:space="preserve"> </w:t>
      </w:r>
      <w:r>
        <w:t>inflexible</w:t>
      </w:r>
      <w:r>
        <w:rPr>
          <w:spacing w:val="-14"/>
        </w:rPr>
        <w:t xml:space="preserve"> </w:t>
      </w:r>
      <w:r>
        <w:t>and</w:t>
      </w:r>
      <w:r>
        <w:rPr>
          <w:spacing w:val="-14"/>
        </w:rPr>
        <w:t xml:space="preserve"> </w:t>
      </w:r>
      <w:r>
        <w:t>in</w:t>
      </w:r>
      <w:r>
        <w:rPr>
          <w:spacing w:val="-14"/>
        </w:rPr>
        <w:t xml:space="preserve"> </w:t>
      </w:r>
      <w:r>
        <w:t>some</w:t>
      </w:r>
      <w:r>
        <w:rPr>
          <w:spacing w:val="-14"/>
        </w:rPr>
        <w:t xml:space="preserve"> </w:t>
      </w:r>
      <w:r>
        <w:t xml:space="preserve">cases can come to be seen as an </w:t>
      </w:r>
      <w:r>
        <w:rPr>
          <w:spacing w:val="-2"/>
        </w:rPr>
        <w:t>entitlement.</w:t>
      </w:r>
      <w:r>
        <w:rPr>
          <w:spacing w:val="-2"/>
          <w:position w:val="7"/>
          <w:sz w:val="10"/>
        </w:rPr>
        <w:t>vi</w:t>
      </w:r>
      <w:r>
        <w:rPr>
          <w:spacing w:val="9"/>
          <w:position w:val="7"/>
          <w:sz w:val="10"/>
        </w:rPr>
        <w:t xml:space="preserve"> </w:t>
      </w:r>
      <w:r>
        <w:rPr>
          <w:spacing w:val="-2"/>
        </w:rPr>
        <w:t>In</w:t>
      </w:r>
      <w:r>
        <w:rPr>
          <w:spacing w:val="-12"/>
        </w:rPr>
        <w:t xml:space="preserve"> </w:t>
      </w:r>
      <w:r>
        <w:rPr>
          <w:spacing w:val="-2"/>
        </w:rPr>
        <w:t>particular</w:t>
      </w:r>
      <w:r>
        <w:rPr>
          <w:spacing w:val="-12"/>
        </w:rPr>
        <w:t xml:space="preserve"> </w:t>
      </w:r>
      <w:r>
        <w:rPr>
          <w:spacing w:val="-2"/>
        </w:rPr>
        <w:t xml:space="preserve">workplaces, </w:t>
      </w:r>
      <w:r>
        <w:t>for example in schools, agreement can be reached to release a union representative</w:t>
      </w:r>
      <w:r>
        <w:rPr>
          <w:spacing w:val="-10"/>
        </w:rPr>
        <w:t xml:space="preserve"> </w:t>
      </w:r>
      <w:r>
        <w:t>from</w:t>
      </w:r>
      <w:r>
        <w:rPr>
          <w:spacing w:val="-10"/>
        </w:rPr>
        <w:t xml:space="preserve"> </w:t>
      </w:r>
      <w:r>
        <w:t>their</w:t>
      </w:r>
      <w:r>
        <w:rPr>
          <w:spacing w:val="-10"/>
        </w:rPr>
        <w:t xml:space="preserve"> </w:t>
      </w:r>
      <w:r>
        <w:t>work</w:t>
      </w:r>
      <w:r>
        <w:rPr>
          <w:spacing w:val="-10"/>
        </w:rPr>
        <w:t xml:space="preserve"> </w:t>
      </w:r>
      <w:r>
        <w:t xml:space="preserve">duties </w:t>
      </w:r>
      <w:r>
        <w:rPr>
          <w:spacing w:val="-2"/>
        </w:rPr>
        <w:t>at</w:t>
      </w:r>
      <w:r>
        <w:rPr>
          <w:spacing w:val="-12"/>
        </w:rPr>
        <w:t xml:space="preserve"> </w:t>
      </w:r>
      <w:r>
        <w:rPr>
          <w:spacing w:val="-2"/>
        </w:rPr>
        <w:t>specified</w:t>
      </w:r>
      <w:r>
        <w:rPr>
          <w:spacing w:val="-12"/>
        </w:rPr>
        <w:t xml:space="preserve"> </w:t>
      </w:r>
      <w:r>
        <w:rPr>
          <w:spacing w:val="-2"/>
        </w:rPr>
        <w:t>periods</w:t>
      </w:r>
      <w:r>
        <w:rPr>
          <w:spacing w:val="-12"/>
        </w:rPr>
        <w:t xml:space="preserve"> </w:t>
      </w:r>
      <w:r>
        <w:rPr>
          <w:spacing w:val="-2"/>
        </w:rPr>
        <w:t>since</w:t>
      </w:r>
      <w:r>
        <w:rPr>
          <w:spacing w:val="-12"/>
        </w:rPr>
        <w:t xml:space="preserve"> </w:t>
      </w:r>
      <w:r>
        <w:rPr>
          <w:spacing w:val="-2"/>
        </w:rPr>
        <w:t>it</w:t>
      </w:r>
      <w:r>
        <w:rPr>
          <w:spacing w:val="-12"/>
        </w:rPr>
        <w:t xml:space="preserve"> </w:t>
      </w:r>
      <w:r>
        <w:rPr>
          <w:spacing w:val="-2"/>
        </w:rPr>
        <w:t>can</w:t>
      </w:r>
      <w:r>
        <w:rPr>
          <w:spacing w:val="-12"/>
        </w:rPr>
        <w:t xml:space="preserve"> </w:t>
      </w:r>
      <w:r>
        <w:rPr>
          <w:spacing w:val="-2"/>
        </w:rPr>
        <w:t>prove very</w:t>
      </w:r>
      <w:r>
        <w:rPr>
          <w:spacing w:val="-12"/>
        </w:rPr>
        <w:t xml:space="preserve"> </w:t>
      </w:r>
      <w:r>
        <w:rPr>
          <w:spacing w:val="-2"/>
        </w:rPr>
        <w:t>difficult</w:t>
      </w:r>
      <w:r>
        <w:rPr>
          <w:spacing w:val="-12"/>
        </w:rPr>
        <w:t xml:space="preserve"> </w:t>
      </w:r>
      <w:r>
        <w:rPr>
          <w:spacing w:val="-2"/>
        </w:rPr>
        <w:t>to</w:t>
      </w:r>
      <w:r>
        <w:rPr>
          <w:spacing w:val="-12"/>
        </w:rPr>
        <w:t xml:space="preserve"> </w:t>
      </w:r>
      <w:r>
        <w:rPr>
          <w:spacing w:val="-2"/>
        </w:rPr>
        <w:t>arrange</w:t>
      </w:r>
      <w:r>
        <w:rPr>
          <w:spacing w:val="-12"/>
        </w:rPr>
        <w:t xml:space="preserve"> </w:t>
      </w:r>
      <w:r>
        <w:rPr>
          <w:spacing w:val="-2"/>
        </w:rPr>
        <w:t>a</w:t>
      </w:r>
      <w:r>
        <w:rPr>
          <w:spacing w:val="-12"/>
        </w:rPr>
        <w:t xml:space="preserve"> </w:t>
      </w:r>
      <w:r>
        <w:rPr>
          <w:spacing w:val="-2"/>
        </w:rPr>
        <w:t xml:space="preserve">replacement </w:t>
      </w:r>
      <w:r>
        <w:t xml:space="preserve">teacher in the class room at short </w:t>
      </w:r>
      <w:r>
        <w:rPr>
          <w:spacing w:val="-2"/>
        </w:rPr>
        <w:t>notice.</w:t>
      </w:r>
    </w:p>
    <w:p w14:paraId="41C2425A" w14:textId="77777777" w:rsidR="00F07385" w:rsidRDefault="00F07385">
      <w:pPr>
        <w:pStyle w:val="BodyText"/>
        <w:spacing w:before="1"/>
        <w:rPr>
          <w:sz w:val="22"/>
        </w:rPr>
      </w:pPr>
    </w:p>
    <w:p w14:paraId="41C2425B" w14:textId="77777777" w:rsidR="00F07385" w:rsidRDefault="00000000">
      <w:pPr>
        <w:pStyle w:val="BodyText"/>
        <w:spacing w:line="249" w:lineRule="auto"/>
        <w:ind w:left="189" w:right="853"/>
      </w:pPr>
      <w:r>
        <w:t>The time needed by union representatives</w:t>
      </w:r>
      <w:r>
        <w:rPr>
          <w:spacing w:val="-14"/>
        </w:rPr>
        <w:t xml:space="preserve"> </w:t>
      </w:r>
      <w:r>
        <w:t>to</w:t>
      </w:r>
      <w:r>
        <w:rPr>
          <w:spacing w:val="-14"/>
        </w:rPr>
        <w:t xml:space="preserve"> </w:t>
      </w:r>
      <w:r>
        <w:t>prepare</w:t>
      </w:r>
      <w:r>
        <w:rPr>
          <w:spacing w:val="-14"/>
        </w:rPr>
        <w:t xml:space="preserve"> </w:t>
      </w:r>
      <w:r>
        <w:t>for meetings with management.</w:t>
      </w:r>
    </w:p>
    <w:p w14:paraId="41C2425C" w14:textId="77777777" w:rsidR="00F07385" w:rsidRDefault="00000000">
      <w:pPr>
        <w:pStyle w:val="BodyText"/>
        <w:spacing w:before="3" w:line="249" w:lineRule="auto"/>
        <w:ind w:left="189" w:right="853"/>
      </w:pPr>
      <w:r>
        <w:rPr>
          <w:spacing w:val="-4"/>
        </w:rPr>
        <w:t>This</w:t>
      </w:r>
      <w:r>
        <w:rPr>
          <w:spacing w:val="-10"/>
        </w:rPr>
        <w:t xml:space="preserve"> </w:t>
      </w:r>
      <w:r>
        <w:rPr>
          <w:spacing w:val="-4"/>
        </w:rPr>
        <w:t>can</w:t>
      </w:r>
      <w:r>
        <w:rPr>
          <w:spacing w:val="-10"/>
        </w:rPr>
        <w:t xml:space="preserve"> </w:t>
      </w:r>
      <w:r>
        <w:rPr>
          <w:spacing w:val="-4"/>
        </w:rPr>
        <w:t>include</w:t>
      </w:r>
      <w:r>
        <w:rPr>
          <w:spacing w:val="-10"/>
        </w:rPr>
        <w:t xml:space="preserve"> </w:t>
      </w:r>
      <w:r>
        <w:rPr>
          <w:spacing w:val="-4"/>
        </w:rPr>
        <w:t>holding</w:t>
      </w:r>
      <w:r>
        <w:rPr>
          <w:spacing w:val="-10"/>
        </w:rPr>
        <w:t xml:space="preserve"> </w:t>
      </w:r>
      <w:r>
        <w:rPr>
          <w:spacing w:val="-4"/>
        </w:rPr>
        <w:t xml:space="preserve">preparatory </w:t>
      </w:r>
      <w:r>
        <w:t>meetings of all or some representatives</w:t>
      </w:r>
      <w:r>
        <w:rPr>
          <w:spacing w:val="-14"/>
        </w:rPr>
        <w:t xml:space="preserve"> </w:t>
      </w:r>
      <w:r>
        <w:t>and</w:t>
      </w:r>
      <w:r>
        <w:rPr>
          <w:spacing w:val="-14"/>
        </w:rPr>
        <w:t xml:space="preserve"> </w:t>
      </w:r>
      <w:r>
        <w:t>should</w:t>
      </w:r>
      <w:r>
        <w:rPr>
          <w:spacing w:val="-14"/>
        </w:rPr>
        <w:t xml:space="preserve"> </w:t>
      </w:r>
      <w:r>
        <w:t xml:space="preserve">include </w:t>
      </w:r>
      <w:r>
        <w:rPr>
          <w:spacing w:val="-2"/>
        </w:rPr>
        <w:t>time</w:t>
      </w:r>
      <w:r>
        <w:rPr>
          <w:spacing w:val="-10"/>
        </w:rPr>
        <w:t xml:space="preserve"> </w:t>
      </w:r>
      <w:r>
        <w:rPr>
          <w:spacing w:val="-2"/>
        </w:rPr>
        <w:t>to</w:t>
      </w:r>
      <w:r>
        <w:rPr>
          <w:spacing w:val="-10"/>
        </w:rPr>
        <w:t xml:space="preserve"> </w:t>
      </w:r>
      <w:r>
        <w:rPr>
          <w:spacing w:val="-2"/>
        </w:rPr>
        <w:t>communicate</w:t>
      </w:r>
      <w:r>
        <w:rPr>
          <w:spacing w:val="-10"/>
        </w:rPr>
        <w:t xml:space="preserve"> </w:t>
      </w:r>
      <w:r>
        <w:rPr>
          <w:spacing w:val="-2"/>
        </w:rPr>
        <w:t>with</w:t>
      </w:r>
      <w:r>
        <w:rPr>
          <w:spacing w:val="-10"/>
        </w:rPr>
        <w:t xml:space="preserve"> </w:t>
      </w:r>
      <w:r>
        <w:rPr>
          <w:spacing w:val="-2"/>
        </w:rPr>
        <w:t>and</w:t>
      </w:r>
      <w:r>
        <w:rPr>
          <w:spacing w:val="-10"/>
        </w:rPr>
        <w:t xml:space="preserve"> </w:t>
      </w:r>
      <w:proofErr w:type="gramStart"/>
      <w:r>
        <w:rPr>
          <w:spacing w:val="-2"/>
        </w:rPr>
        <w:t>meet</w:t>
      </w:r>
      <w:proofErr w:type="gramEnd"/>
    </w:p>
    <w:p w14:paraId="41C2425D" w14:textId="77777777" w:rsidR="00F07385" w:rsidRDefault="00F07385">
      <w:pPr>
        <w:spacing w:line="249" w:lineRule="auto"/>
        <w:sectPr w:rsidR="00F07385">
          <w:pgSz w:w="8400" w:h="11910"/>
          <w:pgMar w:top="1120" w:right="0" w:bottom="0" w:left="0" w:header="720" w:footer="720" w:gutter="0"/>
          <w:cols w:num="2" w:space="720" w:equalWidth="0">
            <w:col w:w="4079" w:space="40"/>
            <w:col w:w="4281"/>
          </w:cols>
        </w:sectPr>
      </w:pPr>
    </w:p>
    <w:p w14:paraId="41C2425E" w14:textId="77777777" w:rsidR="00F07385" w:rsidRDefault="00000000">
      <w:pPr>
        <w:rPr>
          <w:sz w:val="2"/>
          <w:szCs w:val="2"/>
        </w:rPr>
      </w:pPr>
      <w:r>
        <w:pict w14:anchorId="41C243EE">
          <v:group id="docshapegroup114" o:spid="_x0000_s1093" style="position:absolute;margin-left:0;margin-top:569.75pt;width:419.55pt;height:25.55pt;z-index:15747072;mso-position-horizontal-relative:page;mso-position-vertical-relative:page" coordorigin=",11395" coordsize="8391,511">
            <v:rect id="docshape115" o:spid="_x0000_s1095" style="position:absolute;top:11395;width:8391;height:511" fillcolor="#008179" stroked="f"/>
            <v:shape id="docshape116" o:spid="_x0000_s1094" type="#_x0000_t202" style="position:absolute;top:11395;width:8391;height:511" filled="f" stroked="f">
              <v:textbox inset="0,0,0,0">
                <w:txbxContent>
                  <w:p w14:paraId="41C24453" w14:textId="77777777" w:rsidR="00F07385" w:rsidRDefault="00000000">
                    <w:pPr>
                      <w:tabs>
                        <w:tab w:val="right" w:pos="8104"/>
                      </w:tabs>
                      <w:spacing w:before="154"/>
                      <w:ind w:left="2087"/>
                      <w:rPr>
                        <w:sz w:val="20"/>
                      </w:rPr>
                    </w:pPr>
                    <w:r>
                      <w:rPr>
                        <w:color w:val="FFFFFF"/>
                        <w:spacing w:val="-2"/>
                        <w:sz w:val="16"/>
                      </w:rPr>
                      <w:t>DRAWING</w:t>
                    </w:r>
                    <w:r>
                      <w:rPr>
                        <w:color w:val="FFFFFF"/>
                        <w:spacing w:val="-4"/>
                        <w:sz w:val="16"/>
                      </w:rPr>
                      <w:t xml:space="preserve"> </w:t>
                    </w:r>
                    <w:r>
                      <w:rPr>
                        <w:color w:val="FFFFFF"/>
                        <w:spacing w:val="-2"/>
                        <w:sz w:val="16"/>
                      </w:rPr>
                      <w:t>UP</w:t>
                    </w:r>
                    <w:r>
                      <w:rPr>
                        <w:color w:val="FFFFFF"/>
                        <w:spacing w:val="-3"/>
                        <w:sz w:val="16"/>
                      </w:rPr>
                      <w:t xml:space="preserve"> </w:t>
                    </w:r>
                    <w:r>
                      <w:rPr>
                        <w:color w:val="FFFFFF"/>
                        <w:spacing w:val="-2"/>
                        <w:sz w:val="16"/>
                      </w:rPr>
                      <w:t>AN</w:t>
                    </w:r>
                    <w:r>
                      <w:rPr>
                        <w:color w:val="FFFFFF"/>
                        <w:spacing w:val="-4"/>
                        <w:sz w:val="16"/>
                      </w:rPr>
                      <w:t xml:space="preserve"> </w:t>
                    </w:r>
                    <w:r>
                      <w:rPr>
                        <w:color w:val="FFFFFF"/>
                        <w:spacing w:val="-2"/>
                        <w:sz w:val="16"/>
                      </w:rPr>
                      <w:t>AGREEMENT</w:t>
                    </w:r>
                    <w:r>
                      <w:rPr>
                        <w:color w:val="FFFFFF"/>
                        <w:spacing w:val="-3"/>
                        <w:sz w:val="16"/>
                      </w:rPr>
                      <w:t xml:space="preserve"> </w:t>
                    </w:r>
                    <w:r>
                      <w:rPr>
                        <w:color w:val="FFFFFF"/>
                        <w:spacing w:val="-2"/>
                        <w:sz w:val="16"/>
                      </w:rPr>
                      <w:t>ON</w:t>
                    </w:r>
                    <w:r>
                      <w:rPr>
                        <w:color w:val="FFFFFF"/>
                        <w:spacing w:val="-3"/>
                        <w:sz w:val="16"/>
                      </w:rPr>
                      <w:t xml:space="preserve"> </w:t>
                    </w:r>
                    <w:r>
                      <w:rPr>
                        <w:color w:val="FFFFFF"/>
                        <w:spacing w:val="-2"/>
                        <w:sz w:val="16"/>
                      </w:rPr>
                      <w:t>TIME</w:t>
                    </w:r>
                    <w:r>
                      <w:rPr>
                        <w:color w:val="FFFFFF"/>
                        <w:spacing w:val="-4"/>
                        <w:sz w:val="16"/>
                      </w:rPr>
                      <w:t xml:space="preserve"> </w:t>
                    </w:r>
                    <w:r>
                      <w:rPr>
                        <w:color w:val="FFFFFF"/>
                        <w:spacing w:val="-2"/>
                        <w:sz w:val="16"/>
                      </w:rPr>
                      <w:t>OFF,</w:t>
                    </w:r>
                    <w:r>
                      <w:rPr>
                        <w:color w:val="FFFFFF"/>
                        <w:spacing w:val="-3"/>
                        <w:sz w:val="16"/>
                      </w:rPr>
                      <w:t xml:space="preserve"> </w:t>
                    </w:r>
                    <w:r>
                      <w:rPr>
                        <w:color w:val="FFFFFF"/>
                        <w:spacing w:val="-2"/>
                        <w:sz w:val="16"/>
                      </w:rPr>
                      <w:t>TRAINING</w:t>
                    </w:r>
                    <w:r>
                      <w:rPr>
                        <w:color w:val="FFFFFF"/>
                        <w:spacing w:val="-3"/>
                        <w:sz w:val="16"/>
                      </w:rPr>
                      <w:t xml:space="preserve"> </w:t>
                    </w:r>
                    <w:r>
                      <w:rPr>
                        <w:color w:val="FFFFFF"/>
                        <w:spacing w:val="-2"/>
                        <w:sz w:val="16"/>
                      </w:rPr>
                      <w:t>AND</w:t>
                    </w:r>
                    <w:r>
                      <w:rPr>
                        <w:color w:val="FFFFFF"/>
                        <w:spacing w:val="-4"/>
                        <w:sz w:val="16"/>
                      </w:rPr>
                      <w:t xml:space="preserve"> </w:t>
                    </w:r>
                    <w:r>
                      <w:rPr>
                        <w:color w:val="FFFFFF"/>
                        <w:spacing w:val="-2"/>
                        <w:sz w:val="16"/>
                      </w:rPr>
                      <w:t>FACILITIES</w:t>
                    </w:r>
                    <w:r>
                      <w:rPr>
                        <w:color w:val="FFFFFF"/>
                        <w:sz w:val="16"/>
                      </w:rPr>
                      <w:tab/>
                    </w:r>
                    <w:r>
                      <w:rPr>
                        <w:color w:val="FFFFFF"/>
                        <w:spacing w:val="-5"/>
                        <w:position w:val="-2"/>
                        <w:sz w:val="20"/>
                      </w:rPr>
                      <w:t>17</w:t>
                    </w:r>
                  </w:p>
                </w:txbxContent>
              </v:textbox>
            </v:shape>
            <w10:wrap anchorx="page" anchory="page"/>
          </v:group>
        </w:pict>
      </w:r>
    </w:p>
    <w:p w14:paraId="41C2425F" w14:textId="77777777" w:rsidR="00F07385" w:rsidRDefault="00F07385">
      <w:pPr>
        <w:rPr>
          <w:sz w:val="2"/>
          <w:szCs w:val="2"/>
        </w:rPr>
        <w:sectPr w:rsidR="00F07385">
          <w:type w:val="continuous"/>
          <w:pgSz w:w="8400" w:h="11910"/>
          <w:pgMar w:top="1020" w:right="0" w:bottom="0" w:left="0" w:header="720" w:footer="720" w:gutter="0"/>
          <w:cols w:space="720"/>
        </w:sectPr>
      </w:pPr>
    </w:p>
    <w:p w14:paraId="41C24260" w14:textId="77777777" w:rsidR="00F07385" w:rsidRDefault="00000000">
      <w:pPr>
        <w:pStyle w:val="BodyText"/>
        <w:spacing w:before="88" w:line="249" w:lineRule="auto"/>
        <w:ind w:left="850" w:right="46"/>
      </w:pPr>
      <w:r>
        <w:rPr>
          <w:spacing w:val="-6"/>
        </w:rPr>
        <w:lastRenderedPageBreak/>
        <w:t xml:space="preserve">external trade union officers as </w:t>
      </w:r>
      <w:r>
        <w:rPr>
          <w:spacing w:val="-2"/>
        </w:rPr>
        <w:t>appropriate.</w:t>
      </w:r>
    </w:p>
    <w:p w14:paraId="41C24261" w14:textId="77777777" w:rsidR="00F07385" w:rsidRDefault="00F07385">
      <w:pPr>
        <w:pStyle w:val="BodyText"/>
        <w:rPr>
          <w:sz w:val="21"/>
        </w:rPr>
      </w:pPr>
    </w:p>
    <w:p w14:paraId="41C24262" w14:textId="77777777" w:rsidR="00F07385" w:rsidRDefault="00000000">
      <w:pPr>
        <w:pStyle w:val="BodyText"/>
        <w:spacing w:line="249" w:lineRule="auto"/>
        <w:ind w:left="850" w:right="46"/>
      </w:pPr>
      <w:r>
        <w:t>The time needed for union representatives to communicate with</w:t>
      </w:r>
      <w:r>
        <w:rPr>
          <w:spacing w:val="-5"/>
        </w:rPr>
        <w:t xml:space="preserve"> </w:t>
      </w:r>
      <w:r>
        <w:t>their</w:t>
      </w:r>
      <w:r>
        <w:rPr>
          <w:spacing w:val="-5"/>
        </w:rPr>
        <w:t xml:space="preserve"> </w:t>
      </w:r>
      <w:r>
        <w:t>members</w:t>
      </w:r>
      <w:r>
        <w:rPr>
          <w:spacing w:val="-5"/>
        </w:rPr>
        <w:t xml:space="preserve"> </w:t>
      </w:r>
      <w:r>
        <w:t>both</w:t>
      </w:r>
      <w:r>
        <w:rPr>
          <w:spacing w:val="-5"/>
        </w:rPr>
        <w:t xml:space="preserve"> </w:t>
      </w:r>
      <w:r>
        <w:t>before</w:t>
      </w:r>
      <w:r>
        <w:rPr>
          <w:spacing w:val="-5"/>
        </w:rPr>
        <w:t xml:space="preserve"> </w:t>
      </w:r>
      <w:r>
        <w:t>and after meetings with management.</w:t>
      </w:r>
    </w:p>
    <w:p w14:paraId="41C24263" w14:textId="77777777" w:rsidR="00F07385" w:rsidRDefault="00000000">
      <w:pPr>
        <w:pStyle w:val="BodyText"/>
        <w:spacing w:before="4" w:line="249" w:lineRule="auto"/>
        <w:ind w:left="850" w:right="-8"/>
      </w:pPr>
      <w:r>
        <w:rPr>
          <w:spacing w:val="-2"/>
        </w:rPr>
        <w:t>The</w:t>
      </w:r>
      <w:r>
        <w:rPr>
          <w:spacing w:val="-12"/>
        </w:rPr>
        <w:t xml:space="preserve"> </w:t>
      </w:r>
      <w:r>
        <w:rPr>
          <w:spacing w:val="-2"/>
        </w:rPr>
        <w:t>agreement</w:t>
      </w:r>
      <w:r>
        <w:rPr>
          <w:spacing w:val="-12"/>
        </w:rPr>
        <w:t xml:space="preserve"> </w:t>
      </w:r>
      <w:r>
        <w:rPr>
          <w:spacing w:val="-2"/>
        </w:rPr>
        <w:t>should</w:t>
      </w:r>
      <w:r>
        <w:rPr>
          <w:spacing w:val="-11"/>
        </w:rPr>
        <w:t xml:space="preserve"> </w:t>
      </w:r>
      <w:r>
        <w:rPr>
          <w:spacing w:val="-2"/>
        </w:rPr>
        <w:t>cover</w:t>
      </w:r>
      <w:r>
        <w:rPr>
          <w:spacing w:val="-12"/>
        </w:rPr>
        <w:t xml:space="preserve"> </w:t>
      </w:r>
      <w:r>
        <w:rPr>
          <w:spacing w:val="-2"/>
        </w:rPr>
        <w:t>the</w:t>
      </w:r>
      <w:r>
        <w:rPr>
          <w:spacing w:val="-12"/>
        </w:rPr>
        <w:t xml:space="preserve"> </w:t>
      </w:r>
      <w:r>
        <w:rPr>
          <w:spacing w:val="-2"/>
        </w:rPr>
        <w:t xml:space="preserve">way </w:t>
      </w:r>
      <w:r>
        <w:t>these activities can best be carried out whether face to face, in special meetings, via electronic communication</w:t>
      </w:r>
      <w:r>
        <w:rPr>
          <w:spacing w:val="-12"/>
        </w:rPr>
        <w:t xml:space="preserve"> </w:t>
      </w:r>
      <w:r>
        <w:t>media</w:t>
      </w:r>
      <w:r>
        <w:rPr>
          <w:spacing w:val="-12"/>
        </w:rPr>
        <w:t xml:space="preserve"> </w:t>
      </w:r>
      <w:r>
        <w:t>such</w:t>
      </w:r>
      <w:r>
        <w:rPr>
          <w:spacing w:val="-12"/>
        </w:rPr>
        <w:t xml:space="preserve"> </w:t>
      </w:r>
      <w:r>
        <w:t>as</w:t>
      </w:r>
      <w:r>
        <w:rPr>
          <w:spacing w:val="-12"/>
        </w:rPr>
        <w:t xml:space="preserve"> </w:t>
      </w:r>
      <w:r>
        <w:t xml:space="preserve">email or intranet, and/or as part of regular </w:t>
      </w:r>
      <w:r>
        <w:rPr>
          <w:spacing w:val="-2"/>
        </w:rPr>
        <w:t>team</w:t>
      </w:r>
      <w:r>
        <w:rPr>
          <w:spacing w:val="-12"/>
        </w:rPr>
        <w:t xml:space="preserve"> </w:t>
      </w:r>
      <w:r>
        <w:rPr>
          <w:spacing w:val="-2"/>
        </w:rPr>
        <w:t>meetings</w:t>
      </w:r>
      <w:r>
        <w:rPr>
          <w:spacing w:val="-12"/>
        </w:rPr>
        <w:t xml:space="preserve"> </w:t>
      </w:r>
      <w:r>
        <w:rPr>
          <w:spacing w:val="-2"/>
        </w:rPr>
        <w:t>held</w:t>
      </w:r>
      <w:r>
        <w:rPr>
          <w:spacing w:val="-12"/>
        </w:rPr>
        <w:t xml:space="preserve"> </w:t>
      </w:r>
      <w:r>
        <w:rPr>
          <w:spacing w:val="-2"/>
        </w:rPr>
        <w:t>by</w:t>
      </w:r>
      <w:r>
        <w:rPr>
          <w:spacing w:val="-12"/>
        </w:rPr>
        <w:t xml:space="preserve"> </w:t>
      </w:r>
      <w:r>
        <w:rPr>
          <w:spacing w:val="-2"/>
        </w:rPr>
        <w:t>line</w:t>
      </w:r>
      <w:r>
        <w:rPr>
          <w:spacing w:val="-12"/>
        </w:rPr>
        <w:t xml:space="preserve"> </w:t>
      </w:r>
      <w:r>
        <w:rPr>
          <w:spacing w:val="-2"/>
        </w:rPr>
        <w:t xml:space="preserve">managers </w:t>
      </w:r>
      <w:r>
        <w:t>for their staff. The need for confidentiality</w:t>
      </w:r>
      <w:r>
        <w:rPr>
          <w:spacing w:val="-12"/>
        </w:rPr>
        <w:t xml:space="preserve"> </w:t>
      </w:r>
      <w:r>
        <w:t>in</w:t>
      </w:r>
      <w:r>
        <w:rPr>
          <w:spacing w:val="-12"/>
        </w:rPr>
        <w:t xml:space="preserve"> </w:t>
      </w:r>
      <w:r>
        <w:t>these</w:t>
      </w:r>
      <w:r>
        <w:rPr>
          <w:spacing w:val="-12"/>
        </w:rPr>
        <w:t xml:space="preserve"> </w:t>
      </w:r>
      <w:r>
        <w:t>meetings</w:t>
      </w:r>
      <w:r>
        <w:rPr>
          <w:spacing w:val="-12"/>
        </w:rPr>
        <w:t xml:space="preserve"> </w:t>
      </w:r>
      <w:r>
        <w:t xml:space="preserve">and communications should be </w:t>
      </w:r>
      <w:proofErr w:type="spellStart"/>
      <w:r>
        <w:rPr>
          <w:spacing w:val="-2"/>
        </w:rPr>
        <w:t>recognised</w:t>
      </w:r>
      <w:proofErr w:type="spellEnd"/>
      <w:r>
        <w:rPr>
          <w:spacing w:val="-2"/>
        </w:rPr>
        <w:t>.</w:t>
      </w:r>
      <w:r>
        <w:rPr>
          <w:spacing w:val="-12"/>
        </w:rPr>
        <w:t xml:space="preserve"> </w:t>
      </w:r>
      <w:r>
        <w:rPr>
          <w:spacing w:val="-2"/>
        </w:rPr>
        <w:t>Where</w:t>
      </w:r>
      <w:r>
        <w:rPr>
          <w:spacing w:val="-12"/>
        </w:rPr>
        <w:t xml:space="preserve"> </w:t>
      </w:r>
      <w:r>
        <w:rPr>
          <w:spacing w:val="-2"/>
        </w:rPr>
        <w:t>relevant,</w:t>
      </w:r>
      <w:r>
        <w:rPr>
          <w:spacing w:val="-12"/>
        </w:rPr>
        <w:t xml:space="preserve"> </w:t>
      </w:r>
      <w:r>
        <w:rPr>
          <w:spacing w:val="-2"/>
        </w:rPr>
        <w:t>and</w:t>
      </w:r>
      <w:r>
        <w:rPr>
          <w:spacing w:val="-12"/>
        </w:rPr>
        <w:t xml:space="preserve"> </w:t>
      </w:r>
      <w:r>
        <w:rPr>
          <w:spacing w:val="-2"/>
        </w:rPr>
        <w:t xml:space="preserve">with </w:t>
      </w:r>
      <w:r>
        <w:t xml:space="preserve">the employer’s agreement, this can include allowing union members to </w:t>
      </w:r>
      <w:r>
        <w:rPr>
          <w:spacing w:val="-4"/>
        </w:rPr>
        <w:t>attend</w:t>
      </w:r>
      <w:r>
        <w:rPr>
          <w:spacing w:val="-8"/>
        </w:rPr>
        <w:t xml:space="preserve"> </w:t>
      </w:r>
      <w:r>
        <w:rPr>
          <w:spacing w:val="-4"/>
        </w:rPr>
        <w:t>workplace</w:t>
      </w:r>
      <w:r>
        <w:rPr>
          <w:spacing w:val="-8"/>
        </w:rPr>
        <w:t xml:space="preserve"> </w:t>
      </w:r>
      <w:r>
        <w:rPr>
          <w:spacing w:val="-4"/>
        </w:rPr>
        <w:t>meetings</w:t>
      </w:r>
      <w:r>
        <w:rPr>
          <w:spacing w:val="-8"/>
        </w:rPr>
        <w:t xml:space="preserve"> </w:t>
      </w:r>
      <w:r>
        <w:rPr>
          <w:spacing w:val="-4"/>
        </w:rPr>
        <w:t>with</w:t>
      </w:r>
      <w:r>
        <w:rPr>
          <w:spacing w:val="-8"/>
        </w:rPr>
        <w:t xml:space="preserve"> </w:t>
      </w:r>
      <w:r>
        <w:rPr>
          <w:spacing w:val="-4"/>
        </w:rPr>
        <w:t xml:space="preserve">union </w:t>
      </w:r>
      <w:r>
        <w:t xml:space="preserve">representatives at the employer’s </w:t>
      </w:r>
      <w:proofErr w:type="spellStart"/>
      <w:r>
        <w:t>neighbouring</w:t>
      </w:r>
      <w:proofErr w:type="spellEnd"/>
      <w:r>
        <w:t xml:space="preserve"> locations.</w:t>
      </w:r>
    </w:p>
    <w:p w14:paraId="41C24264" w14:textId="77777777" w:rsidR="00F07385" w:rsidRDefault="00F07385">
      <w:pPr>
        <w:pStyle w:val="BodyText"/>
        <w:rPr>
          <w:sz w:val="22"/>
        </w:rPr>
      </w:pPr>
    </w:p>
    <w:p w14:paraId="41C24265" w14:textId="77777777" w:rsidR="00F07385" w:rsidRDefault="00000000">
      <w:pPr>
        <w:pStyle w:val="BodyText"/>
        <w:spacing w:line="249" w:lineRule="auto"/>
        <w:ind w:left="850" w:right="-2"/>
      </w:pPr>
      <w:r>
        <w:t xml:space="preserve">Special consideration needs to be given to union representatives who work unusual </w:t>
      </w:r>
      <w:proofErr w:type="gramStart"/>
      <w:r>
        <w:t>hours, or</w:t>
      </w:r>
      <w:proofErr w:type="gramEnd"/>
      <w:r>
        <w:t xml:space="preserve"> represent workers with unusual hours. This includes</w:t>
      </w:r>
      <w:r>
        <w:rPr>
          <w:spacing w:val="-14"/>
        </w:rPr>
        <w:t xml:space="preserve"> </w:t>
      </w:r>
      <w:r>
        <w:t>part-time,</w:t>
      </w:r>
      <w:r>
        <w:rPr>
          <w:spacing w:val="-14"/>
        </w:rPr>
        <w:t xml:space="preserve"> </w:t>
      </w:r>
      <w:r>
        <w:t>shift</w:t>
      </w:r>
      <w:r>
        <w:rPr>
          <w:spacing w:val="-14"/>
        </w:rPr>
        <w:t xml:space="preserve"> </w:t>
      </w:r>
      <w:r>
        <w:t xml:space="preserve">working, </w:t>
      </w:r>
      <w:r>
        <w:rPr>
          <w:spacing w:val="-2"/>
        </w:rPr>
        <w:t>weekend</w:t>
      </w:r>
      <w:r>
        <w:rPr>
          <w:spacing w:val="-12"/>
        </w:rPr>
        <w:t xml:space="preserve"> </w:t>
      </w:r>
      <w:r>
        <w:rPr>
          <w:spacing w:val="-2"/>
        </w:rPr>
        <w:t>working,</w:t>
      </w:r>
      <w:r>
        <w:rPr>
          <w:spacing w:val="-12"/>
        </w:rPr>
        <w:t xml:space="preserve"> </w:t>
      </w:r>
      <w:r>
        <w:rPr>
          <w:spacing w:val="-2"/>
        </w:rPr>
        <w:t>teleworking,</w:t>
      </w:r>
      <w:r>
        <w:rPr>
          <w:spacing w:val="-12"/>
        </w:rPr>
        <w:t xml:space="preserve"> </w:t>
      </w:r>
      <w:r>
        <w:rPr>
          <w:spacing w:val="-2"/>
        </w:rPr>
        <w:t xml:space="preserve">home </w:t>
      </w:r>
      <w:r>
        <w:t>working</w:t>
      </w:r>
      <w:r>
        <w:rPr>
          <w:spacing w:val="-9"/>
        </w:rPr>
        <w:t xml:space="preserve"> </w:t>
      </w:r>
      <w:r>
        <w:t>and</w:t>
      </w:r>
      <w:r>
        <w:rPr>
          <w:spacing w:val="-9"/>
        </w:rPr>
        <w:t xml:space="preserve"> </w:t>
      </w:r>
      <w:r>
        <w:t>mobile</w:t>
      </w:r>
      <w:r>
        <w:rPr>
          <w:spacing w:val="-9"/>
        </w:rPr>
        <w:t xml:space="preserve"> </w:t>
      </w:r>
      <w:r>
        <w:t>workers,</w:t>
      </w:r>
      <w:r>
        <w:rPr>
          <w:spacing w:val="-9"/>
        </w:rPr>
        <w:t xml:space="preserve"> </w:t>
      </w:r>
      <w:r>
        <w:t>and workers</w:t>
      </w:r>
      <w:r>
        <w:rPr>
          <w:spacing w:val="-14"/>
        </w:rPr>
        <w:t xml:space="preserve"> </w:t>
      </w:r>
      <w:r>
        <w:t>with</w:t>
      </w:r>
      <w:r>
        <w:rPr>
          <w:spacing w:val="-14"/>
        </w:rPr>
        <w:t xml:space="preserve"> </w:t>
      </w:r>
      <w:proofErr w:type="gramStart"/>
      <w:r>
        <w:t>particular</w:t>
      </w:r>
      <w:r>
        <w:rPr>
          <w:spacing w:val="-14"/>
        </w:rPr>
        <w:t xml:space="preserve"> </w:t>
      </w:r>
      <w:r>
        <w:t>domestic</w:t>
      </w:r>
      <w:proofErr w:type="gramEnd"/>
      <w:r>
        <w:t xml:space="preserve"> </w:t>
      </w:r>
      <w:r>
        <w:rPr>
          <w:spacing w:val="-2"/>
        </w:rPr>
        <w:t xml:space="preserve">commitments. Consideration needs </w:t>
      </w:r>
      <w:r>
        <w:t>also</w:t>
      </w:r>
      <w:r>
        <w:rPr>
          <w:spacing w:val="-1"/>
        </w:rPr>
        <w:t xml:space="preserve"> </w:t>
      </w:r>
      <w:r>
        <w:t>to</w:t>
      </w:r>
      <w:r>
        <w:rPr>
          <w:spacing w:val="-1"/>
        </w:rPr>
        <w:t xml:space="preserve"> </w:t>
      </w:r>
      <w:r>
        <w:t>be</w:t>
      </w:r>
      <w:r>
        <w:rPr>
          <w:spacing w:val="-1"/>
        </w:rPr>
        <w:t xml:space="preserve"> </w:t>
      </w:r>
      <w:r>
        <w:t>given</w:t>
      </w:r>
      <w:r>
        <w:rPr>
          <w:spacing w:val="-1"/>
        </w:rPr>
        <w:t xml:space="preserve"> </w:t>
      </w:r>
      <w:r>
        <w:t>to</w:t>
      </w:r>
      <w:r>
        <w:rPr>
          <w:spacing w:val="-1"/>
        </w:rPr>
        <w:t xml:space="preserve"> </w:t>
      </w:r>
      <w:r>
        <w:t xml:space="preserve">union </w:t>
      </w:r>
      <w:r>
        <w:rPr>
          <w:spacing w:val="-6"/>
        </w:rPr>
        <w:t>representatives</w:t>
      </w:r>
      <w:r>
        <w:rPr>
          <w:spacing w:val="-8"/>
        </w:rPr>
        <w:t xml:space="preserve"> </w:t>
      </w:r>
      <w:r>
        <w:rPr>
          <w:spacing w:val="-6"/>
        </w:rPr>
        <w:t>whose</w:t>
      </w:r>
      <w:r>
        <w:rPr>
          <w:spacing w:val="-8"/>
        </w:rPr>
        <w:t xml:space="preserve"> </w:t>
      </w:r>
      <w:r>
        <w:rPr>
          <w:spacing w:val="-6"/>
        </w:rPr>
        <w:t>place</w:t>
      </w:r>
      <w:r>
        <w:rPr>
          <w:spacing w:val="-8"/>
        </w:rPr>
        <w:t xml:space="preserve"> </w:t>
      </w:r>
      <w:r>
        <w:rPr>
          <w:spacing w:val="-6"/>
        </w:rPr>
        <w:t>of</w:t>
      </w:r>
      <w:r>
        <w:rPr>
          <w:spacing w:val="-8"/>
        </w:rPr>
        <w:t xml:space="preserve"> </w:t>
      </w:r>
      <w:r>
        <w:rPr>
          <w:spacing w:val="-6"/>
        </w:rPr>
        <w:t>work</w:t>
      </w:r>
      <w:r>
        <w:rPr>
          <w:spacing w:val="-8"/>
        </w:rPr>
        <w:t xml:space="preserve"> </w:t>
      </w:r>
      <w:r>
        <w:rPr>
          <w:spacing w:val="-6"/>
        </w:rPr>
        <w:t xml:space="preserve">is </w:t>
      </w:r>
      <w:r>
        <w:t>different</w:t>
      </w:r>
      <w:r>
        <w:rPr>
          <w:spacing w:val="-14"/>
        </w:rPr>
        <w:t xml:space="preserve"> </w:t>
      </w:r>
      <w:r>
        <w:t>from</w:t>
      </w:r>
      <w:r>
        <w:rPr>
          <w:spacing w:val="-14"/>
        </w:rPr>
        <w:t xml:space="preserve"> </w:t>
      </w:r>
      <w:r>
        <w:t>some</w:t>
      </w:r>
      <w:r>
        <w:rPr>
          <w:spacing w:val="-14"/>
        </w:rPr>
        <w:t xml:space="preserve"> </w:t>
      </w:r>
      <w:r>
        <w:t>or</w:t>
      </w:r>
      <w:r>
        <w:rPr>
          <w:spacing w:val="-14"/>
        </w:rPr>
        <w:t xml:space="preserve"> </w:t>
      </w:r>
      <w:proofErr w:type="gramStart"/>
      <w:r>
        <w:t>all</w:t>
      </w:r>
      <w:r>
        <w:rPr>
          <w:spacing w:val="-14"/>
        </w:rPr>
        <w:t xml:space="preserve"> </w:t>
      </w:r>
      <w:r>
        <w:t>of</w:t>
      </w:r>
      <w:proofErr w:type="gramEnd"/>
      <w:r>
        <w:rPr>
          <w:spacing w:val="-14"/>
        </w:rPr>
        <w:t xml:space="preserve"> </w:t>
      </w:r>
      <w:r>
        <w:t>their members.</w:t>
      </w:r>
      <w:r>
        <w:rPr>
          <w:spacing w:val="-14"/>
        </w:rPr>
        <w:t xml:space="preserve"> </w:t>
      </w:r>
      <w:r>
        <w:t>These</w:t>
      </w:r>
      <w:r>
        <w:rPr>
          <w:spacing w:val="-14"/>
        </w:rPr>
        <w:t xml:space="preserve"> </w:t>
      </w:r>
      <w:r>
        <w:t>‘off-site’</w:t>
      </w:r>
      <w:r>
        <w:rPr>
          <w:spacing w:val="-14"/>
        </w:rPr>
        <w:t xml:space="preserve"> </w:t>
      </w:r>
      <w:r>
        <w:t xml:space="preserve">union </w:t>
      </w:r>
      <w:r>
        <w:rPr>
          <w:spacing w:val="-2"/>
        </w:rPr>
        <w:t>representatives</w:t>
      </w:r>
      <w:r>
        <w:rPr>
          <w:spacing w:val="-12"/>
        </w:rPr>
        <w:t xml:space="preserve"> </w:t>
      </w:r>
      <w:r>
        <w:rPr>
          <w:spacing w:val="-2"/>
        </w:rPr>
        <w:t>will</w:t>
      </w:r>
      <w:r>
        <w:rPr>
          <w:spacing w:val="-12"/>
        </w:rPr>
        <w:t xml:space="preserve"> </w:t>
      </w:r>
      <w:r>
        <w:rPr>
          <w:spacing w:val="-2"/>
        </w:rPr>
        <w:t>be</w:t>
      </w:r>
      <w:r>
        <w:rPr>
          <w:spacing w:val="-12"/>
        </w:rPr>
        <w:t xml:space="preserve"> </w:t>
      </w:r>
      <w:r>
        <w:rPr>
          <w:spacing w:val="-2"/>
        </w:rPr>
        <w:t>likely</w:t>
      </w:r>
      <w:r>
        <w:rPr>
          <w:spacing w:val="-12"/>
        </w:rPr>
        <w:t xml:space="preserve"> </w:t>
      </w:r>
      <w:r>
        <w:rPr>
          <w:spacing w:val="-2"/>
        </w:rPr>
        <w:t>to</w:t>
      </w:r>
      <w:r>
        <w:rPr>
          <w:spacing w:val="-12"/>
        </w:rPr>
        <w:t xml:space="preserve"> </w:t>
      </w:r>
      <w:r>
        <w:rPr>
          <w:spacing w:val="-2"/>
        </w:rPr>
        <w:t>need effective</w:t>
      </w:r>
      <w:r>
        <w:rPr>
          <w:spacing w:val="-11"/>
        </w:rPr>
        <w:t xml:space="preserve"> </w:t>
      </w:r>
      <w:r>
        <w:rPr>
          <w:spacing w:val="-2"/>
        </w:rPr>
        <w:t>means</w:t>
      </w:r>
      <w:r>
        <w:rPr>
          <w:spacing w:val="-11"/>
        </w:rPr>
        <w:t xml:space="preserve"> </w:t>
      </w:r>
      <w:r>
        <w:rPr>
          <w:spacing w:val="-2"/>
        </w:rPr>
        <w:t>to</w:t>
      </w:r>
      <w:r>
        <w:rPr>
          <w:spacing w:val="-11"/>
        </w:rPr>
        <w:t xml:space="preserve"> </w:t>
      </w:r>
      <w:r>
        <w:rPr>
          <w:spacing w:val="-2"/>
        </w:rPr>
        <w:t>communicate</w:t>
      </w:r>
      <w:r>
        <w:rPr>
          <w:spacing w:val="-11"/>
        </w:rPr>
        <w:t xml:space="preserve"> </w:t>
      </w:r>
      <w:r>
        <w:rPr>
          <w:spacing w:val="-2"/>
        </w:rPr>
        <w:t xml:space="preserve">with </w:t>
      </w:r>
      <w:r>
        <w:rPr>
          <w:spacing w:val="-6"/>
        </w:rPr>
        <w:t>their</w:t>
      </w:r>
      <w:r>
        <w:rPr>
          <w:spacing w:val="-8"/>
        </w:rPr>
        <w:t xml:space="preserve"> </w:t>
      </w:r>
      <w:r>
        <w:rPr>
          <w:spacing w:val="-6"/>
        </w:rPr>
        <w:t>members</w:t>
      </w:r>
      <w:r>
        <w:rPr>
          <w:spacing w:val="-8"/>
        </w:rPr>
        <w:t xml:space="preserve"> </w:t>
      </w:r>
      <w:r>
        <w:rPr>
          <w:spacing w:val="-6"/>
        </w:rPr>
        <w:t>and</w:t>
      </w:r>
      <w:r>
        <w:rPr>
          <w:spacing w:val="-8"/>
        </w:rPr>
        <w:t xml:space="preserve"> </w:t>
      </w:r>
      <w:r>
        <w:rPr>
          <w:spacing w:val="-6"/>
        </w:rPr>
        <w:t>from</w:t>
      </w:r>
      <w:r>
        <w:rPr>
          <w:spacing w:val="-8"/>
        </w:rPr>
        <w:t xml:space="preserve"> </w:t>
      </w:r>
      <w:r>
        <w:rPr>
          <w:spacing w:val="-6"/>
        </w:rPr>
        <w:t>time</w:t>
      </w:r>
      <w:r>
        <w:rPr>
          <w:spacing w:val="-8"/>
        </w:rPr>
        <w:t xml:space="preserve"> </w:t>
      </w:r>
      <w:r>
        <w:rPr>
          <w:spacing w:val="-6"/>
        </w:rPr>
        <w:t>to</w:t>
      </w:r>
      <w:r>
        <w:rPr>
          <w:spacing w:val="-8"/>
        </w:rPr>
        <w:t xml:space="preserve"> </w:t>
      </w:r>
      <w:r>
        <w:rPr>
          <w:spacing w:val="-6"/>
        </w:rPr>
        <w:t>time</w:t>
      </w:r>
      <w:r>
        <w:rPr>
          <w:spacing w:val="-8"/>
        </w:rPr>
        <w:t xml:space="preserve"> </w:t>
      </w:r>
      <w:r>
        <w:rPr>
          <w:spacing w:val="-6"/>
        </w:rPr>
        <w:t xml:space="preserve">to </w:t>
      </w:r>
      <w:r>
        <w:t>travel</w:t>
      </w:r>
      <w:r>
        <w:rPr>
          <w:spacing w:val="-14"/>
        </w:rPr>
        <w:t xml:space="preserve"> </w:t>
      </w:r>
      <w:r>
        <w:t>to</w:t>
      </w:r>
      <w:r>
        <w:rPr>
          <w:spacing w:val="-14"/>
        </w:rPr>
        <w:t xml:space="preserve"> </w:t>
      </w:r>
      <w:r>
        <w:t>meet</w:t>
      </w:r>
      <w:r>
        <w:rPr>
          <w:spacing w:val="-14"/>
        </w:rPr>
        <w:t xml:space="preserve"> </w:t>
      </w:r>
      <w:r>
        <w:t>them</w:t>
      </w:r>
      <w:r>
        <w:rPr>
          <w:spacing w:val="-14"/>
        </w:rPr>
        <w:t xml:space="preserve"> </w:t>
      </w:r>
      <w:r>
        <w:t>when</w:t>
      </w:r>
      <w:r>
        <w:rPr>
          <w:spacing w:val="-14"/>
        </w:rPr>
        <w:t xml:space="preserve"> </w:t>
      </w:r>
      <w:r>
        <w:t>necessary.</w:t>
      </w:r>
    </w:p>
    <w:p w14:paraId="41C24266" w14:textId="77777777" w:rsidR="00F07385" w:rsidRDefault="00000000">
      <w:pPr>
        <w:pStyle w:val="BodyText"/>
        <w:spacing w:before="88" w:line="249" w:lineRule="auto"/>
        <w:ind w:left="201" w:right="743"/>
      </w:pPr>
      <w:r>
        <w:br w:type="column"/>
      </w:r>
      <w:r>
        <w:t>The special needs of union representatives in TUPE, collective redundancy situations. This should determine the period during which consultation will take place and include</w:t>
      </w:r>
      <w:r>
        <w:rPr>
          <w:spacing w:val="-1"/>
        </w:rPr>
        <w:t xml:space="preserve"> </w:t>
      </w:r>
      <w:r>
        <w:t>dealing</w:t>
      </w:r>
      <w:r>
        <w:rPr>
          <w:spacing w:val="-1"/>
        </w:rPr>
        <w:t xml:space="preserve"> </w:t>
      </w:r>
      <w:r>
        <w:t>with</w:t>
      </w:r>
      <w:r>
        <w:rPr>
          <w:spacing w:val="-1"/>
        </w:rPr>
        <w:t xml:space="preserve"> </w:t>
      </w:r>
      <w:r>
        <w:t>the</w:t>
      </w:r>
      <w:r>
        <w:rPr>
          <w:spacing w:val="-1"/>
        </w:rPr>
        <w:t xml:space="preserve"> </w:t>
      </w:r>
      <w:r>
        <w:t>aftermath</w:t>
      </w:r>
      <w:r>
        <w:rPr>
          <w:spacing w:val="-1"/>
        </w:rPr>
        <w:t xml:space="preserve"> </w:t>
      </w:r>
      <w:r>
        <w:t xml:space="preserve">of these business decisions. The agreement should </w:t>
      </w:r>
      <w:proofErr w:type="spellStart"/>
      <w:r>
        <w:t>recognise</w:t>
      </w:r>
      <w:proofErr w:type="spellEnd"/>
      <w:r>
        <w:t xml:space="preserve"> that more time off from normal work will </w:t>
      </w:r>
      <w:r>
        <w:rPr>
          <w:spacing w:val="-4"/>
        </w:rPr>
        <w:t>often</w:t>
      </w:r>
      <w:r>
        <w:rPr>
          <w:spacing w:val="-8"/>
        </w:rPr>
        <w:t xml:space="preserve"> </w:t>
      </w:r>
      <w:r>
        <w:rPr>
          <w:spacing w:val="-4"/>
        </w:rPr>
        <w:t>be</w:t>
      </w:r>
      <w:r>
        <w:rPr>
          <w:spacing w:val="-8"/>
        </w:rPr>
        <w:t xml:space="preserve"> </w:t>
      </w:r>
      <w:r>
        <w:rPr>
          <w:spacing w:val="-4"/>
        </w:rPr>
        <w:t>required</w:t>
      </w:r>
      <w:r>
        <w:rPr>
          <w:spacing w:val="-8"/>
        </w:rPr>
        <w:t xml:space="preserve"> </w:t>
      </w:r>
      <w:r>
        <w:rPr>
          <w:spacing w:val="-4"/>
        </w:rPr>
        <w:t>in</w:t>
      </w:r>
      <w:r>
        <w:rPr>
          <w:spacing w:val="-8"/>
        </w:rPr>
        <w:t xml:space="preserve"> </w:t>
      </w:r>
      <w:r>
        <w:rPr>
          <w:spacing w:val="-4"/>
        </w:rPr>
        <w:t>dealing</w:t>
      </w:r>
      <w:r>
        <w:rPr>
          <w:spacing w:val="-8"/>
        </w:rPr>
        <w:t xml:space="preserve"> </w:t>
      </w:r>
      <w:r>
        <w:rPr>
          <w:spacing w:val="-4"/>
        </w:rPr>
        <w:t>with</w:t>
      </w:r>
      <w:r>
        <w:rPr>
          <w:spacing w:val="-8"/>
        </w:rPr>
        <w:t xml:space="preserve"> </w:t>
      </w:r>
      <w:r>
        <w:rPr>
          <w:spacing w:val="-4"/>
        </w:rPr>
        <w:t xml:space="preserve">these </w:t>
      </w:r>
      <w:proofErr w:type="gramStart"/>
      <w:r>
        <w:t>particular issues</w:t>
      </w:r>
      <w:proofErr w:type="gramEnd"/>
      <w:r>
        <w:t xml:space="preserve">, and that special training may be needed. There is a requirement to provide appropriate </w:t>
      </w:r>
      <w:r>
        <w:rPr>
          <w:spacing w:val="-4"/>
        </w:rPr>
        <w:t>facilities.</w:t>
      </w:r>
      <w:r>
        <w:rPr>
          <w:spacing w:val="-10"/>
        </w:rPr>
        <w:t xml:space="preserve"> </w:t>
      </w:r>
      <w:r>
        <w:rPr>
          <w:spacing w:val="-4"/>
        </w:rPr>
        <w:t>There</w:t>
      </w:r>
      <w:r>
        <w:rPr>
          <w:spacing w:val="-10"/>
        </w:rPr>
        <w:t xml:space="preserve"> </w:t>
      </w:r>
      <w:r>
        <w:rPr>
          <w:spacing w:val="-4"/>
        </w:rPr>
        <w:t>is</w:t>
      </w:r>
      <w:r>
        <w:rPr>
          <w:spacing w:val="-10"/>
        </w:rPr>
        <w:t xml:space="preserve"> </w:t>
      </w:r>
      <w:r>
        <w:rPr>
          <w:spacing w:val="-4"/>
        </w:rPr>
        <w:t>a</w:t>
      </w:r>
      <w:r>
        <w:rPr>
          <w:spacing w:val="-10"/>
        </w:rPr>
        <w:t xml:space="preserve"> </w:t>
      </w:r>
      <w:r>
        <w:rPr>
          <w:spacing w:val="-4"/>
        </w:rPr>
        <w:t>duty</w:t>
      </w:r>
      <w:r>
        <w:rPr>
          <w:spacing w:val="-10"/>
        </w:rPr>
        <w:t xml:space="preserve"> </w:t>
      </w:r>
      <w:r>
        <w:rPr>
          <w:spacing w:val="-4"/>
        </w:rPr>
        <w:t>on</w:t>
      </w:r>
      <w:r>
        <w:rPr>
          <w:spacing w:val="-10"/>
        </w:rPr>
        <w:t xml:space="preserve"> </w:t>
      </w:r>
      <w:r>
        <w:rPr>
          <w:spacing w:val="-4"/>
        </w:rPr>
        <w:t xml:space="preserve">employers </w:t>
      </w:r>
      <w:r>
        <w:t>to allow representatives to have access to any affected employees.</w:t>
      </w:r>
    </w:p>
    <w:p w14:paraId="41C24267" w14:textId="77777777" w:rsidR="00F07385" w:rsidRDefault="00000000">
      <w:pPr>
        <w:pStyle w:val="BodyText"/>
        <w:spacing w:before="14"/>
        <w:ind w:left="201"/>
      </w:pPr>
      <w:r>
        <w:rPr>
          <w:spacing w:val="-4"/>
        </w:rPr>
        <w:t>This</w:t>
      </w:r>
      <w:r>
        <w:rPr>
          <w:spacing w:val="-6"/>
        </w:rPr>
        <w:t xml:space="preserve"> </w:t>
      </w:r>
      <w:r>
        <w:rPr>
          <w:spacing w:val="-4"/>
        </w:rPr>
        <w:t>should</w:t>
      </w:r>
      <w:r>
        <w:rPr>
          <w:spacing w:val="-5"/>
        </w:rPr>
        <w:t xml:space="preserve"> </w:t>
      </w:r>
      <w:r>
        <w:rPr>
          <w:spacing w:val="-4"/>
        </w:rPr>
        <w:t>be</w:t>
      </w:r>
      <w:r>
        <w:rPr>
          <w:spacing w:val="-5"/>
        </w:rPr>
        <w:t xml:space="preserve"> </w:t>
      </w:r>
      <w:r>
        <w:rPr>
          <w:spacing w:val="-4"/>
        </w:rPr>
        <w:t>specified.</w:t>
      </w:r>
    </w:p>
    <w:p w14:paraId="41C24268" w14:textId="77777777" w:rsidR="00F07385" w:rsidRDefault="00F07385">
      <w:pPr>
        <w:pStyle w:val="BodyText"/>
        <w:spacing w:before="8"/>
        <w:rPr>
          <w:sz w:val="21"/>
        </w:rPr>
      </w:pPr>
    </w:p>
    <w:p w14:paraId="41C24269" w14:textId="77777777" w:rsidR="00F07385" w:rsidRDefault="00000000">
      <w:pPr>
        <w:pStyle w:val="BodyText"/>
        <w:spacing w:line="249" w:lineRule="auto"/>
        <w:ind w:left="201" w:right="839"/>
      </w:pPr>
      <w:r>
        <w:t xml:space="preserve">Arrangements to ensure that work cover is provided when time off is required. Employers should ensure that, where necessary, work cover and/or </w:t>
      </w:r>
      <w:proofErr w:type="gramStart"/>
      <w:r>
        <w:t>work load</w:t>
      </w:r>
      <w:proofErr w:type="gramEnd"/>
      <w:r>
        <w:t xml:space="preserve"> reductions are provided when time off is required. This can include the allocation of duties to other employees, </w:t>
      </w:r>
      <w:r>
        <w:rPr>
          <w:spacing w:val="-4"/>
        </w:rPr>
        <w:t>rearranging</w:t>
      </w:r>
      <w:r>
        <w:rPr>
          <w:spacing w:val="-7"/>
        </w:rPr>
        <w:t xml:space="preserve"> </w:t>
      </w:r>
      <w:r>
        <w:rPr>
          <w:spacing w:val="-4"/>
        </w:rPr>
        <w:t>work</w:t>
      </w:r>
      <w:r>
        <w:rPr>
          <w:spacing w:val="-7"/>
        </w:rPr>
        <w:t xml:space="preserve"> </w:t>
      </w:r>
      <w:r>
        <w:rPr>
          <w:spacing w:val="-4"/>
        </w:rPr>
        <w:t>to</w:t>
      </w:r>
      <w:r>
        <w:rPr>
          <w:spacing w:val="-7"/>
        </w:rPr>
        <w:t xml:space="preserve"> </w:t>
      </w:r>
      <w:r>
        <w:rPr>
          <w:spacing w:val="-4"/>
        </w:rPr>
        <w:t>a</w:t>
      </w:r>
      <w:r>
        <w:rPr>
          <w:spacing w:val="-7"/>
        </w:rPr>
        <w:t xml:space="preserve"> </w:t>
      </w:r>
      <w:r>
        <w:rPr>
          <w:spacing w:val="-4"/>
        </w:rPr>
        <w:t>different</w:t>
      </w:r>
      <w:r>
        <w:rPr>
          <w:spacing w:val="-7"/>
        </w:rPr>
        <w:t xml:space="preserve"> </w:t>
      </w:r>
      <w:r>
        <w:rPr>
          <w:spacing w:val="-4"/>
        </w:rPr>
        <w:t>time</w:t>
      </w:r>
      <w:r>
        <w:rPr>
          <w:spacing w:val="-7"/>
        </w:rPr>
        <w:t xml:space="preserve"> </w:t>
      </w:r>
      <w:r>
        <w:rPr>
          <w:spacing w:val="-4"/>
        </w:rPr>
        <w:t xml:space="preserve">or </w:t>
      </w:r>
      <w:r>
        <w:t>a reduction in workloads.</w:t>
      </w:r>
    </w:p>
    <w:p w14:paraId="41C2426A" w14:textId="77777777" w:rsidR="00F07385" w:rsidRDefault="00F07385">
      <w:pPr>
        <w:pStyle w:val="BodyText"/>
        <w:spacing w:before="7"/>
        <w:rPr>
          <w:sz w:val="21"/>
        </w:rPr>
      </w:pPr>
    </w:p>
    <w:p w14:paraId="41C2426B" w14:textId="77777777" w:rsidR="00F07385" w:rsidRDefault="00000000">
      <w:pPr>
        <w:pStyle w:val="BodyText"/>
        <w:spacing w:line="249" w:lineRule="auto"/>
        <w:ind w:left="201" w:right="918"/>
      </w:pPr>
      <w:r>
        <w:t xml:space="preserve">The facilities provided to union representatives to enable them to undertake their duties. This can include office space, noticeboards, telephones, and use of electronic </w:t>
      </w:r>
      <w:r>
        <w:rPr>
          <w:spacing w:val="-2"/>
        </w:rPr>
        <w:t>media.</w:t>
      </w:r>
      <w:r>
        <w:rPr>
          <w:spacing w:val="-9"/>
        </w:rPr>
        <w:t xml:space="preserve"> </w:t>
      </w:r>
      <w:r>
        <w:rPr>
          <w:spacing w:val="-2"/>
        </w:rPr>
        <w:t>Special</w:t>
      </w:r>
      <w:r>
        <w:rPr>
          <w:spacing w:val="-9"/>
        </w:rPr>
        <w:t xml:space="preserve"> </w:t>
      </w:r>
      <w:r>
        <w:rPr>
          <w:spacing w:val="-2"/>
        </w:rPr>
        <w:t>attention</w:t>
      </w:r>
      <w:r>
        <w:rPr>
          <w:spacing w:val="-9"/>
        </w:rPr>
        <w:t xml:space="preserve"> </w:t>
      </w:r>
      <w:r>
        <w:rPr>
          <w:spacing w:val="-2"/>
        </w:rPr>
        <w:t>needs</w:t>
      </w:r>
      <w:r>
        <w:rPr>
          <w:spacing w:val="-9"/>
        </w:rPr>
        <w:t xml:space="preserve"> </w:t>
      </w:r>
      <w:r>
        <w:rPr>
          <w:spacing w:val="-2"/>
        </w:rPr>
        <w:t>to</w:t>
      </w:r>
      <w:r>
        <w:rPr>
          <w:spacing w:val="-9"/>
        </w:rPr>
        <w:t xml:space="preserve"> </w:t>
      </w:r>
      <w:r>
        <w:rPr>
          <w:spacing w:val="-2"/>
        </w:rPr>
        <w:t xml:space="preserve">be </w:t>
      </w:r>
      <w:r>
        <w:t xml:space="preserve">given to the use of electronic </w:t>
      </w:r>
      <w:r>
        <w:rPr>
          <w:spacing w:val="-4"/>
        </w:rPr>
        <w:t>communications</w:t>
      </w:r>
      <w:r>
        <w:rPr>
          <w:spacing w:val="-7"/>
        </w:rPr>
        <w:t xml:space="preserve"> </w:t>
      </w:r>
      <w:r>
        <w:rPr>
          <w:spacing w:val="-4"/>
        </w:rPr>
        <w:t>media</w:t>
      </w:r>
      <w:r>
        <w:rPr>
          <w:spacing w:val="-7"/>
        </w:rPr>
        <w:t xml:space="preserve"> </w:t>
      </w:r>
      <w:r>
        <w:rPr>
          <w:spacing w:val="-4"/>
        </w:rPr>
        <w:t>to</w:t>
      </w:r>
      <w:r>
        <w:rPr>
          <w:spacing w:val="-7"/>
        </w:rPr>
        <w:t xml:space="preserve"> </w:t>
      </w:r>
      <w:r>
        <w:rPr>
          <w:spacing w:val="-4"/>
        </w:rPr>
        <w:t>ensure</w:t>
      </w:r>
      <w:r>
        <w:rPr>
          <w:spacing w:val="-7"/>
        </w:rPr>
        <w:t xml:space="preserve"> </w:t>
      </w:r>
      <w:r>
        <w:rPr>
          <w:spacing w:val="-4"/>
        </w:rPr>
        <w:t>it</w:t>
      </w:r>
      <w:r>
        <w:rPr>
          <w:spacing w:val="-7"/>
        </w:rPr>
        <w:t xml:space="preserve"> </w:t>
      </w:r>
      <w:r>
        <w:rPr>
          <w:spacing w:val="-4"/>
        </w:rPr>
        <w:t xml:space="preserve">is </w:t>
      </w:r>
      <w:r>
        <w:t>in accordance with company email and internet polices and does not compromise the security of the employer</w:t>
      </w:r>
      <w:r>
        <w:rPr>
          <w:spacing w:val="-14"/>
        </w:rPr>
        <w:t xml:space="preserve"> </w:t>
      </w:r>
      <w:r>
        <w:t>and</w:t>
      </w:r>
      <w:r>
        <w:rPr>
          <w:spacing w:val="-14"/>
        </w:rPr>
        <w:t xml:space="preserve"> </w:t>
      </w:r>
      <w:r>
        <w:t>ensures</w:t>
      </w:r>
      <w:r>
        <w:rPr>
          <w:spacing w:val="-14"/>
        </w:rPr>
        <w:t xml:space="preserve"> </w:t>
      </w:r>
      <w:r>
        <w:t>the</w:t>
      </w:r>
      <w:r>
        <w:rPr>
          <w:spacing w:val="-14"/>
        </w:rPr>
        <w:t xml:space="preserve"> </w:t>
      </w:r>
      <w:r>
        <w:t>privacy</w:t>
      </w:r>
      <w:r>
        <w:rPr>
          <w:spacing w:val="-14"/>
        </w:rPr>
        <w:t xml:space="preserve"> </w:t>
      </w:r>
      <w:r>
        <w:t>of</w:t>
      </w:r>
    </w:p>
    <w:p w14:paraId="41C2426C" w14:textId="77777777" w:rsidR="00F07385" w:rsidRDefault="00F07385">
      <w:pPr>
        <w:spacing w:line="249" w:lineRule="auto"/>
        <w:sectPr w:rsidR="00F07385">
          <w:pgSz w:w="8400" w:h="11910"/>
          <w:pgMar w:top="1180" w:right="0" w:bottom="0" w:left="0" w:header="720" w:footer="720" w:gutter="0"/>
          <w:cols w:num="2" w:space="720" w:equalWidth="0">
            <w:col w:w="4067" w:space="40"/>
            <w:col w:w="4293"/>
          </w:cols>
        </w:sectPr>
      </w:pPr>
    </w:p>
    <w:p w14:paraId="41C2426D" w14:textId="77777777" w:rsidR="00F07385" w:rsidRDefault="00000000">
      <w:pPr>
        <w:rPr>
          <w:sz w:val="2"/>
          <w:szCs w:val="2"/>
        </w:rPr>
      </w:pPr>
      <w:r>
        <w:pict w14:anchorId="41C243EF">
          <v:group id="docshapegroup117" o:spid="_x0000_s1090" style="position:absolute;margin-left:0;margin-top:569.75pt;width:419.55pt;height:25.55pt;z-index:15748096;mso-position-horizontal-relative:page;mso-position-vertical-relative:page" coordorigin=",11395" coordsize="8391,511">
            <v:rect id="docshape118" o:spid="_x0000_s1092" style="position:absolute;top:11395;width:8391;height:511" fillcolor="#008179" stroked="f"/>
            <v:shape id="docshape119" o:spid="_x0000_s1091" type="#_x0000_t202" style="position:absolute;top:11395;width:8391;height:511" filled="f" stroked="f">
              <v:textbox inset="0,0,0,0">
                <w:txbxContent>
                  <w:p w14:paraId="41C24454" w14:textId="77777777" w:rsidR="00F07385" w:rsidRDefault="00000000">
                    <w:pPr>
                      <w:tabs>
                        <w:tab w:val="left" w:pos="850"/>
                      </w:tabs>
                      <w:spacing w:before="154"/>
                      <w:ind w:left="283"/>
                      <w:rPr>
                        <w:sz w:val="16"/>
                      </w:rPr>
                    </w:pPr>
                    <w:r>
                      <w:rPr>
                        <w:color w:val="FFFFFF"/>
                        <w:spacing w:val="-5"/>
                        <w:position w:val="-2"/>
                        <w:sz w:val="20"/>
                      </w:rPr>
                      <w:t>18</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26E" w14:textId="77777777" w:rsidR="00F07385" w:rsidRDefault="00F07385">
      <w:pPr>
        <w:rPr>
          <w:sz w:val="2"/>
          <w:szCs w:val="2"/>
        </w:rPr>
        <w:sectPr w:rsidR="00F07385">
          <w:type w:val="continuous"/>
          <w:pgSz w:w="8400" w:h="11910"/>
          <w:pgMar w:top="1020" w:right="0" w:bottom="0" w:left="0" w:header="720" w:footer="720" w:gutter="0"/>
          <w:cols w:space="720"/>
        </w:sectPr>
      </w:pPr>
    </w:p>
    <w:p w14:paraId="41C2426F" w14:textId="77777777" w:rsidR="00F07385" w:rsidRDefault="00000000">
      <w:pPr>
        <w:pStyle w:val="BodyText"/>
        <w:spacing w:before="88" w:line="249" w:lineRule="auto"/>
        <w:ind w:left="850" w:right="91"/>
      </w:pPr>
      <w:r>
        <w:rPr>
          <w:spacing w:val="-6"/>
        </w:rPr>
        <w:lastRenderedPageBreak/>
        <w:t xml:space="preserve">representatives’ communications. </w:t>
      </w:r>
      <w:r>
        <w:rPr>
          <w:spacing w:val="-2"/>
        </w:rPr>
        <w:t>This,</w:t>
      </w:r>
      <w:r>
        <w:rPr>
          <w:spacing w:val="-11"/>
        </w:rPr>
        <w:t xml:space="preserve"> </w:t>
      </w:r>
      <w:r>
        <w:rPr>
          <w:spacing w:val="-2"/>
        </w:rPr>
        <w:t>and</w:t>
      </w:r>
      <w:r>
        <w:rPr>
          <w:spacing w:val="-11"/>
        </w:rPr>
        <w:t xml:space="preserve"> </w:t>
      </w:r>
      <w:r>
        <w:rPr>
          <w:spacing w:val="-2"/>
        </w:rPr>
        <w:t>the</w:t>
      </w:r>
      <w:r>
        <w:rPr>
          <w:spacing w:val="-11"/>
        </w:rPr>
        <w:t xml:space="preserve"> </w:t>
      </w:r>
      <w:r>
        <w:rPr>
          <w:spacing w:val="-2"/>
        </w:rPr>
        <w:t>wider</w:t>
      </w:r>
      <w:r>
        <w:rPr>
          <w:spacing w:val="-11"/>
        </w:rPr>
        <w:t xml:space="preserve"> </w:t>
      </w:r>
      <w:r>
        <w:rPr>
          <w:spacing w:val="-2"/>
        </w:rPr>
        <w:t>issue</w:t>
      </w:r>
      <w:r>
        <w:rPr>
          <w:spacing w:val="-11"/>
        </w:rPr>
        <w:t xml:space="preserve"> </w:t>
      </w:r>
      <w:r>
        <w:rPr>
          <w:spacing w:val="-2"/>
        </w:rPr>
        <w:t>of</w:t>
      </w:r>
      <w:r>
        <w:rPr>
          <w:spacing w:val="-11"/>
        </w:rPr>
        <w:t xml:space="preserve"> </w:t>
      </w:r>
      <w:r>
        <w:rPr>
          <w:spacing w:val="-2"/>
        </w:rPr>
        <w:t xml:space="preserve">what </w:t>
      </w:r>
      <w:r>
        <w:t>facilities should be provided, is considered in detail in the later section on facilities.</w:t>
      </w:r>
    </w:p>
    <w:p w14:paraId="41C24270" w14:textId="77777777" w:rsidR="00F07385" w:rsidRDefault="00F07385">
      <w:pPr>
        <w:pStyle w:val="BodyText"/>
        <w:spacing w:before="3"/>
        <w:rPr>
          <w:sz w:val="21"/>
        </w:rPr>
      </w:pPr>
    </w:p>
    <w:p w14:paraId="41C24271" w14:textId="77777777" w:rsidR="00F07385" w:rsidRDefault="00000000">
      <w:pPr>
        <w:pStyle w:val="BodyText"/>
        <w:spacing w:line="249" w:lineRule="auto"/>
        <w:ind w:left="850"/>
      </w:pPr>
      <w:r>
        <w:t>Arrangements for training. This should</w:t>
      </w:r>
      <w:r>
        <w:rPr>
          <w:spacing w:val="-6"/>
        </w:rPr>
        <w:t xml:space="preserve"> </w:t>
      </w:r>
      <w:r>
        <w:t>specify</w:t>
      </w:r>
      <w:r>
        <w:rPr>
          <w:spacing w:val="-6"/>
        </w:rPr>
        <w:t xml:space="preserve"> </w:t>
      </w:r>
      <w:r>
        <w:t>what</w:t>
      </w:r>
      <w:r>
        <w:rPr>
          <w:spacing w:val="-6"/>
        </w:rPr>
        <w:t xml:space="preserve"> </w:t>
      </w:r>
      <w:r>
        <w:t>training</w:t>
      </w:r>
      <w:r>
        <w:rPr>
          <w:spacing w:val="-6"/>
        </w:rPr>
        <w:t xml:space="preserve"> </w:t>
      </w:r>
      <w:r>
        <w:t>is</w:t>
      </w:r>
      <w:r>
        <w:rPr>
          <w:spacing w:val="-6"/>
        </w:rPr>
        <w:t xml:space="preserve"> </w:t>
      </w:r>
      <w:r>
        <w:t>to</w:t>
      </w:r>
      <w:r>
        <w:rPr>
          <w:spacing w:val="-6"/>
        </w:rPr>
        <w:t xml:space="preserve"> </w:t>
      </w:r>
      <w:r>
        <w:t xml:space="preserve">be provided to </w:t>
      </w:r>
      <w:proofErr w:type="gramStart"/>
      <w:r>
        <w:t>newly-appointed</w:t>
      </w:r>
      <w:proofErr w:type="gramEnd"/>
      <w:r>
        <w:t xml:space="preserve"> union representatives and to updating or refresher</w:t>
      </w:r>
      <w:r>
        <w:rPr>
          <w:spacing w:val="-5"/>
        </w:rPr>
        <w:t xml:space="preserve"> </w:t>
      </w:r>
      <w:r>
        <w:t>training</w:t>
      </w:r>
      <w:r>
        <w:rPr>
          <w:spacing w:val="-5"/>
        </w:rPr>
        <w:t xml:space="preserve"> </w:t>
      </w:r>
      <w:r>
        <w:t>for</w:t>
      </w:r>
      <w:r>
        <w:rPr>
          <w:spacing w:val="-5"/>
        </w:rPr>
        <w:t xml:space="preserve"> </w:t>
      </w:r>
      <w:r>
        <w:t xml:space="preserve">established representatives in accordance with </w:t>
      </w:r>
      <w:r>
        <w:rPr>
          <w:spacing w:val="-2"/>
        </w:rPr>
        <w:t>the</w:t>
      </w:r>
      <w:r>
        <w:rPr>
          <w:spacing w:val="-10"/>
        </w:rPr>
        <w:t xml:space="preserve"> </w:t>
      </w:r>
      <w:r>
        <w:rPr>
          <w:spacing w:val="-2"/>
        </w:rPr>
        <w:t>training</w:t>
      </w:r>
      <w:r>
        <w:rPr>
          <w:spacing w:val="-10"/>
        </w:rPr>
        <w:t xml:space="preserve"> </w:t>
      </w:r>
      <w:r>
        <w:rPr>
          <w:spacing w:val="-2"/>
        </w:rPr>
        <w:t>provided</w:t>
      </w:r>
      <w:r>
        <w:rPr>
          <w:spacing w:val="-10"/>
        </w:rPr>
        <w:t xml:space="preserve"> </w:t>
      </w:r>
      <w:r>
        <w:rPr>
          <w:spacing w:val="-2"/>
        </w:rPr>
        <w:t>by</w:t>
      </w:r>
      <w:r>
        <w:rPr>
          <w:spacing w:val="-10"/>
        </w:rPr>
        <w:t xml:space="preserve"> </w:t>
      </w:r>
      <w:r>
        <w:rPr>
          <w:spacing w:val="-2"/>
        </w:rPr>
        <w:t>trade</w:t>
      </w:r>
      <w:r>
        <w:rPr>
          <w:spacing w:val="-10"/>
        </w:rPr>
        <w:t xml:space="preserve"> </w:t>
      </w:r>
      <w:r>
        <w:rPr>
          <w:spacing w:val="-2"/>
        </w:rPr>
        <w:t xml:space="preserve">unions </w:t>
      </w:r>
      <w:r>
        <w:t xml:space="preserve">and the TUC. The training of union </w:t>
      </w:r>
      <w:r>
        <w:rPr>
          <w:spacing w:val="-6"/>
        </w:rPr>
        <w:t xml:space="preserve">representatives is considered in detail </w:t>
      </w:r>
      <w:r>
        <w:t>in the next section.</w:t>
      </w:r>
    </w:p>
    <w:p w14:paraId="41C24272" w14:textId="77777777" w:rsidR="00F07385" w:rsidRDefault="00F07385">
      <w:pPr>
        <w:pStyle w:val="BodyText"/>
        <w:spacing w:before="6"/>
        <w:rPr>
          <w:sz w:val="21"/>
        </w:rPr>
      </w:pPr>
    </w:p>
    <w:p w14:paraId="41C24273" w14:textId="77777777" w:rsidR="00F07385" w:rsidRDefault="00000000">
      <w:pPr>
        <w:pStyle w:val="BodyText"/>
        <w:spacing w:before="1" w:line="249" w:lineRule="auto"/>
        <w:ind w:left="850"/>
      </w:pPr>
      <w:r>
        <w:t>The payment for time off needs to</w:t>
      </w:r>
      <w:r>
        <w:rPr>
          <w:spacing w:val="40"/>
        </w:rPr>
        <w:t xml:space="preserve"> </w:t>
      </w:r>
      <w:r>
        <w:t xml:space="preserve">be specified. This is set out in detail </w:t>
      </w:r>
      <w:r>
        <w:rPr>
          <w:spacing w:val="-4"/>
        </w:rPr>
        <w:t>in</w:t>
      </w:r>
      <w:r>
        <w:rPr>
          <w:spacing w:val="-9"/>
        </w:rPr>
        <w:t xml:space="preserve"> </w:t>
      </w:r>
      <w:r>
        <w:rPr>
          <w:spacing w:val="-4"/>
        </w:rPr>
        <w:t>the</w:t>
      </w:r>
      <w:r>
        <w:rPr>
          <w:spacing w:val="-9"/>
        </w:rPr>
        <w:t xml:space="preserve"> </w:t>
      </w:r>
      <w:r>
        <w:rPr>
          <w:spacing w:val="-4"/>
        </w:rPr>
        <w:t>various</w:t>
      </w:r>
      <w:r>
        <w:rPr>
          <w:spacing w:val="-9"/>
        </w:rPr>
        <w:t xml:space="preserve"> </w:t>
      </w:r>
      <w:r>
        <w:rPr>
          <w:spacing w:val="-4"/>
        </w:rPr>
        <w:t>statutes</w:t>
      </w:r>
      <w:r>
        <w:rPr>
          <w:spacing w:val="-9"/>
        </w:rPr>
        <w:t xml:space="preserve"> </w:t>
      </w:r>
      <w:r>
        <w:rPr>
          <w:spacing w:val="-4"/>
        </w:rPr>
        <w:t>and</w:t>
      </w:r>
      <w:r>
        <w:rPr>
          <w:spacing w:val="-9"/>
        </w:rPr>
        <w:t xml:space="preserve"> </w:t>
      </w:r>
      <w:r>
        <w:rPr>
          <w:spacing w:val="-4"/>
        </w:rPr>
        <w:t xml:space="preserve">regulations </w:t>
      </w:r>
      <w:r>
        <w:t xml:space="preserve">for different types of workplace </w:t>
      </w:r>
      <w:r>
        <w:rPr>
          <w:spacing w:val="-6"/>
        </w:rPr>
        <w:t>representatives.</w:t>
      </w:r>
      <w:r>
        <w:rPr>
          <w:spacing w:val="-8"/>
        </w:rPr>
        <w:t xml:space="preserve"> </w:t>
      </w:r>
      <w:r>
        <w:rPr>
          <w:spacing w:val="-6"/>
        </w:rPr>
        <w:t>The</w:t>
      </w:r>
      <w:r>
        <w:rPr>
          <w:spacing w:val="-8"/>
        </w:rPr>
        <w:t xml:space="preserve"> </w:t>
      </w:r>
      <w:r>
        <w:rPr>
          <w:spacing w:val="-6"/>
        </w:rPr>
        <w:t>general</w:t>
      </w:r>
      <w:r>
        <w:rPr>
          <w:spacing w:val="-8"/>
        </w:rPr>
        <w:t xml:space="preserve"> </w:t>
      </w:r>
      <w:r>
        <w:rPr>
          <w:spacing w:val="-6"/>
        </w:rPr>
        <w:t xml:space="preserve">principles </w:t>
      </w:r>
      <w:r>
        <w:rPr>
          <w:spacing w:val="-2"/>
        </w:rPr>
        <w:t>are</w:t>
      </w:r>
      <w:r>
        <w:rPr>
          <w:spacing w:val="-11"/>
        </w:rPr>
        <w:t xml:space="preserve"> </w:t>
      </w:r>
      <w:r>
        <w:rPr>
          <w:spacing w:val="-2"/>
        </w:rPr>
        <w:t>that</w:t>
      </w:r>
      <w:r>
        <w:rPr>
          <w:spacing w:val="-11"/>
        </w:rPr>
        <w:t xml:space="preserve"> </w:t>
      </w:r>
      <w:r>
        <w:rPr>
          <w:spacing w:val="-2"/>
        </w:rPr>
        <w:t>the</w:t>
      </w:r>
      <w:r>
        <w:rPr>
          <w:spacing w:val="-11"/>
        </w:rPr>
        <w:t xml:space="preserve"> </w:t>
      </w:r>
      <w:r>
        <w:rPr>
          <w:spacing w:val="-2"/>
        </w:rPr>
        <w:t>employer</w:t>
      </w:r>
      <w:r>
        <w:rPr>
          <w:spacing w:val="-11"/>
        </w:rPr>
        <w:t xml:space="preserve"> </w:t>
      </w:r>
      <w:r>
        <w:rPr>
          <w:spacing w:val="-2"/>
        </w:rPr>
        <w:t>must</w:t>
      </w:r>
      <w:r>
        <w:rPr>
          <w:spacing w:val="-11"/>
        </w:rPr>
        <w:t xml:space="preserve"> </w:t>
      </w:r>
      <w:r>
        <w:rPr>
          <w:spacing w:val="-2"/>
        </w:rPr>
        <w:t>pay</w:t>
      </w:r>
      <w:r>
        <w:rPr>
          <w:spacing w:val="-11"/>
        </w:rPr>
        <w:t xml:space="preserve"> </w:t>
      </w:r>
      <w:r>
        <w:rPr>
          <w:spacing w:val="-2"/>
        </w:rPr>
        <w:t xml:space="preserve">either </w:t>
      </w:r>
      <w:r>
        <w:t>the amount union representatives would have earned had they been working during the time taken off (including</w:t>
      </w:r>
      <w:r>
        <w:rPr>
          <w:spacing w:val="-3"/>
        </w:rPr>
        <w:t xml:space="preserve"> </w:t>
      </w:r>
      <w:r>
        <w:t>shift</w:t>
      </w:r>
      <w:r>
        <w:rPr>
          <w:spacing w:val="-3"/>
        </w:rPr>
        <w:t xml:space="preserve"> </w:t>
      </w:r>
      <w:r>
        <w:t>premia),</w:t>
      </w:r>
      <w:r>
        <w:rPr>
          <w:spacing w:val="-3"/>
        </w:rPr>
        <w:t xml:space="preserve"> </w:t>
      </w:r>
      <w:r>
        <w:t>or</w:t>
      </w:r>
      <w:r>
        <w:rPr>
          <w:spacing w:val="-3"/>
        </w:rPr>
        <w:t xml:space="preserve"> </w:t>
      </w:r>
      <w:r>
        <w:t>where earnings</w:t>
      </w:r>
      <w:r>
        <w:rPr>
          <w:spacing w:val="-12"/>
        </w:rPr>
        <w:t xml:space="preserve"> </w:t>
      </w:r>
      <w:r>
        <w:t>vary</w:t>
      </w:r>
      <w:r>
        <w:rPr>
          <w:spacing w:val="-12"/>
        </w:rPr>
        <w:t xml:space="preserve"> </w:t>
      </w:r>
      <w:r>
        <w:t>with</w:t>
      </w:r>
      <w:r>
        <w:rPr>
          <w:spacing w:val="-12"/>
        </w:rPr>
        <w:t xml:space="preserve"> </w:t>
      </w:r>
      <w:r>
        <w:t>the</w:t>
      </w:r>
      <w:r>
        <w:rPr>
          <w:spacing w:val="-12"/>
        </w:rPr>
        <w:t xml:space="preserve"> </w:t>
      </w:r>
      <w:r>
        <w:t>work</w:t>
      </w:r>
      <w:r>
        <w:rPr>
          <w:spacing w:val="-12"/>
        </w:rPr>
        <w:t xml:space="preserve"> </w:t>
      </w:r>
      <w:r>
        <w:t>done,</w:t>
      </w:r>
      <w:r>
        <w:rPr>
          <w:spacing w:val="-12"/>
        </w:rPr>
        <w:t xml:space="preserve"> </w:t>
      </w:r>
      <w:r>
        <w:t xml:space="preserve">an </w:t>
      </w:r>
      <w:r>
        <w:rPr>
          <w:spacing w:val="-4"/>
        </w:rPr>
        <w:t>amount</w:t>
      </w:r>
      <w:r>
        <w:rPr>
          <w:spacing w:val="-6"/>
        </w:rPr>
        <w:t xml:space="preserve"> </w:t>
      </w:r>
      <w:r>
        <w:rPr>
          <w:spacing w:val="-4"/>
        </w:rPr>
        <w:t>calculated</w:t>
      </w:r>
      <w:r>
        <w:rPr>
          <w:spacing w:val="-6"/>
        </w:rPr>
        <w:t xml:space="preserve"> </w:t>
      </w:r>
      <w:r>
        <w:rPr>
          <w:spacing w:val="-4"/>
        </w:rPr>
        <w:t>by</w:t>
      </w:r>
      <w:r>
        <w:rPr>
          <w:spacing w:val="-6"/>
        </w:rPr>
        <w:t xml:space="preserve"> </w:t>
      </w:r>
      <w:r>
        <w:rPr>
          <w:spacing w:val="-4"/>
        </w:rPr>
        <w:t>reference</w:t>
      </w:r>
      <w:r>
        <w:rPr>
          <w:spacing w:val="-6"/>
        </w:rPr>
        <w:t xml:space="preserve"> </w:t>
      </w:r>
      <w:r>
        <w:rPr>
          <w:spacing w:val="-4"/>
        </w:rPr>
        <w:t>to</w:t>
      </w:r>
      <w:r>
        <w:rPr>
          <w:spacing w:val="-6"/>
        </w:rPr>
        <w:t xml:space="preserve"> </w:t>
      </w:r>
      <w:r>
        <w:rPr>
          <w:spacing w:val="-4"/>
        </w:rPr>
        <w:t xml:space="preserve">the </w:t>
      </w:r>
      <w:r>
        <w:t>average</w:t>
      </w:r>
      <w:r>
        <w:rPr>
          <w:spacing w:val="-12"/>
        </w:rPr>
        <w:t xml:space="preserve"> </w:t>
      </w:r>
      <w:r>
        <w:t>hourly</w:t>
      </w:r>
      <w:r>
        <w:rPr>
          <w:spacing w:val="-12"/>
        </w:rPr>
        <w:t xml:space="preserve"> </w:t>
      </w:r>
      <w:r>
        <w:t>earnings</w:t>
      </w:r>
      <w:r>
        <w:rPr>
          <w:spacing w:val="-12"/>
        </w:rPr>
        <w:t xml:space="preserve"> </w:t>
      </w:r>
      <w:r>
        <w:t>for</w:t>
      </w:r>
      <w:r>
        <w:rPr>
          <w:spacing w:val="-12"/>
        </w:rPr>
        <w:t xml:space="preserve"> </w:t>
      </w:r>
      <w:r>
        <w:t>the</w:t>
      </w:r>
      <w:r>
        <w:rPr>
          <w:spacing w:val="-12"/>
        </w:rPr>
        <w:t xml:space="preserve"> </w:t>
      </w:r>
      <w:r>
        <w:t>work they are employed to do. The calculation of pay should take due regard</w:t>
      </w:r>
      <w:r>
        <w:rPr>
          <w:spacing w:val="-14"/>
        </w:rPr>
        <w:t xml:space="preserve"> </w:t>
      </w:r>
      <w:r>
        <w:t>of</w:t>
      </w:r>
      <w:r>
        <w:rPr>
          <w:spacing w:val="-14"/>
        </w:rPr>
        <w:t xml:space="preserve"> </w:t>
      </w:r>
      <w:r>
        <w:t>the</w:t>
      </w:r>
      <w:r>
        <w:rPr>
          <w:spacing w:val="-14"/>
        </w:rPr>
        <w:t xml:space="preserve"> </w:t>
      </w:r>
      <w:r>
        <w:t>type</w:t>
      </w:r>
      <w:r>
        <w:rPr>
          <w:spacing w:val="-14"/>
        </w:rPr>
        <w:t xml:space="preserve"> </w:t>
      </w:r>
      <w:r>
        <w:t>of</w:t>
      </w:r>
      <w:r>
        <w:rPr>
          <w:spacing w:val="-14"/>
        </w:rPr>
        <w:t xml:space="preserve"> </w:t>
      </w:r>
      <w:r>
        <w:t>payment</w:t>
      </w:r>
      <w:r>
        <w:rPr>
          <w:spacing w:val="-14"/>
        </w:rPr>
        <w:t xml:space="preserve"> </w:t>
      </w:r>
      <w:r>
        <w:t xml:space="preserve">system applying to the union representative </w:t>
      </w:r>
      <w:r>
        <w:rPr>
          <w:spacing w:val="-4"/>
        </w:rPr>
        <w:t>including,</w:t>
      </w:r>
      <w:r>
        <w:rPr>
          <w:spacing w:val="-10"/>
        </w:rPr>
        <w:t xml:space="preserve"> </w:t>
      </w:r>
      <w:r>
        <w:rPr>
          <w:spacing w:val="-4"/>
        </w:rPr>
        <w:t>as</w:t>
      </w:r>
      <w:r>
        <w:rPr>
          <w:spacing w:val="-10"/>
        </w:rPr>
        <w:t xml:space="preserve"> </w:t>
      </w:r>
      <w:r>
        <w:rPr>
          <w:spacing w:val="-4"/>
        </w:rPr>
        <w:t>appropriate,</w:t>
      </w:r>
      <w:r>
        <w:rPr>
          <w:spacing w:val="-10"/>
        </w:rPr>
        <w:t xml:space="preserve"> </w:t>
      </w:r>
      <w:r>
        <w:rPr>
          <w:spacing w:val="-4"/>
        </w:rPr>
        <w:t>shift</w:t>
      </w:r>
      <w:r>
        <w:rPr>
          <w:spacing w:val="-10"/>
        </w:rPr>
        <w:t xml:space="preserve"> </w:t>
      </w:r>
      <w:r>
        <w:rPr>
          <w:spacing w:val="-4"/>
        </w:rPr>
        <w:t xml:space="preserve">premia, </w:t>
      </w:r>
      <w:r>
        <w:t xml:space="preserve">performance related pay, </w:t>
      </w:r>
      <w:proofErr w:type="gramStart"/>
      <w:r>
        <w:t>bonuses</w:t>
      </w:r>
      <w:proofErr w:type="gramEnd"/>
      <w:r>
        <w:t xml:space="preserve"> </w:t>
      </w:r>
      <w:r>
        <w:rPr>
          <w:spacing w:val="-4"/>
        </w:rPr>
        <w:t>and</w:t>
      </w:r>
      <w:r>
        <w:rPr>
          <w:spacing w:val="-10"/>
        </w:rPr>
        <w:t xml:space="preserve"> </w:t>
      </w:r>
      <w:r>
        <w:rPr>
          <w:spacing w:val="-4"/>
        </w:rPr>
        <w:t>commission</w:t>
      </w:r>
      <w:r>
        <w:rPr>
          <w:spacing w:val="-9"/>
        </w:rPr>
        <w:t xml:space="preserve"> </w:t>
      </w:r>
      <w:r>
        <w:rPr>
          <w:spacing w:val="-4"/>
        </w:rPr>
        <w:t>earnings.</w:t>
      </w:r>
      <w:r>
        <w:rPr>
          <w:spacing w:val="-10"/>
        </w:rPr>
        <w:t xml:space="preserve"> </w:t>
      </w:r>
      <w:r>
        <w:rPr>
          <w:spacing w:val="-4"/>
        </w:rPr>
        <w:t>Where</w:t>
      </w:r>
      <w:r>
        <w:rPr>
          <w:spacing w:val="-9"/>
        </w:rPr>
        <w:t xml:space="preserve"> </w:t>
      </w:r>
      <w:r>
        <w:rPr>
          <w:spacing w:val="-4"/>
        </w:rPr>
        <w:t xml:space="preserve">pay </w:t>
      </w:r>
      <w:r>
        <w:t>is linked to the achievement of performance targets it may be necessary to adjust such targets to take</w:t>
      </w:r>
      <w:r>
        <w:rPr>
          <w:spacing w:val="-8"/>
        </w:rPr>
        <w:t xml:space="preserve"> </w:t>
      </w:r>
      <w:r>
        <w:t>account</w:t>
      </w:r>
      <w:r>
        <w:rPr>
          <w:spacing w:val="-8"/>
        </w:rPr>
        <w:t xml:space="preserve"> </w:t>
      </w:r>
      <w:r>
        <w:t>of</w:t>
      </w:r>
      <w:r>
        <w:rPr>
          <w:spacing w:val="-8"/>
        </w:rPr>
        <w:t xml:space="preserve"> </w:t>
      </w:r>
      <w:r>
        <w:t>the</w:t>
      </w:r>
      <w:r>
        <w:rPr>
          <w:spacing w:val="-8"/>
        </w:rPr>
        <w:t xml:space="preserve"> </w:t>
      </w:r>
      <w:r>
        <w:t>reduced</w:t>
      </w:r>
      <w:r>
        <w:rPr>
          <w:spacing w:val="-8"/>
        </w:rPr>
        <w:t xml:space="preserve"> </w:t>
      </w:r>
      <w:r>
        <w:t>time</w:t>
      </w:r>
      <w:r>
        <w:rPr>
          <w:spacing w:val="-8"/>
        </w:rPr>
        <w:t xml:space="preserve"> </w:t>
      </w:r>
      <w:r>
        <w:t>the</w:t>
      </w:r>
    </w:p>
    <w:p w14:paraId="41C24274" w14:textId="77777777" w:rsidR="00F07385" w:rsidRDefault="00000000">
      <w:pPr>
        <w:pStyle w:val="BodyText"/>
        <w:spacing w:before="88" w:line="249" w:lineRule="auto"/>
        <w:ind w:left="188" w:right="905"/>
      </w:pPr>
      <w:r>
        <w:br w:type="column"/>
      </w:r>
      <w:r>
        <w:t xml:space="preserve">representative </w:t>
      </w:r>
      <w:proofErr w:type="gramStart"/>
      <w:r>
        <w:t>has to</w:t>
      </w:r>
      <w:proofErr w:type="gramEnd"/>
      <w:r>
        <w:t xml:space="preserve"> achieve the desired performance. There is no statutory</w:t>
      </w:r>
      <w:r>
        <w:rPr>
          <w:spacing w:val="-14"/>
        </w:rPr>
        <w:t xml:space="preserve"> </w:t>
      </w:r>
      <w:r>
        <w:t>requirement</w:t>
      </w:r>
      <w:r>
        <w:rPr>
          <w:spacing w:val="-14"/>
        </w:rPr>
        <w:t xml:space="preserve"> </w:t>
      </w:r>
      <w:r>
        <w:t>to</w:t>
      </w:r>
      <w:r>
        <w:rPr>
          <w:spacing w:val="-14"/>
        </w:rPr>
        <w:t xml:space="preserve"> </w:t>
      </w:r>
      <w:r>
        <w:t>pay</w:t>
      </w:r>
      <w:r>
        <w:rPr>
          <w:spacing w:val="-14"/>
        </w:rPr>
        <w:t xml:space="preserve"> </w:t>
      </w:r>
      <w:r>
        <w:t>for</w:t>
      </w:r>
      <w:r>
        <w:rPr>
          <w:spacing w:val="-14"/>
        </w:rPr>
        <w:t xml:space="preserve"> </w:t>
      </w:r>
      <w:r>
        <w:t>time off</w:t>
      </w:r>
      <w:r>
        <w:rPr>
          <w:spacing w:val="-5"/>
        </w:rPr>
        <w:t xml:space="preserve"> </w:t>
      </w:r>
      <w:r>
        <w:t>where</w:t>
      </w:r>
      <w:r>
        <w:rPr>
          <w:spacing w:val="-5"/>
        </w:rPr>
        <w:t xml:space="preserve"> </w:t>
      </w:r>
      <w:r>
        <w:t>the</w:t>
      </w:r>
      <w:r>
        <w:rPr>
          <w:spacing w:val="-5"/>
        </w:rPr>
        <w:t xml:space="preserve"> </w:t>
      </w:r>
      <w:r>
        <w:t>duty</w:t>
      </w:r>
      <w:r>
        <w:rPr>
          <w:spacing w:val="-5"/>
        </w:rPr>
        <w:t xml:space="preserve"> </w:t>
      </w:r>
      <w:r>
        <w:t>is</w:t>
      </w:r>
      <w:r>
        <w:rPr>
          <w:spacing w:val="-5"/>
        </w:rPr>
        <w:t xml:space="preserve"> </w:t>
      </w:r>
      <w:r>
        <w:t>carried</w:t>
      </w:r>
      <w:r>
        <w:rPr>
          <w:spacing w:val="-5"/>
        </w:rPr>
        <w:t xml:space="preserve"> </w:t>
      </w:r>
      <w:r>
        <w:t>out</w:t>
      </w:r>
      <w:r>
        <w:rPr>
          <w:spacing w:val="-5"/>
        </w:rPr>
        <w:t xml:space="preserve"> </w:t>
      </w:r>
      <w:r>
        <w:t>at</w:t>
      </w:r>
      <w:r>
        <w:rPr>
          <w:spacing w:val="-5"/>
        </w:rPr>
        <w:t xml:space="preserve"> </w:t>
      </w:r>
      <w:r>
        <w:t xml:space="preserve">a time when the union representative would not otherwise have been at </w:t>
      </w:r>
      <w:r>
        <w:rPr>
          <w:spacing w:val="-2"/>
        </w:rPr>
        <w:t>work</w:t>
      </w:r>
      <w:r>
        <w:rPr>
          <w:spacing w:val="-12"/>
        </w:rPr>
        <w:t xml:space="preserve"> </w:t>
      </w:r>
      <w:r>
        <w:rPr>
          <w:spacing w:val="-2"/>
        </w:rPr>
        <w:t>unless</w:t>
      </w:r>
      <w:r>
        <w:rPr>
          <w:spacing w:val="-12"/>
        </w:rPr>
        <w:t xml:space="preserve"> </w:t>
      </w:r>
      <w:r>
        <w:rPr>
          <w:spacing w:val="-2"/>
        </w:rPr>
        <w:t>the</w:t>
      </w:r>
      <w:r>
        <w:rPr>
          <w:spacing w:val="-12"/>
        </w:rPr>
        <w:t xml:space="preserve"> </w:t>
      </w:r>
      <w:r>
        <w:rPr>
          <w:spacing w:val="-2"/>
        </w:rPr>
        <w:t>union</w:t>
      </w:r>
      <w:r>
        <w:rPr>
          <w:spacing w:val="-12"/>
        </w:rPr>
        <w:t xml:space="preserve"> </w:t>
      </w:r>
      <w:r>
        <w:rPr>
          <w:spacing w:val="-2"/>
        </w:rPr>
        <w:t xml:space="preserve">representative </w:t>
      </w:r>
      <w:r>
        <w:t>works flexible hours, such as night shift, but needs to perform representative</w:t>
      </w:r>
      <w:r>
        <w:rPr>
          <w:spacing w:val="-2"/>
        </w:rPr>
        <w:t xml:space="preserve"> </w:t>
      </w:r>
      <w:r>
        <w:t>duties</w:t>
      </w:r>
      <w:r>
        <w:rPr>
          <w:spacing w:val="-2"/>
        </w:rPr>
        <w:t xml:space="preserve"> </w:t>
      </w:r>
      <w:r>
        <w:t>during</w:t>
      </w:r>
      <w:r>
        <w:rPr>
          <w:spacing w:val="-2"/>
        </w:rPr>
        <w:t xml:space="preserve"> </w:t>
      </w:r>
      <w:r>
        <w:t xml:space="preserve">normal hours. However, many employers </w:t>
      </w:r>
      <w:r>
        <w:rPr>
          <w:spacing w:val="-2"/>
        </w:rPr>
        <w:t>consider</w:t>
      </w:r>
      <w:r>
        <w:rPr>
          <w:spacing w:val="-11"/>
        </w:rPr>
        <w:t xml:space="preserve"> </w:t>
      </w:r>
      <w:r>
        <w:rPr>
          <w:spacing w:val="-2"/>
        </w:rPr>
        <w:t>it</w:t>
      </w:r>
      <w:r>
        <w:rPr>
          <w:spacing w:val="-11"/>
        </w:rPr>
        <w:t xml:space="preserve"> </w:t>
      </w:r>
      <w:r>
        <w:rPr>
          <w:spacing w:val="-2"/>
        </w:rPr>
        <w:t>good</w:t>
      </w:r>
      <w:r>
        <w:rPr>
          <w:spacing w:val="-11"/>
        </w:rPr>
        <w:t xml:space="preserve"> </w:t>
      </w:r>
      <w:r>
        <w:rPr>
          <w:spacing w:val="-2"/>
        </w:rPr>
        <w:t>practice,</w:t>
      </w:r>
      <w:r>
        <w:rPr>
          <w:spacing w:val="-11"/>
        </w:rPr>
        <w:t xml:space="preserve"> </w:t>
      </w:r>
      <w:r>
        <w:rPr>
          <w:spacing w:val="-2"/>
        </w:rPr>
        <w:t>and</w:t>
      </w:r>
      <w:r>
        <w:rPr>
          <w:spacing w:val="-11"/>
        </w:rPr>
        <w:t xml:space="preserve"> </w:t>
      </w:r>
      <w:r>
        <w:rPr>
          <w:spacing w:val="-2"/>
        </w:rPr>
        <w:t>in</w:t>
      </w:r>
      <w:r>
        <w:rPr>
          <w:spacing w:val="-11"/>
        </w:rPr>
        <w:t xml:space="preserve"> </w:t>
      </w:r>
      <w:r>
        <w:rPr>
          <w:spacing w:val="-2"/>
        </w:rPr>
        <w:t xml:space="preserve">their </w:t>
      </w:r>
      <w:r>
        <w:t xml:space="preserve">interests, to ensure that union </w:t>
      </w:r>
      <w:r>
        <w:rPr>
          <w:spacing w:val="-2"/>
        </w:rPr>
        <w:t>representatives</w:t>
      </w:r>
      <w:r>
        <w:rPr>
          <w:spacing w:val="-12"/>
        </w:rPr>
        <w:t xml:space="preserve"> </w:t>
      </w:r>
      <w:r>
        <w:rPr>
          <w:spacing w:val="-2"/>
        </w:rPr>
        <w:t>do</w:t>
      </w:r>
      <w:r>
        <w:rPr>
          <w:spacing w:val="-12"/>
        </w:rPr>
        <w:t xml:space="preserve"> </w:t>
      </w:r>
      <w:r>
        <w:rPr>
          <w:spacing w:val="-2"/>
        </w:rPr>
        <w:t>not</w:t>
      </w:r>
      <w:r>
        <w:rPr>
          <w:spacing w:val="-12"/>
        </w:rPr>
        <w:t xml:space="preserve"> </w:t>
      </w:r>
      <w:r>
        <w:rPr>
          <w:spacing w:val="-2"/>
        </w:rPr>
        <w:t>lose</w:t>
      </w:r>
      <w:r>
        <w:rPr>
          <w:spacing w:val="-12"/>
        </w:rPr>
        <w:t xml:space="preserve"> </w:t>
      </w:r>
      <w:r>
        <w:rPr>
          <w:spacing w:val="-2"/>
        </w:rPr>
        <w:t>pay</w:t>
      </w:r>
      <w:r>
        <w:rPr>
          <w:spacing w:val="-12"/>
        </w:rPr>
        <w:t xml:space="preserve"> </w:t>
      </w:r>
      <w:r>
        <w:rPr>
          <w:spacing w:val="-2"/>
        </w:rPr>
        <w:t xml:space="preserve">while </w:t>
      </w:r>
      <w:r>
        <w:t>carrying out their duties. Staff who work part time will be entitled to be paid</w:t>
      </w:r>
      <w:r>
        <w:rPr>
          <w:spacing w:val="-7"/>
        </w:rPr>
        <w:t xml:space="preserve"> </w:t>
      </w:r>
      <w:r>
        <w:t>if</w:t>
      </w:r>
      <w:r>
        <w:rPr>
          <w:spacing w:val="-7"/>
        </w:rPr>
        <w:t xml:space="preserve"> </w:t>
      </w:r>
      <w:r>
        <w:t>staff</w:t>
      </w:r>
      <w:r>
        <w:rPr>
          <w:spacing w:val="-7"/>
        </w:rPr>
        <w:t xml:space="preserve"> </w:t>
      </w:r>
      <w:r>
        <w:t>who</w:t>
      </w:r>
      <w:r>
        <w:rPr>
          <w:spacing w:val="-7"/>
        </w:rPr>
        <w:t xml:space="preserve"> </w:t>
      </w:r>
      <w:r>
        <w:t>work</w:t>
      </w:r>
      <w:r>
        <w:rPr>
          <w:spacing w:val="-7"/>
        </w:rPr>
        <w:t xml:space="preserve"> </w:t>
      </w:r>
      <w:r>
        <w:t>full</w:t>
      </w:r>
      <w:r>
        <w:rPr>
          <w:spacing w:val="-7"/>
        </w:rPr>
        <w:t xml:space="preserve"> </w:t>
      </w:r>
      <w:r>
        <w:t>time</w:t>
      </w:r>
      <w:r>
        <w:rPr>
          <w:spacing w:val="-7"/>
        </w:rPr>
        <w:t xml:space="preserve"> </w:t>
      </w:r>
      <w:r>
        <w:t xml:space="preserve">would </w:t>
      </w:r>
      <w:r>
        <w:rPr>
          <w:spacing w:val="-2"/>
        </w:rPr>
        <w:t>be</w:t>
      </w:r>
      <w:r>
        <w:rPr>
          <w:spacing w:val="-12"/>
        </w:rPr>
        <w:t xml:space="preserve"> </w:t>
      </w:r>
      <w:r>
        <w:rPr>
          <w:spacing w:val="-2"/>
        </w:rPr>
        <w:t>entitled</w:t>
      </w:r>
      <w:r>
        <w:rPr>
          <w:spacing w:val="-12"/>
        </w:rPr>
        <w:t xml:space="preserve"> </w:t>
      </w:r>
      <w:r>
        <w:rPr>
          <w:spacing w:val="-2"/>
        </w:rPr>
        <w:t>to</w:t>
      </w:r>
      <w:r>
        <w:rPr>
          <w:spacing w:val="-12"/>
        </w:rPr>
        <w:t xml:space="preserve"> </w:t>
      </w:r>
      <w:r>
        <w:rPr>
          <w:spacing w:val="-2"/>
        </w:rPr>
        <w:t>be</w:t>
      </w:r>
      <w:r>
        <w:rPr>
          <w:spacing w:val="-12"/>
        </w:rPr>
        <w:t xml:space="preserve"> </w:t>
      </w:r>
      <w:r>
        <w:rPr>
          <w:spacing w:val="-2"/>
        </w:rPr>
        <w:t>paid.</w:t>
      </w:r>
      <w:r>
        <w:rPr>
          <w:spacing w:val="-12"/>
        </w:rPr>
        <w:t xml:space="preserve"> </w:t>
      </w:r>
      <w:r>
        <w:rPr>
          <w:spacing w:val="-2"/>
        </w:rPr>
        <w:t>In</w:t>
      </w:r>
      <w:r>
        <w:rPr>
          <w:spacing w:val="-12"/>
        </w:rPr>
        <w:t xml:space="preserve"> </w:t>
      </w:r>
      <w:r>
        <w:rPr>
          <w:spacing w:val="-2"/>
        </w:rPr>
        <w:t>all</w:t>
      </w:r>
      <w:r>
        <w:rPr>
          <w:spacing w:val="-12"/>
        </w:rPr>
        <w:t xml:space="preserve"> </w:t>
      </w:r>
      <w:r>
        <w:rPr>
          <w:spacing w:val="-2"/>
        </w:rPr>
        <w:t>cases</w:t>
      </w:r>
      <w:r>
        <w:rPr>
          <w:spacing w:val="-12"/>
        </w:rPr>
        <w:t xml:space="preserve"> </w:t>
      </w:r>
      <w:r>
        <w:rPr>
          <w:spacing w:val="-2"/>
        </w:rPr>
        <w:t xml:space="preserve">the </w:t>
      </w:r>
      <w:r>
        <w:t xml:space="preserve">amount of time off must be </w:t>
      </w:r>
      <w:r>
        <w:rPr>
          <w:spacing w:val="-2"/>
        </w:rPr>
        <w:t>reasonable.</w:t>
      </w:r>
    </w:p>
    <w:p w14:paraId="41C24275" w14:textId="77777777" w:rsidR="00F07385" w:rsidRDefault="00F07385">
      <w:pPr>
        <w:pStyle w:val="BodyText"/>
        <w:spacing w:before="4"/>
        <w:rPr>
          <w:sz w:val="22"/>
        </w:rPr>
      </w:pPr>
    </w:p>
    <w:p w14:paraId="41C24276" w14:textId="77777777" w:rsidR="00F07385" w:rsidRDefault="00000000">
      <w:pPr>
        <w:pStyle w:val="BodyText"/>
        <w:spacing w:line="249" w:lineRule="auto"/>
        <w:ind w:left="188" w:right="710"/>
      </w:pPr>
      <w:r>
        <w:pict w14:anchorId="41C243F0">
          <v:group id="docshapegroup120" o:spid="_x0000_s1087" style="position:absolute;left:0;text-align:left;margin-left:400.4pt;margin-top:-94.55pt;width:19.15pt;height:38.95pt;z-index:15749120;mso-position-horizontal-relative:page" coordorigin="8008,-1891" coordsize="383,779">
            <v:shape id="docshape121" o:spid="_x0000_s1089" style="position:absolute;left:8007;top:-1892;width:383;height:779" coordorigin="8008,-1891" coordsize="383,779" path="m8391,-1891r-72,7l8246,-1861r-66,35l8122,-1778r-48,58l8038,-1654r-22,73l8008,-1502r8,78l8038,-1351r36,67l8122,-1227r58,48l8246,-1143r73,23l8391,-1113r,-778xe" fillcolor="#89bdbc" stroked="f">
              <v:path arrowok="t"/>
            </v:shape>
            <v:shape id="docshape122" o:spid="_x0000_s1088" type="#_x0000_t202" style="position:absolute;left:8007;top:-1892;width:383;height:779" filled="f" stroked="f">
              <v:textbox inset="0,0,0,0">
                <w:txbxContent>
                  <w:p w14:paraId="41C24455" w14:textId="77777777" w:rsidR="00F07385" w:rsidRDefault="00F07385">
                    <w:pPr>
                      <w:rPr>
                        <w:sz w:val="18"/>
                      </w:rPr>
                    </w:pPr>
                  </w:p>
                  <w:p w14:paraId="41C24456" w14:textId="77777777" w:rsidR="00F07385" w:rsidRDefault="00000000">
                    <w:pPr>
                      <w:spacing w:before="106"/>
                      <w:ind w:left="123"/>
                      <w:rPr>
                        <w:sz w:val="16"/>
                      </w:rPr>
                    </w:pPr>
                    <w:r>
                      <w:rPr>
                        <w:color w:val="008179"/>
                        <w:w w:val="99"/>
                        <w:sz w:val="16"/>
                      </w:rPr>
                      <w:t>5</w:t>
                    </w:r>
                  </w:p>
                </w:txbxContent>
              </v:textbox>
            </v:shape>
            <w10:wrap anchorx="page"/>
          </v:group>
        </w:pict>
      </w:r>
      <w:r>
        <w:t>The</w:t>
      </w:r>
      <w:r>
        <w:rPr>
          <w:spacing w:val="-14"/>
        </w:rPr>
        <w:t xml:space="preserve"> </w:t>
      </w:r>
      <w:r>
        <w:t>responsibilities</w:t>
      </w:r>
      <w:r>
        <w:rPr>
          <w:spacing w:val="-14"/>
        </w:rPr>
        <w:t xml:space="preserve"> </w:t>
      </w:r>
      <w:r>
        <w:t>of</w:t>
      </w:r>
      <w:r>
        <w:rPr>
          <w:spacing w:val="-14"/>
        </w:rPr>
        <w:t xml:space="preserve"> </w:t>
      </w:r>
      <w:r>
        <w:t xml:space="preserve">management. </w:t>
      </w:r>
      <w:r>
        <w:rPr>
          <w:spacing w:val="-4"/>
        </w:rPr>
        <w:t>Line</w:t>
      </w:r>
      <w:r>
        <w:rPr>
          <w:spacing w:val="-10"/>
        </w:rPr>
        <w:t xml:space="preserve"> </w:t>
      </w:r>
      <w:r>
        <w:rPr>
          <w:spacing w:val="-4"/>
        </w:rPr>
        <w:t>managers</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familiar</w:t>
      </w:r>
      <w:r>
        <w:rPr>
          <w:spacing w:val="-10"/>
        </w:rPr>
        <w:t xml:space="preserve"> </w:t>
      </w:r>
      <w:r>
        <w:rPr>
          <w:spacing w:val="-4"/>
        </w:rPr>
        <w:t xml:space="preserve">with </w:t>
      </w:r>
      <w:r>
        <w:t>the rights and duties of union representatives</w:t>
      </w:r>
      <w:r>
        <w:rPr>
          <w:spacing w:val="-2"/>
        </w:rPr>
        <w:t xml:space="preserve"> </w:t>
      </w:r>
      <w:r>
        <w:t>regarding</w:t>
      </w:r>
      <w:r>
        <w:rPr>
          <w:spacing w:val="-2"/>
        </w:rPr>
        <w:t xml:space="preserve"> </w:t>
      </w:r>
      <w:r>
        <w:t>time</w:t>
      </w:r>
      <w:r>
        <w:rPr>
          <w:spacing w:val="-2"/>
        </w:rPr>
        <w:t xml:space="preserve"> </w:t>
      </w:r>
      <w:r>
        <w:t>off.</w:t>
      </w:r>
    </w:p>
    <w:p w14:paraId="41C24277" w14:textId="77777777" w:rsidR="00F07385" w:rsidRDefault="00000000">
      <w:pPr>
        <w:pStyle w:val="BodyText"/>
        <w:spacing w:before="3" w:line="249" w:lineRule="auto"/>
        <w:ind w:left="188" w:right="710"/>
      </w:pPr>
      <w:r>
        <w:t xml:space="preserve">They should be encouraged to take </w:t>
      </w:r>
      <w:r>
        <w:rPr>
          <w:spacing w:val="-2"/>
        </w:rPr>
        <w:t>reasonable</w:t>
      </w:r>
      <w:r>
        <w:rPr>
          <w:spacing w:val="-12"/>
        </w:rPr>
        <w:t xml:space="preserve"> </w:t>
      </w:r>
      <w:r>
        <w:rPr>
          <w:spacing w:val="-2"/>
        </w:rPr>
        <w:t>steps</w:t>
      </w:r>
      <w:r>
        <w:rPr>
          <w:spacing w:val="-12"/>
        </w:rPr>
        <w:t xml:space="preserve"> </w:t>
      </w:r>
      <w:r>
        <w:rPr>
          <w:spacing w:val="-2"/>
        </w:rPr>
        <w:t>as</w:t>
      </w:r>
      <w:r>
        <w:rPr>
          <w:spacing w:val="-12"/>
        </w:rPr>
        <w:t xml:space="preserve"> </w:t>
      </w:r>
      <w:r>
        <w:rPr>
          <w:spacing w:val="-2"/>
        </w:rPr>
        <w:t>necessary</w:t>
      </w:r>
      <w:r>
        <w:rPr>
          <w:spacing w:val="-12"/>
        </w:rPr>
        <w:t xml:space="preserve"> </w:t>
      </w:r>
      <w:r>
        <w:rPr>
          <w:spacing w:val="-2"/>
        </w:rPr>
        <w:t>in</w:t>
      </w:r>
      <w:r>
        <w:rPr>
          <w:spacing w:val="-12"/>
        </w:rPr>
        <w:t xml:space="preserve"> </w:t>
      </w:r>
      <w:r>
        <w:rPr>
          <w:spacing w:val="-2"/>
        </w:rPr>
        <w:t xml:space="preserve">the </w:t>
      </w:r>
      <w:r>
        <w:t xml:space="preserve">planning and management of representative’s time off and the provision of cover or </w:t>
      </w:r>
      <w:proofErr w:type="gramStart"/>
      <w:r>
        <w:t>work load</w:t>
      </w:r>
      <w:proofErr w:type="gramEnd"/>
      <w:r>
        <w:t xml:space="preserve"> reduction, taking into account the legitimate needs of such union representatives to discharge their functions and receive training efficiently</w:t>
      </w:r>
      <w:r>
        <w:rPr>
          <w:spacing w:val="-14"/>
        </w:rPr>
        <w:t xml:space="preserve"> </w:t>
      </w:r>
      <w:r>
        <w:t>and</w:t>
      </w:r>
      <w:r>
        <w:rPr>
          <w:spacing w:val="-14"/>
        </w:rPr>
        <w:t xml:space="preserve"> </w:t>
      </w:r>
      <w:r>
        <w:t>effectively.</w:t>
      </w:r>
      <w:r>
        <w:rPr>
          <w:spacing w:val="-14"/>
        </w:rPr>
        <w:t xml:space="preserve"> </w:t>
      </w:r>
      <w:r>
        <w:t>Employers need</w:t>
      </w:r>
      <w:r>
        <w:rPr>
          <w:spacing w:val="-14"/>
        </w:rPr>
        <w:t xml:space="preserve"> </w:t>
      </w:r>
      <w:r>
        <w:t>to</w:t>
      </w:r>
      <w:r>
        <w:rPr>
          <w:spacing w:val="-14"/>
        </w:rPr>
        <w:t xml:space="preserve"> </w:t>
      </w:r>
      <w:r>
        <w:t>consider</w:t>
      </w:r>
      <w:r>
        <w:rPr>
          <w:spacing w:val="-14"/>
        </w:rPr>
        <w:t xml:space="preserve"> </w:t>
      </w:r>
      <w:r>
        <w:t>each</w:t>
      </w:r>
      <w:r>
        <w:rPr>
          <w:spacing w:val="-14"/>
        </w:rPr>
        <w:t xml:space="preserve"> </w:t>
      </w:r>
      <w:r>
        <w:t>application</w:t>
      </w:r>
      <w:r>
        <w:rPr>
          <w:spacing w:val="-14"/>
        </w:rPr>
        <w:t xml:space="preserve"> </w:t>
      </w:r>
      <w:r>
        <w:t xml:space="preserve">for </w:t>
      </w:r>
      <w:r>
        <w:rPr>
          <w:spacing w:val="-2"/>
        </w:rPr>
        <w:t>time</w:t>
      </w:r>
      <w:r>
        <w:rPr>
          <w:spacing w:val="-12"/>
        </w:rPr>
        <w:t xml:space="preserve"> </w:t>
      </w:r>
      <w:r>
        <w:rPr>
          <w:spacing w:val="-2"/>
        </w:rPr>
        <w:t>off</w:t>
      </w:r>
      <w:r>
        <w:rPr>
          <w:spacing w:val="-12"/>
        </w:rPr>
        <w:t xml:space="preserve"> </w:t>
      </w:r>
      <w:r>
        <w:rPr>
          <w:spacing w:val="-2"/>
        </w:rPr>
        <w:t>on</w:t>
      </w:r>
      <w:r>
        <w:rPr>
          <w:spacing w:val="-12"/>
        </w:rPr>
        <w:t xml:space="preserve"> </w:t>
      </w:r>
      <w:r>
        <w:rPr>
          <w:spacing w:val="-2"/>
        </w:rPr>
        <w:t>its</w:t>
      </w:r>
      <w:r>
        <w:rPr>
          <w:spacing w:val="-12"/>
        </w:rPr>
        <w:t xml:space="preserve"> </w:t>
      </w:r>
      <w:r>
        <w:rPr>
          <w:spacing w:val="-2"/>
        </w:rPr>
        <w:t>merits;</w:t>
      </w:r>
      <w:r>
        <w:rPr>
          <w:spacing w:val="-12"/>
        </w:rPr>
        <w:t xml:space="preserve"> </w:t>
      </w:r>
      <w:r>
        <w:rPr>
          <w:spacing w:val="-2"/>
        </w:rPr>
        <w:t>they</w:t>
      </w:r>
      <w:r>
        <w:rPr>
          <w:spacing w:val="-12"/>
        </w:rPr>
        <w:t xml:space="preserve"> </w:t>
      </w:r>
      <w:r>
        <w:rPr>
          <w:spacing w:val="-2"/>
        </w:rPr>
        <w:t>should</w:t>
      </w:r>
      <w:r>
        <w:rPr>
          <w:spacing w:val="-12"/>
        </w:rPr>
        <w:t xml:space="preserve"> </w:t>
      </w:r>
      <w:r>
        <w:rPr>
          <w:spacing w:val="-2"/>
        </w:rPr>
        <w:t xml:space="preserve">also </w:t>
      </w:r>
      <w:r>
        <w:t>consider the reasonableness of the request</w:t>
      </w:r>
      <w:r>
        <w:rPr>
          <w:spacing w:val="-4"/>
        </w:rPr>
        <w:t xml:space="preserve"> </w:t>
      </w:r>
      <w:r>
        <w:t>in</w:t>
      </w:r>
      <w:r>
        <w:rPr>
          <w:spacing w:val="-4"/>
        </w:rPr>
        <w:t xml:space="preserve"> </w:t>
      </w:r>
      <w:r>
        <w:t>relation</w:t>
      </w:r>
      <w:r>
        <w:rPr>
          <w:spacing w:val="-4"/>
        </w:rPr>
        <w:t xml:space="preserve"> </w:t>
      </w:r>
      <w:r>
        <w:t>to</w:t>
      </w:r>
      <w:r>
        <w:rPr>
          <w:spacing w:val="-4"/>
        </w:rPr>
        <w:t xml:space="preserve"> </w:t>
      </w:r>
      <w:r>
        <w:t>agreed</w:t>
      </w:r>
      <w:r>
        <w:rPr>
          <w:spacing w:val="-4"/>
        </w:rPr>
        <w:t xml:space="preserve"> </w:t>
      </w:r>
      <w:r>
        <w:t>time</w:t>
      </w:r>
      <w:r>
        <w:rPr>
          <w:spacing w:val="-4"/>
        </w:rPr>
        <w:t xml:space="preserve"> </w:t>
      </w:r>
      <w:r>
        <w:t>off already taken or in prospect.</w:t>
      </w:r>
    </w:p>
    <w:p w14:paraId="41C24278" w14:textId="77777777" w:rsidR="00F07385" w:rsidRDefault="00F07385">
      <w:pPr>
        <w:spacing w:line="249" w:lineRule="auto"/>
        <w:sectPr w:rsidR="00F07385">
          <w:pgSz w:w="8400" w:h="11910"/>
          <w:pgMar w:top="1180" w:right="0" w:bottom="0" w:left="0" w:header="720" w:footer="720" w:gutter="0"/>
          <w:cols w:num="2" w:space="720" w:equalWidth="0">
            <w:col w:w="4080" w:space="40"/>
            <w:col w:w="4280"/>
          </w:cols>
        </w:sectPr>
      </w:pPr>
    </w:p>
    <w:p w14:paraId="41C24279" w14:textId="77777777" w:rsidR="00F07385" w:rsidRDefault="00000000">
      <w:pPr>
        <w:rPr>
          <w:sz w:val="2"/>
          <w:szCs w:val="2"/>
        </w:rPr>
      </w:pPr>
      <w:r>
        <w:pict w14:anchorId="41C243F1">
          <v:group id="docshapegroup123" o:spid="_x0000_s1084" style="position:absolute;margin-left:0;margin-top:569.75pt;width:419.55pt;height:25.55pt;z-index:15748608;mso-position-horizontal-relative:page;mso-position-vertical-relative:page" coordorigin=",11395" coordsize="8391,511">
            <v:rect id="docshape124" o:spid="_x0000_s1086" style="position:absolute;top:11395;width:8391;height:511" fillcolor="#008179" stroked="f"/>
            <v:shape id="docshape125" o:spid="_x0000_s1085" type="#_x0000_t202" style="position:absolute;top:11395;width:8391;height:511" filled="f" stroked="f">
              <v:textbox inset="0,0,0,0">
                <w:txbxContent>
                  <w:p w14:paraId="41C24457" w14:textId="77777777" w:rsidR="00F07385" w:rsidRDefault="00000000">
                    <w:pPr>
                      <w:tabs>
                        <w:tab w:val="right" w:pos="8104"/>
                      </w:tabs>
                      <w:spacing w:before="154"/>
                      <w:ind w:left="2087"/>
                      <w:rPr>
                        <w:sz w:val="20"/>
                      </w:rPr>
                    </w:pPr>
                    <w:r>
                      <w:rPr>
                        <w:color w:val="FFFFFF"/>
                        <w:spacing w:val="-2"/>
                        <w:sz w:val="16"/>
                      </w:rPr>
                      <w:t>DRAWING</w:t>
                    </w:r>
                    <w:r>
                      <w:rPr>
                        <w:color w:val="FFFFFF"/>
                        <w:spacing w:val="-4"/>
                        <w:sz w:val="16"/>
                      </w:rPr>
                      <w:t xml:space="preserve"> </w:t>
                    </w:r>
                    <w:r>
                      <w:rPr>
                        <w:color w:val="FFFFFF"/>
                        <w:spacing w:val="-2"/>
                        <w:sz w:val="16"/>
                      </w:rPr>
                      <w:t>UP</w:t>
                    </w:r>
                    <w:r>
                      <w:rPr>
                        <w:color w:val="FFFFFF"/>
                        <w:spacing w:val="-3"/>
                        <w:sz w:val="16"/>
                      </w:rPr>
                      <w:t xml:space="preserve"> </w:t>
                    </w:r>
                    <w:r>
                      <w:rPr>
                        <w:color w:val="FFFFFF"/>
                        <w:spacing w:val="-2"/>
                        <w:sz w:val="16"/>
                      </w:rPr>
                      <w:t>AN</w:t>
                    </w:r>
                    <w:r>
                      <w:rPr>
                        <w:color w:val="FFFFFF"/>
                        <w:spacing w:val="-4"/>
                        <w:sz w:val="16"/>
                      </w:rPr>
                      <w:t xml:space="preserve"> </w:t>
                    </w:r>
                    <w:r>
                      <w:rPr>
                        <w:color w:val="FFFFFF"/>
                        <w:spacing w:val="-2"/>
                        <w:sz w:val="16"/>
                      </w:rPr>
                      <w:t>AGREEMENT</w:t>
                    </w:r>
                    <w:r>
                      <w:rPr>
                        <w:color w:val="FFFFFF"/>
                        <w:spacing w:val="-3"/>
                        <w:sz w:val="16"/>
                      </w:rPr>
                      <w:t xml:space="preserve"> </w:t>
                    </w:r>
                    <w:r>
                      <w:rPr>
                        <w:color w:val="FFFFFF"/>
                        <w:spacing w:val="-2"/>
                        <w:sz w:val="16"/>
                      </w:rPr>
                      <w:t>ON</w:t>
                    </w:r>
                    <w:r>
                      <w:rPr>
                        <w:color w:val="FFFFFF"/>
                        <w:spacing w:val="-3"/>
                        <w:sz w:val="16"/>
                      </w:rPr>
                      <w:t xml:space="preserve"> </w:t>
                    </w:r>
                    <w:r>
                      <w:rPr>
                        <w:color w:val="FFFFFF"/>
                        <w:spacing w:val="-2"/>
                        <w:sz w:val="16"/>
                      </w:rPr>
                      <w:t>TIME</w:t>
                    </w:r>
                    <w:r>
                      <w:rPr>
                        <w:color w:val="FFFFFF"/>
                        <w:spacing w:val="-4"/>
                        <w:sz w:val="16"/>
                      </w:rPr>
                      <w:t xml:space="preserve"> </w:t>
                    </w:r>
                    <w:r>
                      <w:rPr>
                        <w:color w:val="FFFFFF"/>
                        <w:spacing w:val="-2"/>
                        <w:sz w:val="16"/>
                      </w:rPr>
                      <w:t>OFF,</w:t>
                    </w:r>
                    <w:r>
                      <w:rPr>
                        <w:color w:val="FFFFFF"/>
                        <w:spacing w:val="-3"/>
                        <w:sz w:val="16"/>
                      </w:rPr>
                      <w:t xml:space="preserve"> </w:t>
                    </w:r>
                    <w:r>
                      <w:rPr>
                        <w:color w:val="FFFFFF"/>
                        <w:spacing w:val="-2"/>
                        <w:sz w:val="16"/>
                      </w:rPr>
                      <w:t>TRAINING</w:t>
                    </w:r>
                    <w:r>
                      <w:rPr>
                        <w:color w:val="FFFFFF"/>
                        <w:spacing w:val="-3"/>
                        <w:sz w:val="16"/>
                      </w:rPr>
                      <w:t xml:space="preserve"> </w:t>
                    </w:r>
                    <w:r>
                      <w:rPr>
                        <w:color w:val="FFFFFF"/>
                        <w:spacing w:val="-2"/>
                        <w:sz w:val="16"/>
                      </w:rPr>
                      <w:t>AND</w:t>
                    </w:r>
                    <w:r>
                      <w:rPr>
                        <w:color w:val="FFFFFF"/>
                        <w:spacing w:val="-4"/>
                        <w:sz w:val="16"/>
                      </w:rPr>
                      <w:t xml:space="preserve"> </w:t>
                    </w:r>
                    <w:r>
                      <w:rPr>
                        <w:color w:val="FFFFFF"/>
                        <w:spacing w:val="-2"/>
                        <w:sz w:val="16"/>
                      </w:rPr>
                      <w:t>FACILITIES</w:t>
                    </w:r>
                    <w:r>
                      <w:rPr>
                        <w:color w:val="FFFFFF"/>
                        <w:sz w:val="16"/>
                      </w:rPr>
                      <w:tab/>
                    </w:r>
                    <w:r>
                      <w:rPr>
                        <w:color w:val="FFFFFF"/>
                        <w:spacing w:val="-5"/>
                        <w:position w:val="-2"/>
                        <w:sz w:val="20"/>
                      </w:rPr>
                      <w:t>19</w:t>
                    </w:r>
                  </w:p>
                </w:txbxContent>
              </v:textbox>
            </v:shape>
            <w10:wrap anchorx="page" anchory="page"/>
          </v:group>
        </w:pict>
      </w:r>
    </w:p>
    <w:p w14:paraId="41C2427A" w14:textId="77777777" w:rsidR="00F07385" w:rsidRDefault="00F07385">
      <w:pPr>
        <w:rPr>
          <w:sz w:val="2"/>
          <w:szCs w:val="2"/>
        </w:rPr>
        <w:sectPr w:rsidR="00F07385">
          <w:type w:val="continuous"/>
          <w:pgSz w:w="8400" w:h="11910"/>
          <w:pgMar w:top="1020" w:right="0" w:bottom="0" w:left="0" w:header="720" w:footer="720" w:gutter="0"/>
          <w:cols w:space="720"/>
        </w:sectPr>
      </w:pPr>
    </w:p>
    <w:p w14:paraId="41C2427B" w14:textId="77777777" w:rsidR="00F07385" w:rsidRDefault="00000000">
      <w:pPr>
        <w:pStyle w:val="BodyText"/>
        <w:spacing w:before="88" w:line="249" w:lineRule="auto"/>
        <w:ind w:left="850" w:right="27"/>
      </w:pPr>
      <w:r>
        <w:lastRenderedPageBreak/>
        <w:t xml:space="preserve">The responsibilities of workplace representatives. Union </w:t>
      </w:r>
      <w:r>
        <w:rPr>
          <w:spacing w:val="-2"/>
        </w:rPr>
        <w:t>representatives</w:t>
      </w:r>
      <w:r>
        <w:rPr>
          <w:spacing w:val="-12"/>
        </w:rPr>
        <w:t xml:space="preserve"> </w:t>
      </w:r>
      <w:r>
        <w:rPr>
          <w:spacing w:val="-2"/>
        </w:rPr>
        <w:t>requesting</w:t>
      </w:r>
      <w:r>
        <w:rPr>
          <w:spacing w:val="-12"/>
        </w:rPr>
        <w:t xml:space="preserve"> </w:t>
      </w:r>
      <w:r>
        <w:rPr>
          <w:spacing w:val="-2"/>
        </w:rPr>
        <w:t>time</w:t>
      </w:r>
      <w:r>
        <w:rPr>
          <w:spacing w:val="-12"/>
        </w:rPr>
        <w:t xml:space="preserve"> </w:t>
      </w:r>
      <w:r>
        <w:rPr>
          <w:spacing w:val="-2"/>
        </w:rPr>
        <w:t>off</w:t>
      </w:r>
      <w:r>
        <w:rPr>
          <w:spacing w:val="-12"/>
        </w:rPr>
        <w:t xml:space="preserve"> </w:t>
      </w:r>
      <w:r>
        <w:rPr>
          <w:spacing w:val="-2"/>
        </w:rPr>
        <w:t xml:space="preserve">to </w:t>
      </w:r>
      <w:r>
        <w:rPr>
          <w:spacing w:val="-4"/>
        </w:rPr>
        <w:t>pursue</w:t>
      </w:r>
      <w:r>
        <w:rPr>
          <w:spacing w:val="-10"/>
        </w:rPr>
        <w:t xml:space="preserve"> </w:t>
      </w:r>
      <w:r>
        <w:rPr>
          <w:spacing w:val="-4"/>
        </w:rPr>
        <w:t>their</w:t>
      </w:r>
      <w:r>
        <w:rPr>
          <w:spacing w:val="-10"/>
        </w:rPr>
        <w:t xml:space="preserve"> </w:t>
      </w:r>
      <w:r>
        <w:rPr>
          <w:spacing w:val="-4"/>
        </w:rPr>
        <w:t>duties</w:t>
      </w:r>
      <w:r>
        <w:rPr>
          <w:spacing w:val="-10"/>
        </w:rPr>
        <w:t xml:space="preserve"> </w:t>
      </w:r>
      <w:r>
        <w:rPr>
          <w:spacing w:val="-4"/>
        </w:rPr>
        <w:t>or</w:t>
      </w:r>
      <w:r>
        <w:rPr>
          <w:spacing w:val="-10"/>
        </w:rPr>
        <w:t xml:space="preserve"> </w:t>
      </w:r>
      <w:r>
        <w:rPr>
          <w:spacing w:val="-4"/>
        </w:rPr>
        <w:t>activities</w:t>
      </w:r>
      <w:r>
        <w:rPr>
          <w:spacing w:val="-10"/>
        </w:rPr>
        <w:t xml:space="preserve"> </w:t>
      </w:r>
      <w:r>
        <w:rPr>
          <w:spacing w:val="-4"/>
        </w:rPr>
        <w:t>should provide</w:t>
      </w:r>
      <w:r>
        <w:rPr>
          <w:spacing w:val="-10"/>
        </w:rPr>
        <w:t xml:space="preserve"> </w:t>
      </w:r>
      <w:r>
        <w:rPr>
          <w:spacing w:val="-4"/>
        </w:rPr>
        <w:t>management,</w:t>
      </w:r>
      <w:r>
        <w:rPr>
          <w:spacing w:val="-10"/>
        </w:rPr>
        <w:t xml:space="preserve"> </w:t>
      </w:r>
      <w:r>
        <w:rPr>
          <w:spacing w:val="-4"/>
        </w:rPr>
        <w:t>especially</w:t>
      </w:r>
      <w:r>
        <w:rPr>
          <w:spacing w:val="-10"/>
        </w:rPr>
        <w:t xml:space="preserve"> </w:t>
      </w:r>
      <w:r>
        <w:rPr>
          <w:spacing w:val="-4"/>
        </w:rPr>
        <w:t xml:space="preserve">their </w:t>
      </w:r>
      <w:r>
        <w:rPr>
          <w:spacing w:val="-2"/>
        </w:rPr>
        <w:t>line</w:t>
      </w:r>
      <w:r>
        <w:rPr>
          <w:spacing w:val="-12"/>
        </w:rPr>
        <w:t xml:space="preserve"> </w:t>
      </w:r>
      <w:r>
        <w:rPr>
          <w:spacing w:val="-2"/>
        </w:rPr>
        <w:t>manager,</w:t>
      </w:r>
      <w:r>
        <w:rPr>
          <w:spacing w:val="-12"/>
        </w:rPr>
        <w:t xml:space="preserve"> </w:t>
      </w:r>
      <w:r>
        <w:rPr>
          <w:spacing w:val="-2"/>
        </w:rPr>
        <w:t>with</w:t>
      </w:r>
      <w:r>
        <w:rPr>
          <w:spacing w:val="-12"/>
        </w:rPr>
        <w:t xml:space="preserve"> </w:t>
      </w:r>
      <w:r>
        <w:rPr>
          <w:spacing w:val="-2"/>
        </w:rPr>
        <w:t>as</w:t>
      </w:r>
      <w:r>
        <w:rPr>
          <w:spacing w:val="-12"/>
        </w:rPr>
        <w:t xml:space="preserve"> </w:t>
      </w:r>
      <w:r>
        <w:rPr>
          <w:spacing w:val="-2"/>
        </w:rPr>
        <w:t>much</w:t>
      </w:r>
      <w:r>
        <w:rPr>
          <w:spacing w:val="-12"/>
        </w:rPr>
        <w:t xml:space="preserve"> </w:t>
      </w:r>
      <w:r>
        <w:rPr>
          <w:spacing w:val="-2"/>
        </w:rPr>
        <w:t>notice</w:t>
      </w:r>
      <w:r>
        <w:rPr>
          <w:spacing w:val="-12"/>
        </w:rPr>
        <w:t xml:space="preserve"> </w:t>
      </w:r>
      <w:r>
        <w:rPr>
          <w:spacing w:val="-2"/>
        </w:rPr>
        <w:t xml:space="preserve">as </w:t>
      </w:r>
      <w:r>
        <w:t>practically possible concerning:</w:t>
      </w:r>
    </w:p>
    <w:p w14:paraId="41C2427C" w14:textId="77777777" w:rsidR="00F07385" w:rsidRDefault="00F07385">
      <w:pPr>
        <w:pStyle w:val="BodyText"/>
        <w:spacing w:before="6"/>
      </w:pPr>
    </w:p>
    <w:p w14:paraId="41C2427D" w14:textId="77777777" w:rsidR="00F07385" w:rsidRDefault="00000000">
      <w:pPr>
        <w:pStyle w:val="ListParagraph"/>
        <w:numPr>
          <w:ilvl w:val="0"/>
          <w:numId w:val="5"/>
        </w:numPr>
        <w:tabs>
          <w:tab w:val="left" w:pos="1049"/>
        </w:tabs>
        <w:spacing w:line="196" w:lineRule="auto"/>
        <w:ind w:right="23"/>
        <w:rPr>
          <w:sz w:val="20"/>
        </w:rPr>
      </w:pPr>
      <w:r>
        <w:rPr>
          <w:sz w:val="20"/>
        </w:rPr>
        <w:t>the</w:t>
      </w:r>
      <w:r>
        <w:rPr>
          <w:spacing w:val="-13"/>
          <w:sz w:val="20"/>
        </w:rPr>
        <w:t xml:space="preserve"> </w:t>
      </w:r>
      <w:r>
        <w:rPr>
          <w:sz w:val="20"/>
        </w:rPr>
        <w:t>purpose</w:t>
      </w:r>
      <w:r>
        <w:rPr>
          <w:spacing w:val="-13"/>
          <w:sz w:val="20"/>
        </w:rPr>
        <w:t xml:space="preserve"> </w:t>
      </w:r>
      <w:r>
        <w:rPr>
          <w:sz w:val="20"/>
        </w:rPr>
        <w:t>of</w:t>
      </w:r>
      <w:r>
        <w:rPr>
          <w:spacing w:val="-13"/>
          <w:sz w:val="20"/>
        </w:rPr>
        <w:t xml:space="preserve"> </w:t>
      </w:r>
      <w:r>
        <w:rPr>
          <w:sz w:val="20"/>
        </w:rPr>
        <w:t>such</w:t>
      </w:r>
      <w:r>
        <w:rPr>
          <w:spacing w:val="-13"/>
          <w:sz w:val="20"/>
        </w:rPr>
        <w:t xml:space="preserve"> </w:t>
      </w:r>
      <w:r>
        <w:rPr>
          <w:sz w:val="20"/>
        </w:rPr>
        <w:t>time</w:t>
      </w:r>
      <w:r>
        <w:rPr>
          <w:spacing w:val="-13"/>
          <w:sz w:val="20"/>
        </w:rPr>
        <w:t xml:space="preserve"> </w:t>
      </w:r>
      <w:r>
        <w:rPr>
          <w:sz w:val="20"/>
        </w:rPr>
        <w:t>off,</w:t>
      </w:r>
      <w:r>
        <w:rPr>
          <w:spacing w:val="-13"/>
          <w:sz w:val="20"/>
        </w:rPr>
        <w:t xml:space="preserve"> </w:t>
      </w:r>
      <w:r>
        <w:rPr>
          <w:sz w:val="20"/>
        </w:rPr>
        <w:t>while preserving personal confidential</w:t>
      </w:r>
    </w:p>
    <w:p w14:paraId="41C2427E" w14:textId="77777777" w:rsidR="00F07385" w:rsidRDefault="00000000">
      <w:pPr>
        <w:pStyle w:val="BodyText"/>
        <w:spacing w:before="19" w:line="249" w:lineRule="auto"/>
        <w:ind w:left="1048" w:right="-4"/>
      </w:pPr>
      <w:r>
        <w:rPr>
          <w:spacing w:val="-2"/>
        </w:rPr>
        <w:t>information</w:t>
      </w:r>
      <w:r>
        <w:rPr>
          <w:spacing w:val="-12"/>
        </w:rPr>
        <w:t xml:space="preserve"> </w:t>
      </w:r>
      <w:r>
        <w:rPr>
          <w:spacing w:val="-2"/>
        </w:rPr>
        <w:t>relating</w:t>
      </w:r>
      <w:r>
        <w:rPr>
          <w:spacing w:val="-12"/>
        </w:rPr>
        <w:t xml:space="preserve"> </w:t>
      </w:r>
      <w:r>
        <w:rPr>
          <w:spacing w:val="-2"/>
        </w:rPr>
        <w:t>to</w:t>
      </w:r>
      <w:r>
        <w:rPr>
          <w:spacing w:val="-12"/>
        </w:rPr>
        <w:t xml:space="preserve"> </w:t>
      </w:r>
      <w:r>
        <w:rPr>
          <w:spacing w:val="-2"/>
        </w:rPr>
        <w:t>individuals</w:t>
      </w:r>
      <w:r>
        <w:rPr>
          <w:spacing w:val="-12"/>
        </w:rPr>
        <w:t xml:space="preserve"> </w:t>
      </w:r>
      <w:r>
        <w:rPr>
          <w:spacing w:val="-2"/>
        </w:rPr>
        <w:t xml:space="preserve">in </w:t>
      </w:r>
      <w:r>
        <w:t xml:space="preserve">grievance or disciplinary </w:t>
      </w:r>
      <w:proofErr w:type="gramStart"/>
      <w:r>
        <w:t>matters</w:t>
      </w:r>
      <w:proofErr w:type="gramEnd"/>
    </w:p>
    <w:p w14:paraId="41C2427F" w14:textId="77777777" w:rsidR="00F07385" w:rsidRDefault="00000000">
      <w:pPr>
        <w:pStyle w:val="ListParagraph"/>
        <w:numPr>
          <w:ilvl w:val="0"/>
          <w:numId w:val="5"/>
        </w:numPr>
        <w:tabs>
          <w:tab w:val="left" w:pos="1049"/>
        </w:tabs>
        <w:spacing w:before="188"/>
        <w:rPr>
          <w:sz w:val="20"/>
        </w:rPr>
      </w:pPr>
      <w:r>
        <w:rPr>
          <w:sz w:val="20"/>
        </w:rPr>
        <w:t>the</w:t>
      </w:r>
      <w:r>
        <w:rPr>
          <w:spacing w:val="-11"/>
          <w:sz w:val="20"/>
        </w:rPr>
        <w:t xml:space="preserve"> </w:t>
      </w:r>
      <w:r>
        <w:rPr>
          <w:sz w:val="20"/>
        </w:rPr>
        <w:t>intended</w:t>
      </w:r>
      <w:r>
        <w:rPr>
          <w:spacing w:val="-11"/>
          <w:sz w:val="20"/>
        </w:rPr>
        <w:t xml:space="preserve"> </w:t>
      </w:r>
      <w:r>
        <w:rPr>
          <w:spacing w:val="-2"/>
          <w:sz w:val="20"/>
        </w:rPr>
        <w:t>location</w:t>
      </w:r>
    </w:p>
    <w:p w14:paraId="41C24280" w14:textId="77777777" w:rsidR="00F07385" w:rsidRDefault="00000000">
      <w:pPr>
        <w:pStyle w:val="ListParagraph"/>
        <w:numPr>
          <w:ilvl w:val="0"/>
          <w:numId w:val="5"/>
        </w:numPr>
        <w:tabs>
          <w:tab w:val="left" w:pos="1049"/>
        </w:tabs>
        <w:spacing w:before="178" w:line="196" w:lineRule="auto"/>
        <w:ind w:right="90"/>
        <w:rPr>
          <w:sz w:val="20"/>
        </w:rPr>
      </w:pPr>
      <w:r>
        <w:rPr>
          <w:sz w:val="20"/>
        </w:rPr>
        <w:t>the</w:t>
      </w:r>
      <w:r>
        <w:rPr>
          <w:spacing w:val="-13"/>
          <w:sz w:val="20"/>
        </w:rPr>
        <w:t xml:space="preserve"> </w:t>
      </w:r>
      <w:r>
        <w:rPr>
          <w:sz w:val="20"/>
        </w:rPr>
        <w:t>timing</w:t>
      </w:r>
      <w:r>
        <w:rPr>
          <w:spacing w:val="-13"/>
          <w:sz w:val="20"/>
        </w:rPr>
        <w:t xml:space="preserve"> </w:t>
      </w:r>
      <w:r>
        <w:rPr>
          <w:sz w:val="20"/>
        </w:rPr>
        <w:t>and</w:t>
      </w:r>
      <w:r>
        <w:rPr>
          <w:spacing w:val="-13"/>
          <w:sz w:val="20"/>
        </w:rPr>
        <w:t xml:space="preserve"> </w:t>
      </w:r>
      <w:r>
        <w:rPr>
          <w:sz w:val="20"/>
        </w:rPr>
        <w:t>duration</w:t>
      </w:r>
      <w:r>
        <w:rPr>
          <w:spacing w:val="-13"/>
          <w:sz w:val="20"/>
        </w:rPr>
        <w:t xml:space="preserve"> </w:t>
      </w:r>
      <w:r>
        <w:rPr>
          <w:sz w:val="20"/>
        </w:rPr>
        <w:t>of</w:t>
      </w:r>
      <w:r>
        <w:rPr>
          <w:spacing w:val="-13"/>
          <w:sz w:val="20"/>
        </w:rPr>
        <w:t xml:space="preserve"> </w:t>
      </w:r>
      <w:r>
        <w:rPr>
          <w:sz w:val="20"/>
        </w:rPr>
        <w:t>time</w:t>
      </w:r>
      <w:r>
        <w:rPr>
          <w:spacing w:val="-13"/>
          <w:sz w:val="20"/>
        </w:rPr>
        <w:t xml:space="preserve"> </w:t>
      </w:r>
      <w:r>
        <w:rPr>
          <w:sz w:val="20"/>
        </w:rPr>
        <w:t xml:space="preserve">off </w:t>
      </w:r>
      <w:r>
        <w:rPr>
          <w:spacing w:val="-2"/>
          <w:sz w:val="20"/>
        </w:rPr>
        <w:t>required.</w:t>
      </w:r>
    </w:p>
    <w:p w14:paraId="41C24281" w14:textId="77777777" w:rsidR="00F07385" w:rsidRDefault="00F07385">
      <w:pPr>
        <w:pStyle w:val="BodyText"/>
        <w:spacing w:before="6"/>
        <w:rPr>
          <w:sz w:val="22"/>
        </w:rPr>
      </w:pPr>
    </w:p>
    <w:p w14:paraId="41C24282" w14:textId="77777777" w:rsidR="00F07385" w:rsidRDefault="00000000">
      <w:pPr>
        <w:pStyle w:val="BodyText"/>
        <w:spacing w:line="249" w:lineRule="auto"/>
        <w:ind w:left="850" w:right="5"/>
      </w:pPr>
      <w:r>
        <w:t xml:space="preserve">Union representatives should </w:t>
      </w:r>
      <w:proofErr w:type="spellStart"/>
      <w:r>
        <w:rPr>
          <w:spacing w:val="-4"/>
        </w:rPr>
        <w:t>minimise</w:t>
      </w:r>
      <w:proofErr w:type="spellEnd"/>
      <w:r>
        <w:rPr>
          <w:spacing w:val="-10"/>
        </w:rPr>
        <w:t xml:space="preserve"> </w:t>
      </w:r>
      <w:r>
        <w:rPr>
          <w:spacing w:val="-4"/>
        </w:rPr>
        <w:t>business</w:t>
      </w:r>
      <w:r>
        <w:rPr>
          <w:spacing w:val="-10"/>
        </w:rPr>
        <w:t xml:space="preserve"> </w:t>
      </w:r>
      <w:r>
        <w:rPr>
          <w:spacing w:val="-4"/>
        </w:rPr>
        <w:t>disruption</w:t>
      </w:r>
      <w:r>
        <w:rPr>
          <w:spacing w:val="-10"/>
        </w:rPr>
        <w:t xml:space="preserve"> </w:t>
      </w:r>
      <w:r>
        <w:rPr>
          <w:spacing w:val="-4"/>
        </w:rPr>
        <w:t>by</w:t>
      </w:r>
      <w:r>
        <w:rPr>
          <w:spacing w:val="-10"/>
        </w:rPr>
        <w:t xml:space="preserve"> </w:t>
      </w:r>
      <w:r>
        <w:rPr>
          <w:spacing w:val="-4"/>
        </w:rPr>
        <w:t xml:space="preserve">being </w:t>
      </w:r>
      <w:r>
        <w:rPr>
          <w:spacing w:val="-2"/>
        </w:rPr>
        <w:t>prepared</w:t>
      </w:r>
      <w:r>
        <w:rPr>
          <w:spacing w:val="-11"/>
        </w:rPr>
        <w:t xml:space="preserve"> </w:t>
      </w:r>
      <w:r>
        <w:rPr>
          <w:spacing w:val="-2"/>
        </w:rPr>
        <w:t>to</w:t>
      </w:r>
      <w:r>
        <w:rPr>
          <w:spacing w:val="-11"/>
        </w:rPr>
        <w:t xml:space="preserve"> </w:t>
      </w:r>
      <w:r>
        <w:rPr>
          <w:spacing w:val="-2"/>
        </w:rPr>
        <w:t>be</w:t>
      </w:r>
      <w:r>
        <w:rPr>
          <w:spacing w:val="-11"/>
        </w:rPr>
        <w:t xml:space="preserve"> </w:t>
      </w:r>
      <w:r>
        <w:rPr>
          <w:spacing w:val="-2"/>
        </w:rPr>
        <w:t>as</w:t>
      </w:r>
      <w:r>
        <w:rPr>
          <w:spacing w:val="-11"/>
        </w:rPr>
        <w:t xml:space="preserve"> </w:t>
      </w:r>
      <w:r>
        <w:rPr>
          <w:spacing w:val="-2"/>
        </w:rPr>
        <w:t>flexible</w:t>
      </w:r>
      <w:r>
        <w:rPr>
          <w:spacing w:val="-11"/>
        </w:rPr>
        <w:t xml:space="preserve"> </w:t>
      </w:r>
      <w:r>
        <w:rPr>
          <w:spacing w:val="-2"/>
        </w:rPr>
        <w:t>as</w:t>
      </w:r>
      <w:r>
        <w:rPr>
          <w:spacing w:val="-11"/>
        </w:rPr>
        <w:t xml:space="preserve"> </w:t>
      </w:r>
      <w:r>
        <w:rPr>
          <w:spacing w:val="-2"/>
        </w:rPr>
        <w:t xml:space="preserve">possible </w:t>
      </w:r>
      <w:r>
        <w:t>in seeking time off in circumstances where</w:t>
      </w:r>
      <w:r>
        <w:rPr>
          <w:spacing w:val="-2"/>
        </w:rPr>
        <w:t xml:space="preserve"> </w:t>
      </w:r>
      <w:r>
        <w:t>the</w:t>
      </w:r>
      <w:r>
        <w:rPr>
          <w:spacing w:val="-2"/>
        </w:rPr>
        <w:t xml:space="preserve"> </w:t>
      </w:r>
      <w:r>
        <w:t>immediate</w:t>
      </w:r>
      <w:r>
        <w:rPr>
          <w:spacing w:val="-2"/>
        </w:rPr>
        <w:t xml:space="preserve"> </w:t>
      </w:r>
      <w:r>
        <w:t>or</w:t>
      </w:r>
      <w:r>
        <w:rPr>
          <w:spacing w:val="-2"/>
        </w:rPr>
        <w:t xml:space="preserve"> </w:t>
      </w:r>
      <w:r>
        <w:t xml:space="preserve">unexpected </w:t>
      </w:r>
      <w:r>
        <w:rPr>
          <w:spacing w:val="-2"/>
        </w:rPr>
        <w:t>needs</w:t>
      </w:r>
      <w:r>
        <w:rPr>
          <w:spacing w:val="-12"/>
        </w:rPr>
        <w:t xml:space="preserve"> </w:t>
      </w:r>
      <w:r>
        <w:rPr>
          <w:spacing w:val="-2"/>
        </w:rPr>
        <w:t>of</w:t>
      </w:r>
      <w:r>
        <w:rPr>
          <w:spacing w:val="-12"/>
        </w:rPr>
        <w:t xml:space="preserve"> </w:t>
      </w:r>
      <w:r>
        <w:rPr>
          <w:spacing w:val="-2"/>
        </w:rPr>
        <w:t>the</w:t>
      </w:r>
      <w:r>
        <w:rPr>
          <w:spacing w:val="-12"/>
        </w:rPr>
        <w:t xml:space="preserve"> </w:t>
      </w:r>
      <w:r>
        <w:rPr>
          <w:spacing w:val="-2"/>
        </w:rPr>
        <w:t>business</w:t>
      </w:r>
      <w:r>
        <w:rPr>
          <w:spacing w:val="-12"/>
        </w:rPr>
        <w:t xml:space="preserve"> </w:t>
      </w:r>
      <w:r>
        <w:rPr>
          <w:spacing w:val="-2"/>
        </w:rPr>
        <w:t>make</w:t>
      </w:r>
      <w:r>
        <w:rPr>
          <w:spacing w:val="-12"/>
        </w:rPr>
        <w:t xml:space="preserve"> </w:t>
      </w:r>
      <w:r>
        <w:rPr>
          <w:spacing w:val="-2"/>
        </w:rPr>
        <w:t>it</w:t>
      </w:r>
      <w:r>
        <w:rPr>
          <w:spacing w:val="-12"/>
        </w:rPr>
        <w:t xml:space="preserve"> </w:t>
      </w:r>
      <w:r>
        <w:rPr>
          <w:spacing w:val="-2"/>
        </w:rPr>
        <w:t xml:space="preserve">difficult </w:t>
      </w:r>
      <w:r>
        <w:rPr>
          <w:spacing w:val="-4"/>
        </w:rPr>
        <w:t>for</w:t>
      </w:r>
      <w:r>
        <w:rPr>
          <w:spacing w:val="-10"/>
        </w:rPr>
        <w:t xml:space="preserve"> </w:t>
      </w:r>
      <w:r>
        <w:rPr>
          <w:spacing w:val="-4"/>
        </w:rPr>
        <w:t>colleagues</w:t>
      </w:r>
      <w:r>
        <w:rPr>
          <w:spacing w:val="-10"/>
        </w:rPr>
        <w:t xml:space="preserve"> </w:t>
      </w:r>
      <w:r>
        <w:rPr>
          <w:spacing w:val="-4"/>
        </w:rPr>
        <w:t>or</w:t>
      </w:r>
      <w:r>
        <w:rPr>
          <w:spacing w:val="-10"/>
        </w:rPr>
        <w:t xml:space="preserve"> </w:t>
      </w:r>
      <w:r>
        <w:rPr>
          <w:spacing w:val="-4"/>
        </w:rPr>
        <w:t>managers</w:t>
      </w:r>
      <w:r>
        <w:rPr>
          <w:spacing w:val="-10"/>
        </w:rPr>
        <w:t xml:space="preserve"> </w:t>
      </w:r>
      <w:r>
        <w:rPr>
          <w:spacing w:val="-4"/>
        </w:rPr>
        <w:t>to</w:t>
      </w:r>
      <w:r>
        <w:rPr>
          <w:spacing w:val="-10"/>
        </w:rPr>
        <w:t xml:space="preserve"> </w:t>
      </w:r>
      <w:r>
        <w:rPr>
          <w:spacing w:val="-4"/>
        </w:rPr>
        <w:t xml:space="preserve">provide </w:t>
      </w:r>
      <w:r>
        <w:t>cover for them in their absence.</w:t>
      </w:r>
    </w:p>
    <w:p w14:paraId="41C24283" w14:textId="77777777" w:rsidR="00F07385" w:rsidRDefault="00000000">
      <w:pPr>
        <w:pStyle w:val="BodyText"/>
        <w:spacing w:before="7" w:line="249" w:lineRule="auto"/>
        <w:ind w:left="850" w:right="27"/>
      </w:pPr>
      <w:r>
        <w:rPr>
          <w:spacing w:val="-2"/>
        </w:rPr>
        <w:t>Equally</w:t>
      </w:r>
      <w:r>
        <w:rPr>
          <w:spacing w:val="-9"/>
        </w:rPr>
        <w:t xml:space="preserve"> </w:t>
      </w:r>
      <w:r>
        <w:rPr>
          <w:spacing w:val="-2"/>
        </w:rPr>
        <w:t>employers</w:t>
      </w:r>
      <w:r>
        <w:rPr>
          <w:spacing w:val="-9"/>
        </w:rPr>
        <w:t xml:space="preserve"> </w:t>
      </w:r>
      <w:r>
        <w:rPr>
          <w:spacing w:val="-2"/>
        </w:rPr>
        <w:t>should</w:t>
      </w:r>
      <w:r>
        <w:rPr>
          <w:spacing w:val="-9"/>
        </w:rPr>
        <w:t xml:space="preserve"> </w:t>
      </w:r>
      <w:proofErr w:type="spellStart"/>
      <w:r>
        <w:rPr>
          <w:spacing w:val="-2"/>
        </w:rPr>
        <w:t>recognise</w:t>
      </w:r>
      <w:proofErr w:type="spellEnd"/>
      <w:r>
        <w:rPr>
          <w:spacing w:val="-2"/>
        </w:rPr>
        <w:t xml:space="preserve"> </w:t>
      </w:r>
      <w:r>
        <w:t>the concomitant obligation to allow union representatives to undertake their</w:t>
      </w:r>
      <w:r>
        <w:rPr>
          <w:spacing w:val="-4"/>
        </w:rPr>
        <w:t xml:space="preserve"> </w:t>
      </w:r>
      <w:r>
        <w:t>duties.</w:t>
      </w:r>
      <w:r>
        <w:rPr>
          <w:spacing w:val="-4"/>
        </w:rPr>
        <w:t xml:space="preserve"> </w:t>
      </w:r>
      <w:r>
        <w:t>Union</w:t>
      </w:r>
      <w:r>
        <w:rPr>
          <w:spacing w:val="-4"/>
        </w:rPr>
        <w:t xml:space="preserve"> </w:t>
      </w:r>
      <w:r>
        <w:t xml:space="preserve">representatives </w:t>
      </w:r>
      <w:r>
        <w:rPr>
          <w:spacing w:val="-2"/>
        </w:rPr>
        <w:t>who</w:t>
      </w:r>
      <w:r>
        <w:rPr>
          <w:spacing w:val="-12"/>
        </w:rPr>
        <w:t xml:space="preserve"> </w:t>
      </w:r>
      <w:r>
        <w:rPr>
          <w:spacing w:val="-2"/>
        </w:rPr>
        <w:t>request</w:t>
      </w:r>
      <w:r>
        <w:rPr>
          <w:spacing w:val="-12"/>
        </w:rPr>
        <w:t xml:space="preserve"> </w:t>
      </w:r>
      <w:r>
        <w:rPr>
          <w:spacing w:val="-2"/>
        </w:rPr>
        <w:t>paid</w:t>
      </w:r>
      <w:r>
        <w:rPr>
          <w:spacing w:val="-12"/>
        </w:rPr>
        <w:t xml:space="preserve"> </w:t>
      </w:r>
      <w:r>
        <w:rPr>
          <w:spacing w:val="-2"/>
        </w:rPr>
        <w:t>time</w:t>
      </w:r>
      <w:r>
        <w:rPr>
          <w:spacing w:val="-12"/>
        </w:rPr>
        <w:t xml:space="preserve"> </w:t>
      </w:r>
      <w:r>
        <w:rPr>
          <w:spacing w:val="-2"/>
        </w:rPr>
        <w:t>off</w:t>
      </w:r>
      <w:r>
        <w:rPr>
          <w:spacing w:val="-12"/>
        </w:rPr>
        <w:t xml:space="preserve"> </w:t>
      </w:r>
      <w:r>
        <w:rPr>
          <w:spacing w:val="-2"/>
        </w:rPr>
        <w:t>to</w:t>
      </w:r>
      <w:r>
        <w:rPr>
          <w:spacing w:val="-12"/>
        </w:rPr>
        <w:t xml:space="preserve"> </w:t>
      </w:r>
      <w:r>
        <w:rPr>
          <w:spacing w:val="-2"/>
        </w:rPr>
        <w:t xml:space="preserve">undergo </w:t>
      </w:r>
      <w:r>
        <w:t>relevant training should:</w:t>
      </w:r>
    </w:p>
    <w:p w14:paraId="41C24284" w14:textId="77777777" w:rsidR="00F07385" w:rsidRDefault="00F07385">
      <w:pPr>
        <w:pStyle w:val="BodyText"/>
        <w:spacing w:before="4"/>
      </w:pPr>
    </w:p>
    <w:p w14:paraId="41C24285" w14:textId="77777777" w:rsidR="00F07385" w:rsidRDefault="00000000">
      <w:pPr>
        <w:pStyle w:val="ListParagraph"/>
        <w:numPr>
          <w:ilvl w:val="0"/>
          <w:numId w:val="5"/>
        </w:numPr>
        <w:tabs>
          <w:tab w:val="left" w:pos="1049"/>
        </w:tabs>
        <w:spacing w:line="196" w:lineRule="auto"/>
        <w:ind w:right="38"/>
        <w:rPr>
          <w:sz w:val="20"/>
        </w:rPr>
      </w:pPr>
      <w:r>
        <w:rPr>
          <w:sz w:val="20"/>
        </w:rPr>
        <w:t xml:space="preserve">give at least a few weeks’ notice </w:t>
      </w:r>
      <w:r>
        <w:rPr>
          <w:spacing w:val="-2"/>
          <w:sz w:val="20"/>
        </w:rPr>
        <w:t>to</w:t>
      </w:r>
      <w:r>
        <w:rPr>
          <w:spacing w:val="-9"/>
          <w:sz w:val="20"/>
        </w:rPr>
        <w:t xml:space="preserve"> </w:t>
      </w:r>
      <w:r>
        <w:rPr>
          <w:spacing w:val="-2"/>
          <w:sz w:val="20"/>
        </w:rPr>
        <w:t>management</w:t>
      </w:r>
      <w:r>
        <w:rPr>
          <w:spacing w:val="-9"/>
          <w:sz w:val="20"/>
        </w:rPr>
        <w:t xml:space="preserve"> </w:t>
      </w:r>
      <w:r>
        <w:rPr>
          <w:spacing w:val="-2"/>
          <w:sz w:val="20"/>
        </w:rPr>
        <w:t>of</w:t>
      </w:r>
      <w:r>
        <w:rPr>
          <w:spacing w:val="-9"/>
          <w:sz w:val="20"/>
        </w:rPr>
        <w:t xml:space="preserve"> </w:t>
      </w:r>
      <w:r>
        <w:rPr>
          <w:spacing w:val="-2"/>
          <w:sz w:val="20"/>
        </w:rPr>
        <w:t>nominations</w:t>
      </w:r>
      <w:r>
        <w:rPr>
          <w:spacing w:val="-9"/>
          <w:sz w:val="20"/>
        </w:rPr>
        <w:t xml:space="preserve"> </w:t>
      </w:r>
      <w:r>
        <w:rPr>
          <w:spacing w:val="-2"/>
          <w:sz w:val="20"/>
        </w:rPr>
        <w:t>for</w:t>
      </w:r>
    </w:p>
    <w:p w14:paraId="41C24286" w14:textId="77777777" w:rsidR="00F07385" w:rsidRDefault="00000000">
      <w:pPr>
        <w:pStyle w:val="BodyText"/>
        <w:spacing w:before="19"/>
        <w:ind w:left="1048"/>
      </w:pPr>
      <w:r>
        <w:rPr>
          <w:spacing w:val="-2"/>
        </w:rPr>
        <w:t>training</w:t>
      </w:r>
      <w:r>
        <w:rPr>
          <w:spacing w:val="-12"/>
        </w:rPr>
        <w:t xml:space="preserve"> </w:t>
      </w:r>
      <w:r>
        <w:rPr>
          <w:spacing w:val="-2"/>
        </w:rPr>
        <w:t>courses</w:t>
      </w:r>
    </w:p>
    <w:p w14:paraId="41C24287" w14:textId="77777777" w:rsidR="00F07385" w:rsidRDefault="00F07385">
      <w:pPr>
        <w:pStyle w:val="BodyText"/>
        <w:spacing w:before="10"/>
      </w:pPr>
    </w:p>
    <w:p w14:paraId="41C24288" w14:textId="77777777" w:rsidR="00F07385" w:rsidRDefault="00000000">
      <w:pPr>
        <w:pStyle w:val="ListParagraph"/>
        <w:numPr>
          <w:ilvl w:val="0"/>
          <w:numId w:val="5"/>
        </w:numPr>
        <w:tabs>
          <w:tab w:val="left" w:pos="1049"/>
        </w:tabs>
        <w:spacing w:line="196" w:lineRule="auto"/>
        <w:ind w:right="181"/>
        <w:rPr>
          <w:sz w:val="20"/>
        </w:rPr>
      </w:pPr>
      <w:r>
        <w:rPr>
          <w:sz w:val="20"/>
        </w:rPr>
        <w:t>provide</w:t>
      </w:r>
      <w:r>
        <w:rPr>
          <w:spacing w:val="-14"/>
          <w:sz w:val="20"/>
        </w:rPr>
        <w:t xml:space="preserve"> </w:t>
      </w:r>
      <w:r>
        <w:rPr>
          <w:sz w:val="20"/>
        </w:rPr>
        <w:t>details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contents</w:t>
      </w:r>
      <w:r>
        <w:rPr>
          <w:spacing w:val="-14"/>
          <w:sz w:val="20"/>
        </w:rPr>
        <w:t xml:space="preserve"> </w:t>
      </w:r>
      <w:r>
        <w:rPr>
          <w:sz w:val="20"/>
        </w:rPr>
        <w:t>of the training course.</w:t>
      </w:r>
    </w:p>
    <w:p w14:paraId="41C24289" w14:textId="77777777" w:rsidR="00F07385" w:rsidRDefault="00000000">
      <w:pPr>
        <w:pStyle w:val="BodyText"/>
        <w:spacing w:before="89" w:line="249" w:lineRule="auto"/>
        <w:ind w:left="197" w:right="859"/>
      </w:pPr>
      <w:r>
        <w:br w:type="column"/>
      </w:r>
      <w:r>
        <w:t xml:space="preserve">The responsibilities of </w:t>
      </w:r>
      <w:proofErr w:type="spellStart"/>
      <w:r>
        <w:t>recognised</w:t>
      </w:r>
      <w:proofErr w:type="spellEnd"/>
      <w:r>
        <w:t xml:space="preserve"> trade</w:t>
      </w:r>
      <w:r>
        <w:rPr>
          <w:spacing w:val="-8"/>
        </w:rPr>
        <w:t xml:space="preserve"> </w:t>
      </w:r>
      <w:r>
        <w:t>unions.</w:t>
      </w:r>
      <w:r>
        <w:rPr>
          <w:spacing w:val="-8"/>
        </w:rPr>
        <w:t xml:space="preserve"> </w:t>
      </w:r>
      <w:r>
        <w:t>Trade</w:t>
      </w:r>
      <w:r>
        <w:rPr>
          <w:spacing w:val="-8"/>
        </w:rPr>
        <w:t xml:space="preserve"> </w:t>
      </w:r>
      <w:r>
        <w:t>unions</w:t>
      </w:r>
      <w:r>
        <w:rPr>
          <w:spacing w:val="-8"/>
        </w:rPr>
        <w:t xml:space="preserve"> </w:t>
      </w:r>
      <w:r>
        <w:t>need</w:t>
      </w:r>
      <w:r>
        <w:rPr>
          <w:spacing w:val="-8"/>
        </w:rPr>
        <w:t xml:space="preserve"> </w:t>
      </w:r>
      <w:r>
        <w:t xml:space="preserve">to inform management in writing as </w:t>
      </w:r>
      <w:r>
        <w:rPr>
          <w:spacing w:val="-2"/>
        </w:rPr>
        <w:t>soon</w:t>
      </w:r>
      <w:r>
        <w:rPr>
          <w:spacing w:val="-12"/>
        </w:rPr>
        <w:t xml:space="preserve"> </w:t>
      </w:r>
      <w:r>
        <w:rPr>
          <w:spacing w:val="-2"/>
        </w:rPr>
        <w:t>as</w:t>
      </w:r>
      <w:r>
        <w:rPr>
          <w:spacing w:val="-12"/>
        </w:rPr>
        <w:t xml:space="preserve"> </w:t>
      </w:r>
      <w:r>
        <w:rPr>
          <w:spacing w:val="-2"/>
        </w:rPr>
        <w:t>possible</w:t>
      </w:r>
      <w:r>
        <w:rPr>
          <w:spacing w:val="-12"/>
        </w:rPr>
        <w:t xml:space="preserve"> </w:t>
      </w:r>
      <w:r>
        <w:rPr>
          <w:spacing w:val="-2"/>
        </w:rPr>
        <w:t>of</w:t>
      </w:r>
      <w:r>
        <w:rPr>
          <w:spacing w:val="-12"/>
        </w:rPr>
        <w:t xml:space="preserve"> </w:t>
      </w:r>
      <w:r>
        <w:rPr>
          <w:spacing w:val="-2"/>
        </w:rPr>
        <w:t>the</w:t>
      </w:r>
      <w:r>
        <w:rPr>
          <w:spacing w:val="-12"/>
        </w:rPr>
        <w:t xml:space="preserve"> </w:t>
      </w:r>
      <w:r>
        <w:rPr>
          <w:spacing w:val="-2"/>
        </w:rPr>
        <w:t xml:space="preserve">appointment </w:t>
      </w:r>
      <w:r>
        <w:t xml:space="preserve">or resignation of union </w:t>
      </w:r>
      <w:r>
        <w:rPr>
          <w:spacing w:val="-2"/>
        </w:rPr>
        <w:t>representatives,</w:t>
      </w:r>
      <w:r>
        <w:rPr>
          <w:spacing w:val="-12"/>
        </w:rPr>
        <w:t xml:space="preserve"> </w:t>
      </w:r>
      <w:r>
        <w:rPr>
          <w:spacing w:val="-2"/>
        </w:rPr>
        <w:t>and</w:t>
      </w:r>
      <w:r>
        <w:rPr>
          <w:spacing w:val="-12"/>
        </w:rPr>
        <w:t xml:space="preserve"> </w:t>
      </w:r>
      <w:r>
        <w:rPr>
          <w:spacing w:val="-2"/>
        </w:rPr>
        <w:t>the</w:t>
      </w:r>
      <w:r>
        <w:rPr>
          <w:spacing w:val="-12"/>
        </w:rPr>
        <w:t xml:space="preserve"> </w:t>
      </w:r>
      <w:r>
        <w:rPr>
          <w:spacing w:val="-2"/>
        </w:rPr>
        <w:t>type</w:t>
      </w:r>
      <w:r>
        <w:rPr>
          <w:spacing w:val="-12"/>
        </w:rPr>
        <w:t xml:space="preserve"> </w:t>
      </w:r>
      <w:r>
        <w:rPr>
          <w:spacing w:val="-2"/>
        </w:rPr>
        <w:t>of</w:t>
      </w:r>
      <w:r>
        <w:rPr>
          <w:spacing w:val="-12"/>
        </w:rPr>
        <w:t xml:space="preserve"> </w:t>
      </w:r>
      <w:r>
        <w:rPr>
          <w:spacing w:val="-2"/>
        </w:rPr>
        <w:t xml:space="preserve">role </w:t>
      </w:r>
      <w:r>
        <w:t>undertaken,</w:t>
      </w:r>
      <w:r>
        <w:rPr>
          <w:spacing w:val="-4"/>
        </w:rPr>
        <w:t xml:space="preserve"> </w:t>
      </w:r>
      <w:proofErr w:type="spellStart"/>
      <w:r>
        <w:t>eg</w:t>
      </w:r>
      <w:proofErr w:type="spellEnd"/>
      <w:r>
        <w:rPr>
          <w:spacing w:val="-4"/>
        </w:rPr>
        <w:t xml:space="preserve"> </w:t>
      </w:r>
      <w:r>
        <w:t>as</w:t>
      </w:r>
      <w:r>
        <w:rPr>
          <w:spacing w:val="-4"/>
        </w:rPr>
        <w:t xml:space="preserve"> </w:t>
      </w:r>
      <w:r>
        <w:t>a</w:t>
      </w:r>
      <w:r>
        <w:rPr>
          <w:spacing w:val="-4"/>
        </w:rPr>
        <w:t xml:space="preserve"> </w:t>
      </w:r>
      <w:r>
        <w:t>union</w:t>
      </w:r>
      <w:r>
        <w:rPr>
          <w:spacing w:val="-4"/>
        </w:rPr>
        <w:t xml:space="preserve"> </w:t>
      </w:r>
      <w:r>
        <w:t>learning representative. This includes notification</w:t>
      </w:r>
      <w:r>
        <w:rPr>
          <w:spacing w:val="-11"/>
        </w:rPr>
        <w:t xml:space="preserve"> </w:t>
      </w:r>
      <w:r>
        <w:t>in</w:t>
      </w:r>
      <w:r>
        <w:rPr>
          <w:spacing w:val="-11"/>
        </w:rPr>
        <w:t xml:space="preserve"> </w:t>
      </w:r>
      <w:r>
        <w:t>writing</w:t>
      </w:r>
      <w:r>
        <w:rPr>
          <w:spacing w:val="-11"/>
        </w:rPr>
        <w:t xml:space="preserve"> </w:t>
      </w:r>
      <w:r>
        <w:t>of</w:t>
      </w:r>
      <w:r>
        <w:rPr>
          <w:spacing w:val="-11"/>
        </w:rPr>
        <w:t xml:space="preserve"> </w:t>
      </w:r>
      <w:r>
        <w:t>those</w:t>
      </w:r>
      <w:r>
        <w:rPr>
          <w:spacing w:val="-11"/>
        </w:rPr>
        <w:t xml:space="preserve"> </w:t>
      </w:r>
      <w:r>
        <w:t>union representatives capable of accompanying a worker, or representing a union member, at disciplinary</w:t>
      </w:r>
      <w:r>
        <w:rPr>
          <w:spacing w:val="-8"/>
        </w:rPr>
        <w:t xml:space="preserve"> </w:t>
      </w:r>
      <w:r>
        <w:t>or</w:t>
      </w:r>
      <w:r>
        <w:rPr>
          <w:spacing w:val="-8"/>
        </w:rPr>
        <w:t xml:space="preserve"> </w:t>
      </w:r>
      <w:r>
        <w:t>grievance</w:t>
      </w:r>
      <w:r>
        <w:rPr>
          <w:spacing w:val="-8"/>
        </w:rPr>
        <w:t xml:space="preserve"> </w:t>
      </w:r>
      <w:r>
        <w:t>hearings.</w:t>
      </w:r>
    </w:p>
    <w:p w14:paraId="41C2428A" w14:textId="77777777" w:rsidR="00F07385" w:rsidRDefault="00F07385">
      <w:pPr>
        <w:pStyle w:val="BodyText"/>
        <w:spacing w:before="8"/>
        <w:rPr>
          <w:sz w:val="21"/>
        </w:rPr>
      </w:pPr>
    </w:p>
    <w:p w14:paraId="41C2428B" w14:textId="77777777" w:rsidR="00F07385" w:rsidRDefault="00000000">
      <w:pPr>
        <w:pStyle w:val="BodyText"/>
        <w:spacing w:before="1" w:line="249" w:lineRule="auto"/>
        <w:ind w:left="197" w:right="859"/>
      </w:pPr>
      <w:r>
        <w:t>The resolution of disputes concerning time off. The agreement should specify how disputes and disagreements on the operation of time off arrangements should be raised</w:t>
      </w:r>
      <w:r>
        <w:rPr>
          <w:spacing w:val="-1"/>
        </w:rPr>
        <w:t xml:space="preserve"> </w:t>
      </w:r>
      <w:r>
        <w:t>and</w:t>
      </w:r>
      <w:r>
        <w:rPr>
          <w:spacing w:val="-1"/>
        </w:rPr>
        <w:t xml:space="preserve"> </w:t>
      </w:r>
      <w:r>
        <w:t>a</w:t>
      </w:r>
      <w:r>
        <w:rPr>
          <w:spacing w:val="-1"/>
        </w:rPr>
        <w:t xml:space="preserve"> </w:t>
      </w:r>
      <w:r>
        <w:t>resolution</w:t>
      </w:r>
      <w:r>
        <w:rPr>
          <w:spacing w:val="-1"/>
        </w:rPr>
        <w:t xml:space="preserve"> </w:t>
      </w:r>
      <w:r>
        <w:t>sought</w:t>
      </w:r>
      <w:r>
        <w:rPr>
          <w:position w:val="7"/>
          <w:sz w:val="10"/>
        </w:rPr>
        <w:t>vii</w:t>
      </w:r>
      <w:r>
        <w:t>.</w:t>
      </w:r>
      <w:r>
        <w:rPr>
          <w:spacing w:val="-1"/>
        </w:rPr>
        <w:t xml:space="preserve"> </w:t>
      </w:r>
      <w:r>
        <w:t>It</w:t>
      </w:r>
      <w:r>
        <w:rPr>
          <w:spacing w:val="-1"/>
        </w:rPr>
        <w:t xml:space="preserve"> </w:t>
      </w:r>
      <w:r>
        <w:t xml:space="preserve">is sensible for records to be kept of </w:t>
      </w:r>
      <w:r>
        <w:rPr>
          <w:spacing w:val="-2"/>
        </w:rPr>
        <w:t>periods</w:t>
      </w:r>
      <w:r>
        <w:rPr>
          <w:spacing w:val="-12"/>
        </w:rPr>
        <w:t xml:space="preserve"> </w:t>
      </w:r>
      <w:r>
        <w:rPr>
          <w:spacing w:val="-2"/>
        </w:rPr>
        <w:t>when</w:t>
      </w:r>
      <w:r>
        <w:rPr>
          <w:spacing w:val="-12"/>
        </w:rPr>
        <w:t xml:space="preserve"> </w:t>
      </w:r>
      <w:r>
        <w:rPr>
          <w:spacing w:val="-2"/>
        </w:rPr>
        <w:t>time</w:t>
      </w:r>
      <w:r>
        <w:rPr>
          <w:spacing w:val="-12"/>
        </w:rPr>
        <w:t xml:space="preserve"> </w:t>
      </w:r>
      <w:r>
        <w:rPr>
          <w:spacing w:val="-2"/>
        </w:rPr>
        <w:t>off</w:t>
      </w:r>
      <w:r>
        <w:rPr>
          <w:spacing w:val="-12"/>
        </w:rPr>
        <w:t xml:space="preserve"> </w:t>
      </w:r>
      <w:r>
        <w:rPr>
          <w:spacing w:val="-2"/>
        </w:rPr>
        <w:t>is</w:t>
      </w:r>
      <w:r>
        <w:rPr>
          <w:spacing w:val="-12"/>
        </w:rPr>
        <w:t xml:space="preserve"> </w:t>
      </w:r>
      <w:r>
        <w:rPr>
          <w:spacing w:val="-2"/>
        </w:rPr>
        <w:t>taken,</w:t>
      </w:r>
      <w:r>
        <w:rPr>
          <w:spacing w:val="-12"/>
        </w:rPr>
        <w:t xml:space="preserve"> </w:t>
      </w:r>
      <w:r>
        <w:rPr>
          <w:spacing w:val="-2"/>
        </w:rPr>
        <w:t>and</w:t>
      </w:r>
      <w:r>
        <w:rPr>
          <w:spacing w:val="-12"/>
        </w:rPr>
        <w:t xml:space="preserve"> </w:t>
      </w:r>
      <w:r>
        <w:rPr>
          <w:spacing w:val="-2"/>
        </w:rPr>
        <w:t xml:space="preserve">its </w:t>
      </w:r>
      <w:r>
        <w:t>purpose, for the avoidance of doubt in any subsequent dispute. Where a full-time union officer is asked to assist</w:t>
      </w:r>
      <w:r>
        <w:rPr>
          <w:spacing w:val="-14"/>
        </w:rPr>
        <w:t xml:space="preserve"> </w:t>
      </w:r>
      <w:r>
        <w:t>in</w:t>
      </w:r>
      <w:r>
        <w:rPr>
          <w:spacing w:val="-14"/>
        </w:rPr>
        <w:t xml:space="preserve"> </w:t>
      </w:r>
      <w:r>
        <w:t>the</w:t>
      </w:r>
      <w:r>
        <w:rPr>
          <w:spacing w:val="-14"/>
        </w:rPr>
        <w:t xml:space="preserve"> </w:t>
      </w:r>
      <w:r>
        <w:t>resolution</w:t>
      </w:r>
      <w:r>
        <w:rPr>
          <w:spacing w:val="-14"/>
        </w:rPr>
        <w:t xml:space="preserve"> </w:t>
      </w:r>
      <w:r>
        <w:t>of</w:t>
      </w:r>
      <w:r>
        <w:rPr>
          <w:spacing w:val="-14"/>
        </w:rPr>
        <w:t xml:space="preserve"> </w:t>
      </w:r>
      <w:r>
        <w:t>any</w:t>
      </w:r>
      <w:r>
        <w:rPr>
          <w:spacing w:val="-14"/>
        </w:rPr>
        <w:t xml:space="preserve"> </w:t>
      </w:r>
      <w:r>
        <w:t>dispute trade</w:t>
      </w:r>
      <w:r>
        <w:rPr>
          <w:spacing w:val="-9"/>
        </w:rPr>
        <w:t xml:space="preserve"> </w:t>
      </w:r>
      <w:r>
        <w:t>unions</w:t>
      </w:r>
      <w:r>
        <w:rPr>
          <w:spacing w:val="-9"/>
        </w:rPr>
        <w:t xml:space="preserve"> </w:t>
      </w:r>
      <w:r>
        <w:t>should</w:t>
      </w:r>
      <w:r>
        <w:rPr>
          <w:spacing w:val="-9"/>
        </w:rPr>
        <w:t xml:space="preserve"> </w:t>
      </w:r>
      <w:r>
        <w:t>ensure</w:t>
      </w:r>
      <w:r>
        <w:rPr>
          <w:spacing w:val="-9"/>
        </w:rPr>
        <w:t xml:space="preserve"> </w:t>
      </w:r>
      <w:r>
        <w:t>that</w:t>
      </w:r>
      <w:r>
        <w:rPr>
          <w:spacing w:val="-9"/>
        </w:rPr>
        <w:t xml:space="preserve"> </w:t>
      </w:r>
      <w:r>
        <w:t>they are</w:t>
      </w:r>
      <w:r>
        <w:rPr>
          <w:spacing w:val="-14"/>
        </w:rPr>
        <w:t xml:space="preserve"> </w:t>
      </w:r>
      <w:r>
        <w:t>made</w:t>
      </w:r>
      <w:r>
        <w:rPr>
          <w:spacing w:val="-14"/>
        </w:rPr>
        <w:t xml:space="preserve"> </w:t>
      </w:r>
      <w:r>
        <w:t>available</w:t>
      </w:r>
      <w:r>
        <w:rPr>
          <w:spacing w:val="-14"/>
        </w:rPr>
        <w:t xml:space="preserve"> </w:t>
      </w:r>
      <w:r>
        <w:t>on</w:t>
      </w:r>
      <w:r>
        <w:rPr>
          <w:spacing w:val="-14"/>
        </w:rPr>
        <w:t xml:space="preserve"> </w:t>
      </w:r>
      <w:r>
        <w:t>a</w:t>
      </w:r>
      <w:r>
        <w:rPr>
          <w:spacing w:val="-14"/>
        </w:rPr>
        <w:t xml:space="preserve"> </w:t>
      </w:r>
      <w:r>
        <w:t>timely</w:t>
      </w:r>
      <w:r>
        <w:rPr>
          <w:spacing w:val="-14"/>
        </w:rPr>
        <w:t xml:space="preserve"> </w:t>
      </w:r>
      <w:r>
        <w:t xml:space="preserve">basis. </w:t>
      </w:r>
      <w:proofErr w:type="spellStart"/>
      <w:proofErr w:type="gramStart"/>
      <w:r>
        <w:t>Acas</w:t>
      </w:r>
      <w:proofErr w:type="spellEnd"/>
      <w:proofErr w:type="gramEnd"/>
      <w:r>
        <w:t xml:space="preserve"> assistance may be sought without the need for a formal complaint</w:t>
      </w:r>
      <w:r>
        <w:rPr>
          <w:spacing w:val="-2"/>
        </w:rPr>
        <w:t xml:space="preserve"> </w:t>
      </w:r>
      <w:r>
        <w:t>to</w:t>
      </w:r>
      <w:r>
        <w:rPr>
          <w:spacing w:val="-2"/>
        </w:rPr>
        <w:t xml:space="preserve"> </w:t>
      </w:r>
      <w:r>
        <w:t>a</w:t>
      </w:r>
      <w:r>
        <w:rPr>
          <w:spacing w:val="-2"/>
        </w:rPr>
        <w:t xml:space="preserve"> </w:t>
      </w:r>
      <w:r>
        <w:t>tribunal.</w:t>
      </w:r>
      <w:r>
        <w:rPr>
          <w:spacing w:val="-2"/>
        </w:rPr>
        <w:t xml:space="preserve"> </w:t>
      </w:r>
      <w:r>
        <w:t>If</w:t>
      </w:r>
      <w:r>
        <w:rPr>
          <w:spacing w:val="-2"/>
        </w:rPr>
        <w:t xml:space="preserve"> </w:t>
      </w:r>
      <w:r>
        <w:t>you</w:t>
      </w:r>
      <w:r>
        <w:rPr>
          <w:spacing w:val="-2"/>
        </w:rPr>
        <w:t xml:space="preserve"> </w:t>
      </w:r>
      <w:r>
        <w:t>are</w:t>
      </w:r>
      <w:r>
        <w:rPr>
          <w:spacing w:val="-2"/>
        </w:rPr>
        <w:t xml:space="preserve"> </w:t>
      </w:r>
      <w:r>
        <w:t>(or expect to be) affected by such an issue, see Appendix 1 on important changes to making a tribunal claim.</w:t>
      </w:r>
    </w:p>
    <w:p w14:paraId="41C2428C" w14:textId="77777777" w:rsidR="00F07385" w:rsidRDefault="00F07385">
      <w:pPr>
        <w:spacing w:line="249" w:lineRule="auto"/>
        <w:sectPr w:rsidR="00F07385">
          <w:pgSz w:w="8400" w:h="11910"/>
          <w:pgMar w:top="1180" w:right="0" w:bottom="0" w:left="0" w:header="720" w:footer="720" w:gutter="0"/>
          <w:cols w:num="2" w:space="720" w:equalWidth="0">
            <w:col w:w="4072" w:space="40"/>
            <w:col w:w="4288"/>
          </w:cols>
        </w:sectPr>
      </w:pPr>
    </w:p>
    <w:p w14:paraId="41C2428D" w14:textId="77777777" w:rsidR="00F07385" w:rsidRDefault="00000000">
      <w:pPr>
        <w:rPr>
          <w:sz w:val="2"/>
          <w:szCs w:val="2"/>
        </w:rPr>
      </w:pPr>
      <w:r>
        <w:pict w14:anchorId="41C243F2">
          <v:group id="docshapegroup126" o:spid="_x0000_s1081" style="position:absolute;margin-left:0;margin-top:569.75pt;width:419.55pt;height:25.55pt;z-index:15749632;mso-position-horizontal-relative:page;mso-position-vertical-relative:page" coordorigin=",11395" coordsize="8391,511">
            <v:rect id="docshape127" o:spid="_x0000_s1083" style="position:absolute;top:11395;width:8391;height:511" fillcolor="#008179" stroked="f"/>
            <v:shape id="docshape128" o:spid="_x0000_s1082" type="#_x0000_t202" style="position:absolute;top:11395;width:8391;height:511" filled="f" stroked="f">
              <v:textbox inset="0,0,0,0">
                <w:txbxContent>
                  <w:p w14:paraId="41C24458" w14:textId="77777777" w:rsidR="00F07385" w:rsidRDefault="00000000">
                    <w:pPr>
                      <w:tabs>
                        <w:tab w:val="left" w:pos="850"/>
                      </w:tabs>
                      <w:spacing w:before="154"/>
                      <w:ind w:left="283"/>
                      <w:rPr>
                        <w:sz w:val="16"/>
                      </w:rPr>
                    </w:pPr>
                    <w:r>
                      <w:rPr>
                        <w:color w:val="FFFFFF"/>
                        <w:spacing w:val="-5"/>
                        <w:position w:val="-2"/>
                        <w:sz w:val="20"/>
                      </w:rPr>
                      <w:t>20</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28E" w14:textId="77777777" w:rsidR="00F07385" w:rsidRDefault="00F07385">
      <w:pPr>
        <w:rPr>
          <w:sz w:val="2"/>
          <w:szCs w:val="2"/>
        </w:rPr>
        <w:sectPr w:rsidR="00F07385">
          <w:type w:val="continuous"/>
          <w:pgSz w:w="8400" w:h="11910"/>
          <w:pgMar w:top="1020" w:right="0" w:bottom="0" w:left="0" w:header="720" w:footer="720" w:gutter="0"/>
          <w:cols w:space="720"/>
        </w:sectPr>
      </w:pPr>
    </w:p>
    <w:p w14:paraId="41C2428F" w14:textId="77777777" w:rsidR="00F07385" w:rsidRDefault="00000000">
      <w:pPr>
        <w:pStyle w:val="BodyText"/>
        <w:ind w:left="366"/>
      </w:pPr>
      <w:r>
        <w:rPr>
          <w:noProof/>
        </w:rPr>
        <w:lastRenderedPageBreak/>
        <w:drawing>
          <wp:inline distT="0" distB="0" distL="0" distR="0" wp14:anchorId="41C243F3" wp14:editId="41C243F4">
            <wp:extent cx="3279083" cy="547687"/>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3279083" cy="547687"/>
                    </a:xfrm>
                    <a:prstGeom prst="rect">
                      <a:avLst/>
                    </a:prstGeom>
                  </pic:spPr>
                </pic:pic>
              </a:graphicData>
            </a:graphic>
          </wp:inline>
        </w:drawing>
      </w:r>
    </w:p>
    <w:p w14:paraId="41C24290" w14:textId="77777777" w:rsidR="00F07385" w:rsidRDefault="00F07385">
      <w:pPr>
        <w:pStyle w:val="BodyText"/>
        <w:spacing w:before="3"/>
        <w:rPr>
          <w:sz w:val="21"/>
        </w:rPr>
      </w:pPr>
    </w:p>
    <w:p w14:paraId="41C24291" w14:textId="77777777" w:rsidR="00F07385" w:rsidRDefault="00000000">
      <w:pPr>
        <w:spacing w:before="108" w:line="566" w:lineRule="exact"/>
        <w:ind w:left="793"/>
        <w:rPr>
          <w:sz w:val="56"/>
        </w:rPr>
      </w:pPr>
      <w:bookmarkStart w:id="40" w:name="Training_of_union_representatives"/>
      <w:bookmarkStart w:id="41" w:name="The_value_of_training"/>
      <w:bookmarkStart w:id="42" w:name="_bookmark14"/>
      <w:bookmarkEnd w:id="40"/>
      <w:bookmarkEnd w:id="41"/>
      <w:bookmarkEnd w:id="42"/>
      <w:r>
        <w:rPr>
          <w:color w:val="008179"/>
          <w:sz w:val="56"/>
        </w:rPr>
        <w:t>Training</w:t>
      </w:r>
      <w:r>
        <w:rPr>
          <w:color w:val="008179"/>
          <w:spacing w:val="4"/>
          <w:sz w:val="56"/>
        </w:rPr>
        <w:t xml:space="preserve"> </w:t>
      </w:r>
      <w:r>
        <w:rPr>
          <w:color w:val="008179"/>
          <w:sz w:val="56"/>
        </w:rPr>
        <w:t>of</w:t>
      </w:r>
      <w:r>
        <w:rPr>
          <w:color w:val="008179"/>
          <w:spacing w:val="4"/>
          <w:sz w:val="56"/>
        </w:rPr>
        <w:t xml:space="preserve"> </w:t>
      </w:r>
      <w:r>
        <w:rPr>
          <w:color w:val="008179"/>
          <w:spacing w:val="-2"/>
          <w:sz w:val="56"/>
        </w:rPr>
        <w:t>union</w:t>
      </w:r>
    </w:p>
    <w:p w14:paraId="41C24292" w14:textId="77777777" w:rsidR="00F07385" w:rsidRDefault="00000000">
      <w:pPr>
        <w:pStyle w:val="Heading1"/>
        <w:spacing w:line="702" w:lineRule="exact"/>
        <w:ind w:left="4459"/>
      </w:pPr>
      <w:r>
        <w:rPr>
          <w:color w:val="008179"/>
          <w:spacing w:val="-2"/>
          <w:w w:val="85"/>
        </w:rPr>
        <w:t>representatives</w:t>
      </w:r>
    </w:p>
    <w:p w14:paraId="41C24293" w14:textId="77777777" w:rsidR="00F07385" w:rsidRDefault="00F07385">
      <w:pPr>
        <w:pStyle w:val="BodyText"/>
        <w:spacing w:before="11"/>
        <w:rPr>
          <w:rFonts w:ascii="Arial Narrow"/>
          <w:i/>
          <w:sz w:val="17"/>
        </w:rPr>
      </w:pPr>
    </w:p>
    <w:p w14:paraId="41C24294" w14:textId="77777777" w:rsidR="00F07385" w:rsidRDefault="00F07385">
      <w:pPr>
        <w:rPr>
          <w:rFonts w:ascii="Arial Narrow"/>
          <w:sz w:val="17"/>
        </w:rPr>
        <w:sectPr w:rsidR="00F07385">
          <w:pgSz w:w="8400" w:h="11910"/>
          <w:pgMar w:top="0" w:right="0" w:bottom="0" w:left="0" w:header="720" w:footer="720" w:gutter="0"/>
          <w:cols w:space="720"/>
        </w:sectPr>
      </w:pPr>
    </w:p>
    <w:p w14:paraId="41C24295" w14:textId="77777777" w:rsidR="00F07385" w:rsidRDefault="00000000">
      <w:pPr>
        <w:pStyle w:val="Heading5"/>
        <w:spacing w:before="103"/>
      </w:pPr>
      <w:r>
        <w:rPr>
          <w:color w:val="008179"/>
        </w:rPr>
        <w:t>The</w:t>
      </w:r>
      <w:r>
        <w:rPr>
          <w:color w:val="008179"/>
          <w:spacing w:val="-1"/>
        </w:rPr>
        <w:t xml:space="preserve"> </w:t>
      </w:r>
      <w:r>
        <w:rPr>
          <w:color w:val="008179"/>
        </w:rPr>
        <w:t>value</w:t>
      </w:r>
      <w:r>
        <w:rPr>
          <w:color w:val="008179"/>
          <w:spacing w:val="-1"/>
        </w:rPr>
        <w:t xml:space="preserve"> </w:t>
      </w:r>
      <w:r>
        <w:rPr>
          <w:color w:val="008179"/>
        </w:rPr>
        <w:t>of</w:t>
      </w:r>
      <w:r>
        <w:rPr>
          <w:color w:val="008179"/>
          <w:spacing w:val="-1"/>
        </w:rPr>
        <w:t xml:space="preserve"> </w:t>
      </w:r>
      <w:r>
        <w:rPr>
          <w:color w:val="008179"/>
          <w:spacing w:val="-2"/>
        </w:rPr>
        <w:t>training</w:t>
      </w:r>
    </w:p>
    <w:p w14:paraId="41C24296" w14:textId="77777777" w:rsidR="00F07385" w:rsidRDefault="00000000">
      <w:pPr>
        <w:pStyle w:val="BodyText"/>
        <w:spacing w:before="2" w:line="249" w:lineRule="auto"/>
        <w:ind w:left="850" w:right="-9"/>
      </w:pPr>
      <w:r>
        <w:t>It is necessary for union representatives</w:t>
      </w:r>
      <w:r>
        <w:rPr>
          <w:spacing w:val="-14"/>
        </w:rPr>
        <w:t xml:space="preserve"> </w:t>
      </w:r>
      <w:r>
        <w:t>to</w:t>
      </w:r>
      <w:r>
        <w:rPr>
          <w:spacing w:val="-14"/>
        </w:rPr>
        <w:t xml:space="preserve"> </w:t>
      </w:r>
      <w:r>
        <w:t>receive</w:t>
      </w:r>
      <w:r>
        <w:rPr>
          <w:spacing w:val="-14"/>
        </w:rPr>
        <w:t xml:space="preserve"> </w:t>
      </w:r>
      <w:r>
        <w:t>training</w:t>
      </w:r>
      <w:r>
        <w:rPr>
          <w:spacing w:val="-14"/>
        </w:rPr>
        <w:t xml:space="preserve"> </w:t>
      </w:r>
      <w:r>
        <w:t>to enable</w:t>
      </w:r>
      <w:r>
        <w:rPr>
          <w:spacing w:val="-14"/>
        </w:rPr>
        <w:t xml:space="preserve"> </w:t>
      </w:r>
      <w:r>
        <w:t>them</w:t>
      </w:r>
      <w:r>
        <w:rPr>
          <w:spacing w:val="-14"/>
        </w:rPr>
        <w:t xml:space="preserve"> </w:t>
      </w:r>
      <w:r>
        <w:t>to</w:t>
      </w:r>
      <w:r>
        <w:rPr>
          <w:spacing w:val="-14"/>
        </w:rPr>
        <w:t xml:space="preserve"> </w:t>
      </w:r>
      <w:r>
        <w:t>carry</w:t>
      </w:r>
      <w:r>
        <w:rPr>
          <w:spacing w:val="-14"/>
        </w:rPr>
        <w:t xml:space="preserve"> </w:t>
      </w:r>
      <w:r>
        <w:t>out</w:t>
      </w:r>
      <w:r>
        <w:rPr>
          <w:spacing w:val="-14"/>
        </w:rPr>
        <w:t xml:space="preserve"> </w:t>
      </w:r>
      <w:r>
        <w:t>their</w:t>
      </w:r>
      <w:r>
        <w:rPr>
          <w:spacing w:val="-14"/>
        </w:rPr>
        <w:t xml:space="preserve"> </w:t>
      </w:r>
      <w:r>
        <w:t xml:space="preserve">duties. Such training will enable them to undertake their role with greater </w:t>
      </w:r>
      <w:r>
        <w:rPr>
          <w:spacing w:val="-2"/>
        </w:rPr>
        <w:t>confidence,</w:t>
      </w:r>
      <w:r>
        <w:rPr>
          <w:spacing w:val="-12"/>
        </w:rPr>
        <w:t xml:space="preserve"> </w:t>
      </w:r>
      <w:r>
        <w:rPr>
          <w:spacing w:val="-2"/>
        </w:rPr>
        <w:t>efficiency</w:t>
      </w:r>
      <w:r>
        <w:rPr>
          <w:spacing w:val="-12"/>
        </w:rPr>
        <w:t xml:space="preserve"> </w:t>
      </w:r>
      <w:r>
        <w:rPr>
          <w:spacing w:val="-2"/>
        </w:rPr>
        <w:t>and</w:t>
      </w:r>
      <w:r>
        <w:rPr>
          <w:spacing w:val="-12"/>
        </w:rPr>
        <w:t xml:space="preserve"> </w:t>
      </w:r>
      <w:r>
        <w:rPr>
          <w:spacing w:val="-2"/>
        </w:rPr>
        <w:t>speed</w:t>
      </w:r>
      <w:r>
        <w:rPr>
          <w:spacing w:val="-12"/>
        </w:rPr>
        <w:t xml:space="preserve"> </w:t>
      </w:r>
      <w:r>
        <w:rPr>
          <w:spacing w:val="-2"/>
        </w:rPr>
        <w:t xml:space="preserve">and </w:t>
      </w:r>
      <w:r>
        <w:t>thus help them work with management, build effective employment</w:t>
      </w:r>
      <w:r>
        <w:rPr>
          <w:spacing w:val="-13"/>
        </w:rPr>
        <w:t xml:space="preserve"> </w:t>
      </w:r>
      <w:proofErr w:type="gramStart"/>
      <w:r>
        <w:t>relations</w:t>
      </w:r>
      <w:proofErr w:type="gramEnd"/>
      <w:r>
        <w:rPr>
          <w:spacing w:val="-13"/>
        </w:rPr>
        <w:t xml:space="preserve"> </w:t>
      </w:r>
      <w:r>
        <w:t>and</w:t>
      </w:r>
      <w:r>
        <w:rPr>
          <w:spacing w:val="-13"/>
        </w:rPr>
        <w:t xml:space="preserve"> </w:t>
      </w:r>
      <w:r>
        <w:t>represent their members properly. Union representatives in collective bargaining have a statutory right to time</w:t>
      </w:r>
      <w:r>
        <w:rPr>
          <w:spacing w:val="-3"/>
        </w:rPr>
        <w:t xml:space="preserve"> </w:t>
      </w:r>
      <w:r>
        <w:t>off</w:t>
      </w:r>
      <w:r>
        <w:rPr>
          <w:spacing w:val="-3"/>
        </w:rPr>
        <w:t xml:space="preserve"> </w:t>
      </w:r>
      <w:r>
        <w:t>with</w:t>
      </w:r>
      <w:r>
        <w:rPr>
          <w:spacing w:val="-3"/>
        </w:rPr>
        <w:t xml:space="preserve"> </w:t>
      </w:r>
      <w:r>
        <w:t>pay</w:t>
      </w:r>
      <w:r>
        <w:rPr>
          <w:spacing w:val="-3"/>
        </w:rPr>
        <w:t xml:space="preserve"> </w:t>
      </w:r>
      <w:r>
        <w:t>to</w:t>
      </w:r>
      <w:r>
        <w:rPr>
          <w:spacing w:val="-3"/>
        </w:rPr>
        <w:t xml:space="preserve"> </w:t>
      </w:r>
      <w:r>
        <w:t>attend</w:t>
      </w:r>
      <w:r>
        <w:rPr>
          <w:spacing w:val="-3"/>
        </w:rPr>
        <w:t xml:space="preserve"> </w:t>
      </w:r>
      <w:r>
        <w:t>approved union training courses. Although union representatives appointed to ICE</w:t>
      </w:r>
      <w:r>
        <w:rPr>
          <w:spacing w:val="-14"/>
        </w:rPr>
        <w:t xml:space="preserve"> </w:t>
      </w:r>
      <w:r>
        <w:t>and</w:t>
      </w:r>
      <w:r>
        <w:rPr>
          <w:spacing w:val="-14"/>
        </w:rPr>
        <w:t xml:space="preserve"> </w:t>
      </w:r>
      <w:r>
        <w:t>EWC</w:t>
      </w:r>
      <w:r>
        <w:rPr>
          <w:position w:val="7"/>
          <w:sz w:val="10"/>
        </w:rPr>
        <w:t>viii</w:t>
      </w:r>
      <w:r>
        <w:t>bodies</w:t>
      </w:r>
      <w:r>
        <w:rPr>
          <w:spacing w:val="-14"/>
        </w:rPr>
        <w:t xml:space="preserve"> </w:t>
      </w:r>
      <w:r>
        <w:t>do</w:t>
      </w:r>
      <w:r>
        <w:rPr>
          <w:spacing w:val="-14"/>
        </w:rPr>
        <w:t xml:space="preserve"> </w:t>
      </w:r>
      <w:r>
        <w:t>not</w:t>
      </w:r>
      <w:r>
        <w:rPr>
          <w:spacing w:val="-14"/>
        </w:rPr>
        <w:t xml:space="preserve"> </w:t>
      </w:r>
      <w:r>
        <w:t>directly have rights to training beyond that related</w:t>
      </w:r>
      <w:r>
        <w:rPr>
          <w:spacing w:val="-3"/>
        </w:rPr>
        <w:t xml:space="preserve"> </w:t>
      </w:r>
      <w:r>
        <w:t>to</w:t>
      </w:r>
      <w:r>
        <w:rPr>
          <w:spacing w:val="-3"/>
        </w:rPr>
        <w:t xml:space="preserve"> </w:t>
      </w:r>
      <w:r>
        <w:t>their</w:t>
      </w:r>
      <w:r>
        <w:rPr>
          <w:spacing w:val="-3"/>
        </w:rPr>
        <w:t xml:space="preserve"> </w:t>
      </w:r>
      <w:r>
        <w:t>collective</w:t>
      </w:r>
      <w:r>
        <w:rPr>
          <w:spacing w:val="-3"/>
        </w:rPr>
        <w:t xml:space="preserve"> </w:t>
      </w:r>
      <w:r>
        <w:t xml:space="preserve">bargaining </w:t>
      </w:r>
      <w:r>
        <w:rPr>
          <w:spacing w:val="-2"/>
        </w:rPr>
        <w:t>role,</w:t>
      </w:r>
      <w:r>
        <w:rPr>
          <w:spacing w:val="-9"/>
        </w:rPr>
        <w:t xml:space="preserve"> </w:t>
      </w:r>
      <w:r>
        <w:rPr>
          <w:spacing w:val="-2"/>
        </w:rPr>
        <w:t>it</w:t>
      </w:r>
      <w:r>
        <w:rPr>
          <w:spacing w:val="-9"/>
        </w:rPr>
        <w:t xml:space="preserve"> </w:t>
      </w:r>
      <w:r>
        <w:rPr>
          <w:spacing w:val="-2"/>
        </w:rPr>
        <w:t>is</w:t>
      </w:r>
      <w:r>
        <w:rPr>
          <w:spacing w:val="-9"/>
        </w:rPr>
        <w:t xml:space="preserve"> </w:t>
      </w:r>
      <w:r>
        <w:rPr>
          <w:spacing w:val="-2"/>
        </w:rPr>
        <w:t>good</w:t>
      </w:r>
      <w:r>
        <w:rPr>
          <w:spacing w:val="-9"/>
        </w:rPr>
        <w:t xml:space="preserve"> </w:t>
      </w:r>
      <w:r>
        <w:rPr>
          <w:spacing w:val="-2"/>
        </w:rPr>
        <w:t>practice</w:t>
      </w:r>
      <w:r>
        <w:rPr>
          <w:spacing w:val="-9"/>
        </w:rPr>
        <w:t xml:space="preserve"> </w:t>
      </w:r>
      <w:r>
        <w:rPr>
          <w:spacing w:val="-2"/>
        </w:rPr>
        <w:t>for</w:t>
      </w:r>
      <w:r>
        <w:rPr>
          <w:spacing w:val="-9"/>
        </w:rPr>
        <w:t xml:space="preserve"> </w:t>
      </w:r>
      <w:r>
        <w:rPr>
          <w:spacing w:val="-2"/>
        </w:rPr>
        <w:t xml:space="preserve">employers </w:t>
      </w:r>
      <w:r>
        <w:t xml:space="preserve">to provide access to training, for </w:t>
      </w:r>
      <w:r>
        <w:rPr>
          <w:spacing w:val="-4"/>
        </w:rPr>
        <w:t>example</w:t>
      </w:r>
      <w:r>
        <w:rPr>
          <w:spacing w:val="-10"/>
        </w:rPr>
        <w:t xml:space="preserve"> </w:t>
      </w:r>
      <w:r>
        <w:rPr>
          <w:spacing w:val="-4"/>
        </w:rPr>
        <w:t>concerning</w:t>
      </w:r>
      <w:r>
        <w:rPr>
          <w:spacing w:val="-10"/>
        </w:rPr>
        <w:t xml:space="preserve"> </w:t>
      </w:r>
      <w:r>
        <w:rPr>
          <w:spacing w:val="-4"/>
        </w:rPr>
        <w:t>the</w:t>
      </w:r>
      <w:r>
        <w:rPr>
          <w:spacing w:val="-10"/>
        </w:rPr>
        <w:t xml:space="preserve"> </w:t>
      </w:r>
      <w:r>
        <w:rPr>
          <w:spacing w:val="-4"/>
        </w:rPr>
        <w:t>meaning</w:t>
      </w:r>
      <w:r>
        <w:rPr>
          <w:spacing w:val="-10"/>
        </w:rPr>
        <w:t xml:space="preserve"> </w:t>
      </w:r>
      <w:r>
        <w:rPr>
          <w:spacing w:val="-4"/>
        </w:rPr>
        <w:t xml:space="preserve">and </w:t>
      </w:r>
      <w:r>
        <w:t xml:space="preserve">practice of consultation. In </w:t>
      </w:r>
      <w:proofErr w:type="spellStart"/>
      <w:r>
        <w:t>Acas’</w:t>
      </w:r>
      <w:proofErr w:type="spellEnd"/>
      <w:r>
        <w:t xml:space="preserve"> experience great benefit can be gained from joint training with line </w:t>
      </w:r>
      <w:r>
        <w:rPr>
          <w:spacing w:val="-4"/>
        </w:rPr>
        <w:t>managers</w:t>
      </w:r>
      <w:r>
        <w:rPr>
          <w:spacing w:val="-8"/>
        </w:rPr>
        <w:t xml:space="preserve"> </w:t>
      </w:r>
      <w:r>
        <w:rPr>
          <w:spacing w:val="-4"/>
        </w:rPr>
        <w:t>and</w:t>
      </w:r>
      <w:r>
        <w:rPr>
          <w:spacing w:val="-8"/>
        </w:rPr>
        <w:t xml:space="preserve"> </w:t>
      </w:r>
      <w:r>
        <w:rPr>
          <w:spacing w:val="-4"/>
        </w:rPr>
        <w:t>union</w:t>
      </w:r>
      <w:r>
        <w:rPr>
          <w:spacing w:val="-8"/>
        </w:rPr>
        <w:t xml:space="preserve"> </w:t>
      </w:r>
      <w:r>
        <w:rPr>
          <w:spacing w:val="-4"/>
        </w:rPr>
        <w:t xml:space="preserve">representatives. </w:t>
      </w:r>
      <w:r>
        <w:t>It helps advance mutual understanding and the building of trust and contributes to the smooth operation of time off arrangements.</w:t>
      </w:r>
    </w:p>
    <w:p w14:paraId="41C24297" w14:textId="77777777" w:rsidR="00F07385" w:rsidRDefault="00000000">
      <w:pPr>
        <w:pStyle w:val="BodyText"/>
        <w:spacing w:before="109" w:line="249" w:lineRule="auto"/>
        <w:ind w:left="225" w:right="845"/>
      </w:pPr>
      <w:r>
        <w:br w:type="column"/>
      </w:r>
      <w:r>
        <w:t>Employers</w:t>
      </w:r>
      <w:r>
        <w:rPr>
          <w:spacing w:val="-14"/>
        </w:rPr>
        <w:t xml:space="preserve"> </w:t>
      </w:r>
      <w:r>
        <w:t>should,</w:t>
      </w:r>
      <w:r>
        <w:rPr>
          <w:spacing w:val="-14"/>
        </w:rPr>
        <w:t xml:space="preserve"> </w:t>
      </w:r>
      <w:r>
        <w:t>therefore,</w:t>
      </w:r>
      <w:r>
        <w:rPr>
          <w:spacing w:val="-14"/>
        </w:rPr>
        <w:t xml:space="preserve"> </w:t>
      </w:r>
      <w:r>
        <w:t xml:space="preserve">release </w:t>
      </w:r>
      <w:r>
        <w:rPr>
          <w:spacing w:val="-6"/>
        </w:rPr>
        <w:t xml:space="preserve">union representatives for initial training </w:t>
      </w:r>
      <w:r>
        <w:rPr>
          <w:spacing w:val="-4"/>
        </w:rPr>
        <w:t>in</w:t>
      </w:r>
      <w:r>
        <w:rPr>
          <w:spacing w:val="-10"/>
        </w:rPr>
        <w:t xml:space="preserve"> </w:t>
      </w:r>
      <w:r>
        <w:rPr>
          <w:spacing w:val="-4"/>
        </w:rPr>
        <w:t>basic</w:t>
      </w:r>
      <w:r>
        <w:rPr>
          <w:spacing w:val="-10"/>
        </w:rPr>
        <w:t xml:space="preserve"> </w:t>
      </w:r>
      <w:r>
        <w:rPr>
          <w:spacing w:val="-4"/>
        </w:rPr>
        <w:t>representational</w:t>
      </w:r>
      <w:r>
        <w:rPr>
          <w:spacing w:val="-10"/>
        </w:rPr>
        <w:t xml:space="preserve"> </w:t>
      </w:r>
      <w:r>
        <w:rPr>
          <w:spacing w:val="-4"/>
        </w:rPr>
        <w:t>skills</w:t>
      </w:r>
      <w:r>
        <w:rPr>
          <w:spacing w:val="-10"/>
        </w:rPr>
        <w:t xml:space="preserve"> </w:t>
      </w:r>
      <w:r>
        <w:rPr>
          <w:spacing w:val="-4"/>
        </w:rPr>
        <w:t>as</w:t>
      </w:r>
      <w:r>
        <w:rPr>
          <w:spacing w:val="-10"/>
        </w:rPr>
        <w:t xml:space="preserve"> </w:t>
      </w:r>
      <w:r>
        <w:rPr>
          <w:spacing w:val="-4"/>
        </w:rPr>
        <w:t xml:space="preserve">soon </w:t>
      </w:r>
      <w:r>
        <w:t>as possible after their election or appointment, bearing in mind that suitable courses may be infrequent.</w:t>
      </w:r>
    </w:p>
    <w:p w14:paraId="41C24298" w14:textId="77777777" w:rsidR="00F07385" w:rsidRDefault="00000000">
      <w:pPr>
        <w:pStyle w:val="BodyText"/>
        <w:spacing w:before="5" w:line="249" w:lineRule="auto"/>
        <w:ind w:left="225" w:right="1085"/>
      </w:pPr>
      <w:r>
        <w:pict w14:anchorId="41C243F5">
          <v:group id="docshapegroup129" o:spid="_x0000_s1077" style="position:absolute;left:0;text-align:left;margin-left:400.4pt;margin-top:9.15pt;width:19.15pt;height:77.9pt;z-index:15750656;mso-position-horizontal-relative:page" coordorigin="8008,183" coordsize="383,1558">
            <v:shape id="docshape130" o:spid="_x0000_s1080" style="position:absolute;left:8007;top:182;width:383;height:1558" coordorigin="8008,183" coordsize="383,1558" o:spt="100" adj="0,,0" path="m8391,962r-72,8l8246,992r-66,36l8122,1076r-48,58l8038,1200r-22,73l8008,1351r8,79l8038,1503r36,66l8122,1627r58,48l8246,1711r73,22l8391,1741r,-779xm8391,183r-72,7l8246,213r-66,36l8122,296r-48,58l8038,420r-22,73l8008,572r8,79l8038,724r36,66l8122,848r58,47l8246,931r73,23l8391,961r,-778xe" fillcolor="#89bdbc" stroked="f">
              <v:stroke joinstyle="round"/>
              <v:formulas/>
              <v:path arrowok="t" o:connecttype="segments"/>
            </v:shape>
            <v:shape id="docshape131" o:spid="_x0000_s1079" type="#_x0000_t202" style="position:absolute;left:8131;top:493;width:109;height:186" filled="f" stroked="f">
              <v:textbox inset="0,0,0,0">
                <w:txbxContent>
                  <w:p w14:paraId="41C24459" w14:textId="77777777" w:rsidR="00F07385" w:rsidRDefault="00000000">
                    <w:pPr>
                      <w:spacing w:before="2" w:line="184" w:lineRule="exact"/>
                      <w:rPr>
                        <w:sz w:val="16"/>
                      </w:rPr>
                    </w:pPr>
                    <w:r>
                      <w:rPr>
                        <w:color w:val="008179"/>
                        <w:w w:val="99"/>
                        <w:sz w:val="16"/>
                      </w:rPr>
                      <w:t>5</w:t>
                    </w:r>
                  </w:p>
                </w:txbxContent>
              </v:textbox>
            </v:shape>
            <v:shape id="docshape132" o:spid="_x0000_s1078" type="#_x0000_t202" style="position:absolute;left:8131;top:1273;width:109;height:186" filled="f" stroked="f">
              <v:textbox inset="0,0,0,0">
                <w:txbxContent>
                  <w:p w14:paraId="41C2445A" w14:textId="77777777" w:rsidR="00F07385" w:rsidRDefault="00000000">
                    <w:pPr>
                      <w:spacing w:before="2" w:line="184" w:lineRule="exact"/>
                      <w:rPr>
                        <w:sz w:val="16"/>
                      </w:rPr>
                    </w:pPr>
                    <w:r>
                      <w:rPr>
                        <w:color w:val="008179"/>
                        <w:w w:val="99"/>
                        <w:sz w:val="16"/>
                      </w:rPr>
                      <w:t>6</w:t>
                    </w:r>
                  </w:p>
                </w:txbxContent>
              </v:textbox>
            </v:shape>
            <w10:wrap anchorx="page"/>
          </v:group>
        </w:pict>
      </w:r>
      <w:r>
        <w:rPr>
          <w:spacing w:val="-4"/>
        </w:rPr>
        <w:t>Reasonable</w:t>
      </w:r>
      <w:r>
        <w:rPr>
          <w:spacing w:val="-10"/>
        </w:rPr>
        <w:t xml:space="preserve"> </w:t>
      </w:r>
      <w:r>
        <w:rPr>
          <w:spacing w:val="-4"/>
        </w:rPr>
        <w:t>time</w:t>
      </w:r>
      <w:r>
        <w:rPr>
          <w:spacing w:val="-10"/>
        </w:rPr>
        <w:t xml:space="preserve"> </w:t>
      </w:r>
      <w:r>
        <w:rPr>
          <w:spacing w:val="-4"/>
        </w:rPr>
        <w:t>off</w:t>
      </w:r>
      <w:r>
        <w:rPr>
          <w:spacing w:val="-10"/>
        </w:rPr>
        <w:t xml:space="preserve"> </w:t>
      </w:r>
      <w:r>
        <w:rPr>
          <w:spacing w:val="-4"/>
        </w:rPr>
        <w:t>could</w:t>
      </w:r>
      <w:r>
        <w:rPr>
          <w:spacing w:val="-10"/>
        </w:rPr>
        <w:t xml:space="preserve"> </w:t>
      </w:r>
      <w:r>
        <w:rPr>
          <w:spacing w:val="-4"/>
        </w:rPr>
        <w:t>also</w:t>
      </w:r>
      <w:r>
        <w:rPr>
          <w:spacing w:val="-10"/>
        </w:rPr>
        <w:t xml:space="preserve"> </w:t>
      </w:r>
      <w:r>
        <w:rPr>
          <w:spacing w:val="-4"/>
        </w:rPr>
        <w:t xml:space="preserve">be </w:t>
      </w:r>
      <w:r>
        <w:t>considered, for example:</w:t>
      </w:r>
    </w:p>
    <w:p w14:paraId="41C24299" w14:textId="77777777" w:rsidR="00F07385" w:rsidRDefault="00F07385">
      <w:pPr>
        <w:pStyle w:val="BodyText"/>
        <w:spacing w:before="1"/>
      </w:pPr>
    </w:p>
    <w:p w14:paraId="41C2429A" w14:textId="77777777" w:rsidR="00F07385" w:rsidRDefault="00000000">
      <w:pPr>
        <w:pStyle w:val="ListParagraph"/>
        <w:numPr>
          <w:ilvl w:val="0"/>
          <w:numId w:val="4"/>
        </w:numPr>
        <w:tabs>
          <w:tab w:val="left" w:pos="425"/>
        </w:tabs>
        <w:spacing w:line="196" w:lineRule="auto"/>
        <w:ind w:right="923"/>
        <w:rPr>
          <w:sz w:val="20"/>
        </w:rPr>
      </w:pPr>
      <w:r>
        <w:rPr>
          <w:sz w:val="20"/>
        </w:rPr>
        <w:t>for</w:t>
      </w:r>
      <w:r>
        <w:rPr>
          <w:spacing w:val="-14"/>
          <w:sz w:val="20"/>
        </w:rPr>
        <w:t xml:space="preserve"> </w:t>
      </w:r>
      <w:r>
        <w:rPr>
          <w:sz w:val="20"/>
        </w:rPr>
        <w:t>training</w:t>
      </w:r>
      <w:r>
        <w:rPr>
          <w:spacing w:val="-14"/>
          <w:sz w:val="20"/>
        </w:rPr>
        <w:t xml:space="preserve"> </w:t>
      </w:r>
      <w:r>
        <w:rPr>
          <w:sz w:val="20"/>
        </w:rPr>
        <w:t>courses</w:t>
      </w:r>
      <w:r>
        <w:rPr>
          <w:spacing w:val="-14"/>
          <w:sz w:val="20"/>
        </w:rPr>
        <w:t xml:space="preserve"> </w:t>
      </w:r>
      <w:r>
        <w:rPr>
          <w:sz w:val="20"/>
        </w:rPr>
        <w:t>to</w:t>
      </w:r>
      <w:r>
        <w:rPr>
          <w:spacing w:val="-14"/>
          <w:sz w:val="20"/>
        </w:rPr>
        <w:t xml:space="preserve"> </w:t>
      </w:r>
      <w:r>
        <w:rPr>
          <w:sz w:val="20"/>
        </w:rPr>
        <w:t>develop</w:t>
      </w:r>
      <w:r>
        <w:rPr>
          <w:spacing w:val="-14"/>
          <w:sz w:val="20"/>
        </w:rPr>
        <w:t xml:space="preserve"> </w:t>
      </w:r>
      <w:r>
        <w:rPr>
          <w:sz w:val="20"/>
        </w:rPr>
        <w:t>the union representative’s skills in</w:t>
      </w:r>
    </w:p>
    <w:p w14:paraId="41C2429B" w14:textId="77777777" w:rsidR="00F07385" w:rsidRDefault="00000000">
      <w:pPr>
        <w:pStyle w:val="BodyText"/>
        <w:spacing w:before="19" w:line="249" w:lineRule="auto"/>
        <w:ind w:left="424" w:right="1085"/>
      </w:pPr>
      <w:r>
        <w:rPr>
          <w:spacing w:val="-2"/>
        </w:rPr>
        <w:t>representation,</w:t>
      </w:r>
      <w:r>
        <w:rPr>
          <w:spacing w:val="-12"/>
        </w:rPr>
        <w:t xml:space="preserve"> </w:t>
      </w:r>
      <w:r>
        <w:rPr>
          <w:spacing w:val="-2"/>
        </w:rPr>
        <w:t xml:space="preserve">accompaniment, </w:t>
      </w:r>
      <w:proofErr w:type="gramStart"/>
      <w:r>
        <w:t>negotiation</w:t>
      </w:r>
      <w:proofErr w:type="gramEnd"/>
      <w:r>
        <w:t xml:space="preserve"> and consultation</w:t>
      </w:r>
    </w:p>
    <w:p w14:paraId="41C2429C" w14:textId="77777777" w:rsidR="00F07385" w:rsidRDefault="00F07385">
      <w:pPr>
        <w:pStyle w:val="BodyText"/>
        <w:spacing w:before="1"/>
      </w:pPr>
    </w:p>
    <w:p w14:paraId="41C2429D" w14:textId="77777777" w:rsidR="00F07385" w:rsidRDefault="00000000">
      <w:pPr>
        <w:pStyle w:val="ListParagraph"/>
        <w:numPr>
          <w:ilvl w:val="0"/>
          <w:numId w:val="4"/>
        </w:numPr>
        <w:tabs>
          <w:tab w:val="left" w:pos="425"/>
        </w:tabs>
        <w:spacing w:before="1" w:line="196" w:lineRule="auto"/>
        <w:ind w:right="850"/>
        <w:rPr>
          <w:sz w:val="20"/>
        </w:rPr>
      </w:pPr>
      <w:r>
        <w:rPr>
          <w:sz w:val="20"/>
        </w:rPr>
        <w:t xml:space="preserve">for further training particularly </w:t>
      </w:r>
      <w:r>
        <w:rPr>
          <w:spacing w:val="-2"/>
          <w:sz w:val="20"/>
        </w:rPr>
        <w:t>where</w:t>
      </w:r>
      <w:r>
        <w:rPr>
          <w:spacing w:val="-10"/>
          <w:sz w:val="20"/>
        </w:rPr>
        <w:t xml:space="preserve"> </w:t>
      </w:r>
      <w:r>
        <w:rPr>
          <w:spacing w:val="-2"/>
          <w:sz w:val="20"/>
        </w:rPr>
        <w:t>the</w:t>
      </w:r>
      <w:r>
        <w:rPr>
          <w:spacing w:val="-10"/>
          <w:sz w:val="20"/>
        </w:rPr>
        <w:t xml:space="preserve"> </w:t>
      </w:r>
      <w:r>
        <w:rPr>
          <w:spacing w:val="-2"/>
          <w:sz w:val="20"/>
        </w:rPr>
        <w:t>union</w:t>
      </w:r>
      <w:r>
        <w:rPr>
          <w:spacing w:val="-10"/>
          <w:sz w:val="20"/>
        </w:rPr>
        <w:t xml:space="preserve"> </w:t>
      </w:r>
      <w:r>
        <w:rPr>
          <w:spacing w:val="-2"/>
          <w:sz w:val="20"/>
        </w:rPr>
        <w:t>representative</w:t>
      </w:r>
      <w:r>
        <w:rPr>
          <w:spacing w:val="-10"/>
          <w:sz w:val="20"/>
        </w:rPr>
        <w:t xml:space="preserve"> </w:t>
      </w:r>
      <w:r>
        <w:rPr>
          <w:spacing w:val="-5"/>
          <w:sz w:val="20"/>
        </w:rPr>
        <w:t>has</w:t>
      </w:r>
    </w:p>
    <w:p w14:paraId="41C2429E" w14:textId="77777777" w:rsidR="00F07385" w:rsidRDefault="00000000">
      <w:pPr>
        <w:pStyle w:val="BodyText"/>
        <w:spacing w:before="18" w:line="249" w:lineRule="auto"/>
        <w:ind w:left="424" w:right="845"/>
      </w:pPr>
      <w:r>
        <w:rPr>
          <w:spacing w:val="-4"/>
        </w:rPr>
        <w:t xml:space="preserve">special responsibilities, for example </w:t>
      </w:r>
      <w:r>
        <w:t>in collective redundancy, the transfer of undertakings and environmental</w:t>
      </w:r>
      <w:r>
        <w:rPr>
          <w:spacing w:val="-3"/>
        </w:rPr>
        <w:t xml:space="preserve"> </w:t>
      </w:r>
      <w:r>
        <w:t>and</w:t>
      </w:r>
      <w:r>
        <w:rPr>
          <w:spacing w:val="-3"/>
        </w:rPr>
        <w:t xml:space="preserve"> </w:t>
      </w:r>
      <w:r>
        <w:t>equality</w:t>
      </w:r>
      <w:r>
        <w:rPr>
          <w:spacing w:val="-3"/>
        </w:rPr>
        <w:t xml:space="preserve"> </w:t>
      </w:r>
      <w:r>
        <w:t xml:space="preserve">issues as appropriate to the role </w:t>
      </w:r>
      <w:proofErr w:type="gramStart"/>
      <w:r>
        <w:t>played</w:t>
      </w:r>
      <w:proofErr w:type="gramEnd"/>
    </w:p>
    <w:p w14:paraId="41C2429F" w14:textId="77777777" w:rsidR="00F07385" w:rsidRDefault="00F07385">
      <w:pPr>
        <w:pStyle w:val="BodyText"/>
        <w:spacing w:before="4"/>
      </w:pPr>
    </w:p>
    <w:p w14:paraId="41C242A0" w14:textId="77777777" w:rsidR="00F07385" w:rsidRDefault="00000000">
      <w:pPr>
        <w:pStyle w:val="ListParagraph"/>
        <w:numPr>
          <w:ilvl w:val="0"/>
          <w:numId w:val="4"/>
        </w:numPr>
        <w:tabs>
          <w:tab w:val="left" w:pos="425"/>
        </w:tabs>
        <w:spacing w:line="196" w:lineRule="auto"/>
        <w:ind w:right="860"/>
        <w:rPr>
          <w:sz w:val="20"/>
        </w:rPr>
      </w:pPr>
      <w:r>
        <w:rPr>
          <w:spacing w:val="-2"/>
          <w:sz w:val="20"/>
        </w:rPr>
        <w:t>for</w:t>
      </w:r>
      <w:r>
        <w:rPr>
          <w:spacing w:val="-11"/>
          <w:sz w:val="20"/>
        </w:rPr>
        <w:t xml:space="preserve"> </w:t>
      </w:r>
      <w:r>
        <w:rPr>
          <w:spacing w:val="-2"/>
          <w:sz w:val="20"/>
        </w:rPr>
        <w:t>training</w:t>
      </w:r>
      <w:r>
        <w:rPr>
          <w:spacing w:val="-11"/>
          <w:sz w:val="20"/>
        </w:rPr>
        <w:t xml:space="preserve"> </w:t>
      </w:r>
      <w:r>
        <w:rPr>
          <w:spacing w:val="-2"/>
          <w:sz w:val="20"/>
        </w:rPr>
        <w:t>courses</w:t>
      </w:r>
      <w:r>
        <w:rPr>
          <w:spacing w:val="-11"/>
          <w:sz w:val="20"/>
        </w:rPr>
        <w:t xml:space="preserve"> </w:t>
      </w:r>
      <w:r>
        <w:rPr>
          <w:spacing w:val="-2"/>
          <w:sz w:val="20"/>
        </w:rPr>
        <w:t>to</w:t>
      </w:r>
      <w:r>
        <w:rPr>
          <w:spacing w:val="-11"/>
          <w:sz w:val="20"/>
        </w:rPr>
        <w:t xml:space="preserve"> </w:t>
      </w:r>
      <w:proofErr w:type="spellStart"/>
      <w:r>
        <w:rPr>
          <w:spacing w:val="-2"/>
          <w:sz w:val="20"/>
        </w:rPr>
        <w:t>familiarise</w:t>
      </w:r>
      <w:proofErr w:type="spellEnd"/>
      <w:r>
        <w:rPr>
          <w:spacing w:val="-11"/>
          <w:sz w:val="20"/>
        </w:rPr>
        <w:t xml:space="preserve"> </w:t>
      </w:r>
      <w:r>
        <w:rPr>
          <w:spacing w:val="-2"/>
          <w:sz w:val="20"/>
        </w:rPr>
        <w:t xml:space="preserve">or </w:t>
      </w:r>
      <w:r>
        <w:rPr>
          <w:sz w:val="20"/>
        </w:rPr>
        <w:t>update union representatives on</w:t>
      </w:r>
    </w:p>
    <w:p w14:paraId="41C242A1" w14:textId="77777777" w:rsidR="00F07385" w:rsidRDefault="00000000">
      <w:pPr>
        <w:pStyle w:val="BodyText"/>
        <w:spacing w:before="19" w:line="249" w:lineRule="auto"/>
        <w:ind w:left="424" w:right="1176"/>
      </w:pPr>
      <w:r>
        <w:rPr>
          <w:spacing w:val="-2"/>
        </w:rPr>
        <w:t>issues</w:t>
      </w:r>
      <w:r>
        <w:rPr>
          <w:spacing w:val="-12"/>
        </w:rPr>
        <w:t xml:space="preserve"> </w:t>
      </w:r>
      <w:r>
        <w:rPr>
          <w:spacing w:val="-2"/>
        </w:rPr>
        <w:t>reflecting</w:t>
      </w:r>
      <w:r>
        <w:rPr>
          <w:spacing w:val="-12"/>
        </w:rPr>
        <w:t xml:space="preserve"> </w:t>
      </w:r>
      <w:r>
        <w:rPr>
          <w:spacing w:val="-2"/>
        </w:rPr>
        <w:t>the</w:t>
      </w:r>
      <w:r>
        <w:rPr>
          <w:spacing w:val="-12"/>
        </w:rPr>
        <w:t xml:space="preserve"> </w:t>
      </w:r>
      <w:r>
        <w:rPr>
          <w:spacing w:val="-2"/>
        </w:rPr>
        <w:t xml:space="preserve">developing </w:t>
      </w:r>
      <w:r>
        <w:t xml:space="preserve">needs of the workforce they </w:t>
      </w:r>
      <w:proofErr w:type="gramStart"/>
      <w:r>
        <w:rPr>
          <w:spacing w:val="-2"/>
        </w:rPr>
        <w:t>represent</w:t>
      </w:r>
      <w:proofErr w:type="gramEnd"/>
    </w:p>
    <w:p w14:paraId="41C242A2" w14:textId="77777777" w:rsidR="00F07385" w:rsidRDefault="00F07385">
      <w:pPr>
        <w:pStyle w:val="BodyText"/>
        <w:spacing w:before="2"/>
      </w:pPr>
    </w:p>
    <w:p w14:paraId="41C242A3" w14:textId="77777777" w:rsidR="00F07385" w:rsidRDefault="00000000">
      <w:pPr>
        <w:pStyle w:val="ListParagraph"/>
        <w:numPr>
          <w:ilvl w:val="0"/>
          <w:numId w:val="4"/>
        </w:numPr>
        <w:tabs>
          <w:tab w:val="left" w:pos="425"/>
        </w:tabs>
        <w:spacing w:line="196" w:lineRule="auto"/>
        <w:ind w:right="947"/>
        <w:rPr>
          <w:sz w:val="20"/>
        </w:rPr>
      </w:pPr>
      <w:r>
        <w:rPr>
          <w:sz w:val="20"/>
        </w:rPr>
        <w:t>for training where there are proposals</w:t>
      </w:r>
      <w:r>
        <w:rPr>
          <w:spacing w:val="-14"/>
          <w:sz w:val="20"/>
        </w:rPr>
        <w:t xml:space="preserve"> </w:t>
      </w:r>
      <w:r>
        <w:rPr>
          <w:sz w:val="20"/>
        </w:rPr>
        <w:t>to</w:t>
      </w:r>
      <w:r>
        <w:rPr>
          <w:spacing w:val="-14"/>
          <w:sz w:val="20"/>
        </w:rPr>
        <w:t xml:space="preserve"> </w:t>
      </w:r>
      <w:r>
        <w:rPr>
          <w:sz w:val="20"/>
        </w:rPr>
        <w:t>change</w:t>
      </w:r>
      <w:r>
        <w:rPr>
          <w:spacing w:val="-14"/>
          <w:sz w:val="20"/>
        </w:rPr>
        <w:t xml:space="preserve"> </w:t>
      </w:r>
      <w:r>
        <w:rPr>
          <w:sz w:val="20"/>
        </w:rPr>
        <w:t>the</w:t>
      </w:r>
      <w:r>
        <w:rPr>
          <w:spacing w:val="-14"/>
          <w:sz w:val="20"/>
        </w:rPr>
        <w:t xml:space="preserve"> </w:t>
      </w:r>
      <w:r>
        <w:rPr>
          <w:sz w:val="20"/>
        </w:rPr>
        <w:t>structure</w:t>
      </w:r>
    </w:p>
    <w:p w14:paraId="41C242A4" w14:textId="77777777" w:rsidR="00F07385" w:rsidRDefault="00000000">
      <w:pPr>
        <w:pStyle w:val="BodyText"/>
        <w:spacing w:before="19" w:line="249" w:lineRule="auto"/>
        <w:ind w:left="424" w:right="845"/>
      </w:pPr>
      <w:r>
        <w:t>and</w:t>
      </w:r>
      <w:r>
        <w:rPr>
          <w:spacing w:val="-13"/>
        </w:rPr>
        <w:t xml:space="preserve"> </w:t>
      </w:r>
      <w:r>
        <w:t>topics</w:t>
      </w:r>
      <w:r>
        <w:rPr>
          <w:spacing w:val="-13"/>
        </w:rPr>
        <w:t xml:space="preserve"> </w:t>
      </w:r>
      <w:r>
        <w:t>of</w:t>
      </w:r>
      <w:r>
        <w:rPr>
          <w:spacing w:val="-13"/>
        </w:rPr>
        <w:t xml:space="preserve"> </w:t>
      </w:r>
      <w:r>
        <w:t>negotiation</w:t>
      </w:r>
      <w:r>
        <w:rPr>
          <w:spacing w:val="-13"/>
        </w:rPr>
        <w:t xml:space="preserve"> </w:t>
      </w:r>
      <w:r>
        <w:t xml:space="preserve">about matters for which the union is </w:t>
      </w:r>
      <w:proofErr w:type="spellStart"/>
      <w:proofErr w:type="gramStart"/>
      <w:r>
        <w:rPr>
          <w:spacing w:val="-2"/>
        </w:rPr>
        <w:t>recognised</w:t>
      </w:r>
      <w:proofErr w:type="spellEnd"/>
      <w:proofErr w:type="gramEnd"/>
    </w:p>
    <w:p w14:paraId="41C242A5" w14:textId="77777777" w:rsidR="00F07385" w:rsidRDefault="00F07385">
      <w:pPr>
        <w:spacing w:line="249" w:lineRule="auto"/>
        <w:sectPr w:rsidR="00F07385">
          <w:type w:val="continuous"/>
          <w:pgSz w:w="8400" w:h="11910"/>
          <w:pgMar w:top="1020" w:right="0" w:bottom="0" w:left="0" w:header="720" w:footer="720" w:gutter="0"/>
          <w:cols w:num="2" w:space="720" w:equalWidth="0">
            <w:col w:w="4043" w:space="40"/>
            <w:col w:w="4317"/>
          </w:cols>
        </w:sectPr>
      </w:pPr>
    </w:p>
    <w:p w14:paraId="41C242A6" w14:textId="77777777" w:rsidR="00F07385" w:rsidRDefault="00000000">
      <w:pPr>
        <w:rPr>
          <w:sz w:val="2"/>
          <w:szCs w:val="2"/>
        </w:rPr>
      </w:pPr>
      <w:r>
        <w:pict w14:anchorId="41C243F6">
          <v:group id="docshapegroup133" o:spid="_x0000_s1074" style="position:absolute;margin-left:0;margin-top:569.75pt;width:419.55pt;height:25.55pt;z-index:15750144;mso-position-horizontal-relative:page;mso-position-vertical-relative:page" coordorigin=",11395" coordsize="8391,511">
            <v:rect id="docshape134" o:spid="_x0000_s1076" style="position:absolute;top:11395;width:8391;height:511" fillcolor="#008179" stroked="f"/>
            <v:shape id="docshape135" o:spid="_x0000_s1075" type="#_x0000_t202" style="position:absolute;top:11395;width:8391;height:511" filled="f" stroked="f">
              <v:textbox inset="0,0,0,0">
                <w:txbxContent>
                  <w:p w14:paraId="41C2445B" w14:textId="77777777" w:rsidR="00F07385" w:rsidRDefault="00000000">
                    <w:pPr>
                      <w:tabs>
                        <w:tab w:val="right" w:pos="8104"/>
                      </w:tabs>
                      <w:spacing w:before="154"/>
                      <w:ind w:left="4466"/>
                      <w:rPr>
                        <w:sz w:val="20"/>
                      </w:rPr>
                    </w:pPr>
                    <w:r>
                      <w:rPr>
                        <w:color w:val="FFFFFF"/>
                        <w:spacing w:val="-2"/>
                        <w:sz w:val="16"/>
                      </w:rPr>
                      <w:t>TRAINING</w:t>
                    </w:r>
                    <w:r>
                      <w:rPr>
                        <w:color w:val="FFFFFF"/>
                        <w:spacing w:val="-3"/>
                        <w:sz w:val="16"/>
                      </w:rPr>
                      <w:t xml:space="preserve"> </w:t>
                    </w:r>
                    <w:r>
                      <w:rPr>
                        <w:color w:val="FFFFFF"/>
                        <w:spacing w:val="-2"/>
                        <w:sz w:val="16"/>
                      </w:rPr>
                      <w:t>OF</w:t>
                    </w:r>
                    <w:r>
                      <w:rPr>
                        <w:color w:val="FFFFFF"/>
                        <w:spacing w:val="-3"/>
                        <w:sz w:val="16"/>
                      </w:rPr>
                      <w:t xml:space="preserve"> </w:t>
                    </w:r>
                    <w:r>
                      <w:rPr>
                        <w:color w:val="FFFFFF"/>
                        <w:spacing w:val="-2"/>
                        <w:sz w:val="16"/>
                      </w:rPr>
                      <w:t>UNION REPRESENTATIVES</w:t>
                    </w:r>
                    <w:r>
                      <w:rPr>
                        <w:color w:val="FFFFFF"/>
                        <w:sz w:val="16"/>
                      </w:rPr>
                      <w:tab/>
                    </w:r>
                    <w:r>
                      <w:rPr>
                        <w:color w:val="FFFFFF"/>
                        <w:spacing w:val="-5"/>
                        <w:position w:val="-2"/>
                        <w:sz w:val="20"/>
                      </w:rPr>
                      <w:t>21</w:t>
                    </w:r>
                  </w:p>
                </w:txbxContent>
              </v:textbox>
            </v:shape>
            <w10:wrap anchorx="page" anchory="page"/>
          </v:group>
        </w:pict>
      </w:r>
    </w:p>
    <w:p w14:paraId="41C242A7" w14:textId="77777777" w:rsidR="00F07385" w:rsidRDefault="00F07385">
      <w:pPr>
        <w:rPr>
          <w:sz w:val="2"/>
          <w:szCs w:val="2"/>
        </w:rPr>
        <w:sectPr w:rsidR="00F07385">
          <w:type w:val="continuous"/>
          <w:pgSz w:w="8400" w:h="11910"/>
          <w:pgMar w:top="1020" w:right="0" w:bottom="0" w:left="0" w:header="720" w:footer="720" w:gutter="0"/>
          <w:cols w:space="720"/>
        </w:sectPr>
      </w:pPr>
    </w:p>
    <w:p w14:paraId="41C242A8" w14:textId="77777777" w:rsidR="00F07385" w:rsidRDefault="00000000">
      <w:pPr>
        <w:pStyle w:val="ListParagraph"/>
        <w:numPr>
          <w:ilvl w:val="1"/>
          <w:numId w:val="4"/>
        </w:numPr>
        <w:tabs>
          <w:tab w:val="left" w:pos="1049"/>
        </w:tabs>
        <w:spacing w:before="138" w:line="196" w:lineRule="auto"/>
        <w:ind w:right="376"/>
        <w:rPr>
          <w:sz w:val="20"/>
        </w:rPr>
      </w:pPr>
      <w:bookmarkStart w:id="43" w:name="Training_provided_by_unions_and_the_TUC"/>
      <w:bookmarkStart w:id="44" w:name="Training_for_union_learning_representati"/>
      <w:bookmarkStart w:id="45" w:name="_bookmark15"/>
      <w:bookmarkEnd w:id="43"/>
      <w:bookmarkEnd w:id="44"/>
      <w:bookmarkEnd w:id="45"/>
      <w:r>
        <w:rPr>
          <w:spacing w:val="-2"/>
          <w:sz w:val="20"/>
        </w:rPr>
        <w:lastRenderedPageBreak/>
        <w:t>for</w:t>
      </w:r>
      <w:r>
        <w:rPr>
          <w:spacing w:val="-12"/>
          <w:sz w:val="20"/>
        </w:rPr>
        <w:t xml:space="preserve"> </w:t>
      </w:r>
      <w:r>
        <w:rPr>
          <w:spacing w:val="-2"/>
          <w:sz w:val="20"/>
        </w:rPr>
        <w:t>training</w:t>
      </w:r>
      <w:r>
        <w:rPr>
          <w:spacing w:val="-12"/>
          <w:sz w:val="20"/>
        </w:rPr>
        <w:t xml:space="preserve"> </w:t>
      </w:r>
      <w:r>
        <w:rPr>
          <w:spacing w:val="-2"/>
          <w:sz w:val="20"/>
        </w:rPr>
        <w:t>where</w:t>
      </w:r>
      <w:r>
        <w:rPr>
          <w:spacing w:val="-12"/>
          <w:sz w:val="20"/>
        </w:rPr>
        <w:t xml:space="preserve"> </w:t>
      </w:r>
      <w:r>
        <w:rPr>
          <w:spacing w:val="-2"/>
          <w:sz w:val="20"/>
        </w:rPr>
        <w:t>legal</w:t>
      </w:r>
      <w:r>
        <w:rPr>
          <w:spacing w:val="-12"/>
          <w:sz w:val="20"/>
        </w:rPr>
        <w:t xml:space="preserve"> </w:t>
      </w:r>
      <w:r>
        <w:rPr>
          <w:spacing w:val="-2"/>
          <w:sz w:val="20"/>
        </w:rPr>
        <w:t xml:space="preserve">change </w:t>
      </w:r>
      <w:r>
        <w:rPr>
          <w:sz w:val="20"/>
        </w:rPr>
        <w:t>may affect the conduct of</w:t>
      </w:r>
    </w:p>
    <w:p w14:paraId="41C242A9" w14:textId="77777777" w:rsidR="00F07385" w:rsidRDefault="00000000">
      <w:pPr>
        <w:pStyle w:val="BodyText"/>
        <w:spacing w:before="19" w:line="249" w:lineRule="auto"/>
        <w:ind w:left="1048" w:right="2"/>
      </w:pPr>
      <w:r>
        <w:rPr>
          <w:spacing w:val="-2"/>
        </w:rPr>
        <w:t>employment</w:t>
      </w:r>
      <w:r>
        <w:rPr>
          <w:spacing w:val="-12"/>
        </w:rPr>
        <w:t xml:space="preserve"> </w:t>
      </w:r>
      <w:r>
        <w:rPr>
          <w:spacing w:val="-2"/>
        </w:rPr>
        <w:t>relations</w:t>
      </w:r>
      <w:r>
        <w:rPr>
          <w:spacing w:val="-12"/>
        </w:rPr>
        <w:t xml:space="preserve"> </w:t>
      </w:r>
      <w:r>
        <w:rPr>
          <w:spacing w:val="-2"/>
        </w:rPr>
        <w:t>at</w:t>
      </w:r>
      <w:r>
        <w:rPr>
          <w:spacing w:val="-12"/>
        </w:rPr>
        <w:t xml:space="preserve"> </w:t>
      </w:r>
      <w:r>
        <w:rPr>
          <w:spacing w:val="-2"/>
        </w:rPr>
        <w:t>the</w:t>
      </w:r>
      <w:r>
        <w:rPr>
          <w:spacing w:val="-12"/>
        </w:rPr>
        <w:t xml:space="preserve"> </w:t>
      </w:r>
      <w:r>
        <w:rPr>
          <w:spacing w:val="-2"/>
        </w:rPr>
        <w:t xml:space="preserve">place </w:t>
      </w:r>
      <w:r>
        <w:t xml:space="preserve">of work and may require the reconsideration of existing </w:t>
      </w:r>
      <w:proofErr w:type="gramStart"/>
      <w:r>
        <w:rPr>
          <w:spacing w:val="-2"/>
        </w:rPr>
        <w:t>agreements</w:t>
      </w:r>
      <w:proofErr w:type="gramEnd"/>
    </w:p>
    <w:p w14:paraId="41C242AA" w14:textId="77777777" w:rsidR="00F07385" w:rsidRDefault="00F07385">
      <w:pPr>
        <w:pStyle w:val="BodyText"/>
        <w:spacing w:before="3"/>
      </w:pPr>
    </w:p>
    <w:p w14:paraId="41C242AB" w14:textId="77777777" w:rsidR="00F07385" w:rsidRDefault="00000000">
      <w:pPr>
        <w:pStyle w:val="ListParagraph"/>
        <w:numPr>
          <w:ilvl w:val="1"/>
          <w:numId w:val="4"/>
        </w:numPr>
        <w:tabs>
          <w:tab w:val="left" w:pos="1049"/>
        </w:tabs>
        <w:spacing w:line="196" w:lineRule="auto"/>
        <w:ind w:right="89"/>
        <w:rPr>
          <w:sz w:val="20"/>
        </w:rPr>
      </w:pPr>
      <w:r>
        <w:rPr>
          <w:sz w:val="20"/>
        </w:rPr>
        <w:t xml:space="preserve">for training where a union </w:t>
      </w:r>
      <w:r>
        <w:rPr>
          <w:spacing w:val="-4"/>
          <w:sz w:val="20"/>
        </w:rPr>
        <w:t>representative undertakes the role</w:t>
      </w:r>
    </w:p>
    <w:p w14:paraId="41C242AC" w14:textId="77777777" w:rsidR="00F07385" w:rsidRDefault="00000000">
      <w:pPr>
        <w:pStyle w:val="BodyText"/>
        <w:spacing w:before="19" w:line="249" w:lineRule="auto"/>
        <w:ind w:left="1048" w:right="-2"/>
      </w:pPr>
      <w:r>
        <w:rPr>
          <w:spacing w:val="-2"/>
        </w:rPr>
        <w:t>of</w:t>
      </w:r>
      <w:r>
        <w:rPr>
          <w:spacing w:val="-12"/>
        </w:rPr>
        <w:t xml:space="preserve"> </w:t>
      </w:r>
      <w:r>
        <w:rPr>
          <w:spacing w:val="-2"/>
        </w:rPr>
        <w:t>accompanying</w:t>
      </w:r>
      <w:r>
        <w:rPr>
          <w:spacing w:val="-12"/>
        </w:rPr>
        <w:t xml:space="preserve"> </w:t>
      </w:r>
      <w:r>
        <w:rPr>
          <w:spacing w:val="-2"/>
        </w:rPr>
        <w:t>employees</w:t>
      </w:r>
      <w:r>
        <w:rPr>
          <w:spacing w:val="-12"/>
        </w:rPr>
        <w:t xml:space="preserve"> </w:t>
      </w:r>
      <w:r>
        <w:rPr>
          <w:spacing w:val="-2"/>
        </w:rPr>
        <w:t xml:space="preserve">in </w:t>
      </w:r>
      <w:r>
        <w:t xml:space="preserve">grievance and disciplinary </w:t>
      </w:r>
      <w:r>
        <w:rPr>
          <w:spacing w:val="-2"/>
        </w:rPr>
        <w:t>hearings.</w:t>
      </w:r>
    </w:p>
    <w:p w14:paraId="41C242AD" w14:textId="77777777" w:rsidR="00F07385" w:rsidRDefault="00F07385">
      <w:pPr>
        <w:pStyle w:val="BodyText"/>
        <w:rPr>
          <w:sz w:val="21"/>
        </w:rPr>
      </w:pPr>
    </w:p>
    <w:p w14:paraId="41C242AE" w14:textId="77777777" w:rsidR="00F07385" w:rsidRDefault="00000000">
      <w:pPr>
        <w:pStyle w:val="BodyText"/>
        <w:spacing w:before="1" w:line="249" w:lineRule="auto"/>
        <w:ind w:left="850" w:right="2"/>
      </w:pPr>
      <w:r>
        <w:t>E-learning</w:t>
      </w:r>
      <w:r>
        <w:rPr>
          <w:spacing w:val="-14"/>
        </w:rPr>
        <w:t xml:space="preserve"> </w:t>
      </w:r>
      <w:r>
        <w:t>tools,</w:t>
      </w:r>
      <w:r>
        <w:rPr>
          <w:spacing w:val="-14"/>
        </w:rPr>
        <w:t xml:space="preserve"> </w:t>
      </w:r>
      <w:r>
        <w:t>related</w:t>
      </w:r>
      <w:r>
        <w:rPr>
          <w:spacing w:val="-14"/>
        </w:rPr>
        <w:t xml:space="preserve"> </w:t>
      </w:r>
      <w:r>
        <w:t>to</w:t>
      </w:r>
      <w:r>
        <w:rPr>
          <w:spacing w:val="-14"/>
        </w:rPr>
        <w:t xml:space="preserve"> </w:t>
      </w:r>
      <w:r>
        <w:t>the</w:t>
      </w:r>
      <w:r>
        <w:rPr>
          <w:spacing w:val="-14"/>
        </w:rPr>
        <w:t xml:space="preserve"> </w:t>
      </w:r>
      <w:r>
        <w:t>role</w:t>
      </w:r>
      <w:r>
        <w:rPr>
          <w:spacing w:val="-14"/>
        </w:rPr>
        <w:t xml:space="preserve"> </w:t>
      </w:r>
      <w:r>
        <w:t xml:space="preserve">of </w:t>
      </w:r>
      <w:r>
        <w:rPr>
          <w:spacing w:val="-4"/>
        </w:rPr>
        <w:t>union</w:t>
      </w:r>
      <w:r>
        <w:rPr>
          <w:spacing w:val="-10"/>
        </w:rPr>
        <w:t xml:space="preserve"> </w:t>
      </w:r>
      <w:r>
        <w:rPr>
          <w:spacing w:val="-4"/>
        </w:rPr>
        <w:t>representatives,</w:t>
      </w:r>
      <w:r>
        <w:rPr>
          <w:spacing w:val="-10"/>
        </w:rPr>
        <w:t xml:space="preserve"> </w:t>
      </w:r>
      <w:r>
        <w:rPr>
          <w:spacing w:val="-4"/>
        </w:rPr>
        <w:t>should</w:t>
      </w:r>
      <w:r>
        <w:rPr>
          <w:spacing w:val="-10"/>
        </w:rPr>
        <w:t xml:space="preserve"> </w:t>
      </w:r>
      <w:r>
        <w:rPr>
          <w:spacing w:val="-4"/>
        </w:rPr>
        <w:t>be</w:t>
      </w:r>
      <w:r>
        <w:rPr>
          <w:spacing w:val="-10"/>
        </w:rPr>
        <w:t xml:space="preserve"> </w:t>
      </w:r>
      <w:r>
        <w:rPr>
          <w:spacing w:val="-4"/>
        </w:rPr>
        <w:t xml:space="preserve">used </w:t>
      </w:r>
      <w:r>
        <w:t>where available and appropriate.</w:t>
      </w:r>
    </w:p>
    <w:p w14:paraId="41C242AF" w14:textId="77777777" w:rsidR="00F07385" w:rsidRDefault="00000000">
      <w:pPr>
        <w:pStyle w:val="BodyText"/>
        <w:spacing w:before="2" w:line="249" w:lineRule="auto"/>
        <w:ind w:left="850" w:right="-2"/>
      </w:pPr>
      <w:r>
        <w:t xml:space="preserve">However, their best use is as an </w:t>
      </w:r>
      <w:r>
        <w:rPr>
          <w:spacing w:val="-4"/>
        </w:rPr>
        <w:t>additional</w:t>
      </w:r>
      <w:r>
        <w:rPr>
          <w:spacing w:val="-10"/>
        </w:rPr>
        <w:t xml:space="preserve"> </w:t>
      </w:r>
      <w:r>
        <w:rPr>
          <w:spacing w:val="-4"/>
        </w:rPr>
        <w:t>learning</w:t>
      </w:r>
      <w:r>
        <w:rPr>
          <w:spacing w:val="-10"/>
        </w:rPr>
        <w:t xml:space="preserve"> </w:t>
      </w:r>
      <w:r>
        <w:rPr>
          <w:spacing w:val="-4"/>
        </w:rPr>
        <w:t>aid</w:t>
      </w:r>
      <w:r>
        <w:rPr>
          <w:spacing w:val="-10"/>
        </w:rPr>
        <w:t xml:space="preserve"> </w:t>
      </w:r>
      <w:r>
        <w:rPr>
          <w:spacing w:val="-4"/>
        </w:rPr>
        <w:t>rather</w:t>
      </w:r>
      <w:r>
        <w:rPr>
          <w:spacing w:val="-10"/>
        </w:rPr>
        <w:t xml:space="preserve"> </w:t>
      </w:r>
      <w:r>
        <w:rPr>
          <w:spacing w:val="-4"/>
        </w:rPr>
        <w:t>than</w:t>
      </w:r>
      <w:r>
        <w:rPr>
          <w:spacing w:val="-10"/>
        </w:rPr>
        <w:t xml:space="preserve"> </w:t>
      </w:r>
      <w:r>
        <w:rPr>
          <w:spacing w:val="-4"/>
        </w:rPr>
        <w:t>as</w:t>
      </w:r>
      <w:r>
        <w:rPr>
          <w:spacing w:val="-10"/>
        </w:rPr>
        <w:t xml:space="preserve"> </w:t>
      </w:r>
      <w:r>
        <w:rPr>
          <w:spacing w:val="-4"/>
        </w:rPr>
        <w:t xml:space="preserve">a </w:t>
      </w:r>
      <w:r>
        <w:t>replacement for attendance at approved trade union and Trade Union Congress training courses.</w:t>
      </w:r>
    </w:p>
    <w:p w14:paraId="41C242B0" w14:textId="77777777" w:rsidR="00F07385" w:rsidRDefault="00000000">
      <w:pPr>
        <w:pStyle w:val="BodyText"/>
        <w:spacing w:before="4" w:line="249" w:lineRule="auto"/>
        <w:ind w:left="850" w:right="17"/>
      </w:pPr>
      <w:r>
        <w:rPr>
          <w:spacing w:val="-4"/>
        </w:rPr>
        <w:t>Time</w:t>
      </w:r>
      <w:r>
        <w:rPr>
          <w:spacing w:val="-10"/>
        </w:rPr>
        <w:t xml:space="preserve"> </w:t>
      </w:r>
      <w:r>
        <w:rPr>
          <w:spacing w:val="-4"/>
        </w:rPr>
        <w:t>needs</w:t>
      </w:r>
      <w:r>
        <w:rPr>
          <w:spacing w:val="-10"/>
        </w:rPr>
        <w:t xml:space="preserve"> </w:t>
      </w:r>
      <w:r>
        <w:rPr>
          <w:spacing w:val="-4"/>
        </w:rPr>
        <w:t>to</w:t>
      </w:r>
      <w:r>
        <w:rPr>
          <w:spacing w:val="-10"/>
        </w:rPr>
        <w:t xml:space="preserve"> </w:t>
      </w:r>
      <w:r>
        <w:rPr>
          <w:spacing w:val="-4"/>
        </w:rPr>
        <w:t>be</w:t>
      </w:r>
      <w:r>
        <w:rPr>
          <w:spacing w:val="-10"/>
        </w:rPr>
        <w:t xml:space="preserve"> </w:t>
      </w:r>
      <w:r>
        <w:rPr>
          <w:spacing w:val="-4"/>
        </w:rPr>
        <w:t>given</w:t>
      </w:r>
      <w:r>
        <w:rPr>
          <w:spacing w:val="-10"/>
        </w:rPr>
        <w:t xml:space="preserve"> </w:t>
      </w:r>
      <w:r>
        <w:rPr>
          <w:spacing w:val="-4"/>
        </w:rPr>
        <w:t>during</w:t>
      </w:r>
      <w:r>
        <w:rPr>
          <w:spacing w:val="-10"/>
        </w:rPr>
        <w:t xml:space="preserve"> </w:t>
      </w:r>
      <w:r>
        <w:rPr>
          <w:spacing w:val="-4"/>
        </w:rPr>
        <w:t xml:space="preserve">normal </w:t>
      </w:r>
      <w:r>
        <w:t>working hours for union representatives</w:t>
      </w:r>
      <w:r>
        <w:rPr>
          <w:spacing w:val="-14"/>
        </w:rPr>
        <w:t xml:space="preserve"> </w:t>
      </w:r>
      <w:r>
        <w:t>to</w:t>
      </w:r>
      <w:r>
        <w:rPr>
          <w:spacing w:val="-14"/>
        </w:rPr>
        <w:t xml:space="preserve"> </w:t>
      </w:r>
      <w:r>
        <w:t>take</w:t>
      </w:r>
      <w:r>
        <w:rPr>
          <w:spacing w:val="-14"/>
        </w:rPr>
        <w:t xml:space="preserve"> </w:t>
      </w:r>
      <w:r>
        <w:t>advantage</w:t>
      </w:r>
      <w:r>
        <w:rPr>
          <w:spacing w:val="-14"/>
        </w:rPr>
        <w:t xml:space="preserve"> </w:t>
      </w:r>
      <w:r>
        <w:t>of e-learning</w:t>
      </w:r>
      <w:r>
        <w:rPr>
          <w:spacing w:val="-5"/>
        </w:rPr>
        <w:t xml:space="preserve"> </w:t>
      </w:r>
      <w:r>
        <w:t>where</w:t>
      </w:r>
      <w:r>
        <w:rPr>
          <w:spacing w:val="-5"/>
        </w:rPr>
        <w:t xml:space="preserve"> </w:t>
      </w:r>
      <w:r>
        <w:t>it</w:t>
      </w:r>
      <w:r>
        <w:rPr>
          <w:spacing w:val="-5"/>
        </w:rPr>
        <w:t xml:space="preserve"> </w:t>
      </w:r>
      <w:r>
        <w:t>is</w:t>
      </w:r>
      <w:r>
        <w:rPr>
          <w:spacing w:val="-5"/>
        </w:rPr>
        <w:t xml:space="preserve"> </w:t>
      </w:r>
      <w:r>
        <w:t>available.</w:t>
      </w:r>
    </w:p>
    <w:p w14:paraId="41C242B1" w14:textId="77777777" w:rsidR="00F07385" w:rsidRDefault="00F07385">
      <w:pPr>
        <w:pStyle w:val="BodyText"/>
        <w:rPr>
          <w:sz w:val="24"/>
        </w:rPr>
      </w:pPr>
    </w:p>
    <w:p w14:paraId="41C242B2" w14:textId="77777777" w:rsidR="00F07385" w:rsidRDefault="00000000">
      <w:pPr>
        <w:pStyle w:val="Heading5"/>
        <w:spacing w:before="149" w:line="208" w:lineRule="auto"/>
        <w:ind w:right="-2"/>
      </w:pPr>
      <w:r>
        <w:rPr>
          <w:color w:val="008179"/>
        </w:rPr>
        <w:t xml:space="preserve">Training provided by unions and the </w:t>
      </w:r>
      <w:proofErr w:type="gramStart"/>
      <w:r>
        <w:rPr>
          <w:color w:val="008179"/>
        </w:rPr>
        <w:t>TUC</w:t>
      </w:r>
      <w:proofErr w:type="gramEnd"/>
    </w:p>
    <w:p w14:paraId="41C242B3" w14:textId="77777777" w:rsidR="00F07385" w:rsidRDefault="00000000">
      <w:pPr>
        <w:pStyle w:val="BodyText"/>
        <w:spacing w:before="8" w:line="249" w:lineRule="auto"/>
        <w:ind w:left="850" w:right="-2"/>
      </w:pPr>
      <w:r>
        <w:t xml:space="preserve">Many trade unions and the TUC </w:t>
      </w:r>
      <w:r>
        <w:rPr>
          <w:spacing w:val="-4"/>
        </w:rPr>
        <w:t>provide</w:t>
      </w:r>
      <w:r>
        <w:rPr>
          <w:spacing w:val="-10"/>
        </w:rPr>
        <w:t xml:space="preserve"> </w:t>
      </w:r>
      <w:r>
        <w:rPr>
          <w:spacing w:val="-4"/>
        </w:rPr>
        <w:t>training</w:t>
      </w:r>
      <w:r>
        <w:rPr>
          <w:spacing w:val="-10"/>
        </w:rPr>
        <w:t xml:space="preserve"> </w:t>
      </w:r>
      <w:proofErr w:type="spellStart"/>
      <w:r>
        <w:rPr>
          <w:spacing w:val="-4"/>
        </w:rPr>
        <w:t>programmes</w:t>
      </w:r>
      <w:proofErr w:type="spellEnd"/>
      <w:r>
        <w:rPr>
          <w:spacing w:val="-10"/>
        </w:rPr>
        <w:t xml:space="preserve"> </w:t>
      </w:r>
      <w:r>
        <w:rPr>
          <w:spacing w:val="-4"/>
        </w:rPr>
        <w:t>for</w:t>
      </w:r>
      <w:r>
        <w:rPr>
          <w:spacing w:val="-10"/>
        </w:rPr>
        <w:t xml:space="preserve"> </w:t>
      </w:r>
      <w:r>
        <w:rPr>
          <w:spacing w:val="-4"/>
        </w:rPr>
        <w:t xml:space="preserve">union </w:t>
      </w:r>
      <w:r>
        <w:t xml:space="preserve">representatives both when first appointed and then at a higher level </w:t>
      </w:r>
      <w:r>
        <w:rPr>
          <w:spacing w:val="-4"/>
        </w:rPr>
        <w:t>once</w:t>
      </w:r>
      <w:r>
        <w:rPr>
          <w:spacing w:val="-10"/>
        </w:rPr>
        <w:t xml:space="preserve"> </w:t>
      </w:r>
      <w:r>
        <w:rPr>
          <w:spacing w:val="-4"/>
        </w:rPr>
        <w:t>established</w:t>
      </w:r>
      <w:r>
        <w:rPr>
          <w:spacing w:val="-10"/>
        </w:rPr>
        <w:t xml:space="preserve"> </w:t>
      </w:r>
      <w:r>
        <w:rPr>
          <w:spacing w:val="-4"/>
        </w:rPr>
        <w:t>in</w:t>
      </w:r>
      <w:r>
        <w:rPr>
          <w:spacing w:val="-10"/>
        </w:rPr>
        <w:t xml:space="preserve"> </w:t>
      </w:r>
      <w:r>
        <w:rPr>
          <w:spacing w:val="-4"/>
        </w:rPr>
        <w:t>the</w:t>
      </w:r>
      <w:r>
        <w:rPr>
          <w:spacing w:val="-10"/>
        </w:rPr>
        <w:t xml:space="preserve"> </w:t>
      </w:r>
      <w:r>
        <w:rPr>
          <w:spacing w:val="-4"/>
        </w:rPr>
        <w:t>role.</w:t>
      </w:r>
      <w:r>
        <w:rPr>
          <w:spacing w:val="-10"/>
        </w:rPr>
        <w:t xml:space="preserve"> </w:t>
      </w:r>
      <w:r>
        <w:rPr>
          <w:spacing w:val="-4"/>
        </w:rPr>
        <w:t>Specialist training</w:t>
      </w:r>
      <w:r>
        <w:rPr>
          <w:spacing w:val="-5"/>
        </w:rPr>
        <w:t xml:space="preserve"> </w:t>
      </w:r>
      <w:r>
        <w:rPr>
          <w:spacing w:val="-4"/>
        </w:rPr>
        <w:t>is</w:t>
      </w:r>
      <w:r>
        <w:rPr>
          <w:spacing w:val="-5"/>
        </w:rPr>
        <w:t xml:space="preserve"> </w:t>
      </w:r>
      <w:r>
        <w:rPr>
          <w:spacing w:val="-4"/>
        </w:rPr>
        <w:t>available</w:t>
      </w:r>
      <w:r>
        <w:rPr>
          <w:spacing w:val="-5"/>
        </w:rPr>
        <w:t xml:space="preserve"> </w:t>
      </w:r>
      <w:r>
        <w:rPr>
          <w:spacing w:val="-4"/>
        </w:rPr>
        <w:t>for</w:t>
      </w:r>
      <w:r>
        <w:rPr>
          <w:spacing w:val="-5"/>
        </w:rPr>
        <w:t xml:space="preserve"> </w:t>
      </w:r>
      <w:r>
        <w:rPr>
          <w:spacing w:val="-4"/>
        </w:rPr>
        <w:t>union</w:t>
      </w:r>
      <w:r>
        <w:rPr>
          <w:spacing w:val="-5"/>
        </w:rPr>
        <w:t xml:space="preserve"> </w:t>
      </w:r>
      <w:r>
        <w:rPr>
          <w:spacing w:val="-4"/>
        </w:rPr>
        <w:t xml:space="preserve">learning, </w:t>
      </w:r>
      <w:proofErr w:type="gramStart"/>
      <w:r>
        <w:t>equality</w:t>
      </w:r>
      <w:proofErr w:type="gramEnd"/>
      <w:r>
        <w:t xml:space="preserve"> and environmental representatives. There is a requirement</w:t>
      </w:r>
      <w:r>
        <w:rPr>
          <w:spacing w:val="-9"/>
        </w:rPr>
        <w:t xml:space="preserve"> </w:t>
      </w:r>
      <w:r>
        <w:t>for</w:t>
      </w:r>
      <w:r>
        <w:rPr>
          <w:spacing w:val="-9"/>
        </w:rPr>
        <w:t xml:space="preserve"> </w:t>
      </w:r>
      <w:r>
        <w:t>the</w:t>
      </w:r>
      <w:r>
        <w:rPr>
          <w:spacing w:val="-9"/>
        </w:rPr>
        <w:t xml:space="preserve"> </w:t>
      </w:r>
      <w:r>
        <w:t>training</w:t>
      </w:r>
      <w:r>
        <w:rPr>
          <w:spacing w:val="-9"/>
        </w:rPr>
        <w:t xml:space="preserve"> </w:t>
      </w:r>
      <w:r>
        <w:t xml:space="preserve">provided to these representatives to </w:t>
      </w:r>
      <w:proofErr w:type="gramStart"/>
      <w:r>
        <w:t>be</w:t>
      </w:r>
      <w:proofErr w:type="gramEnd"/>
    </w:p>
    <w:p w14:paraId="41C242B4" w14:textId="77777777" w:rsidR="00F07385" w:rsidRDefault="00000000">
      <w:pPr>
        <w:pStyle w:val="BodyText"/>
        <w:spacing w:before="148" w:line="249" w:lineRule="auto"/>
        <w:ind w:left="188" w:right="888"/>
      </w:pPr>
      <w:r>
        <w:br w:type="column"/>
      </w:r>
      <w:r>
        <w:t xml:space="preserve">approved by the TUC or by the independent union that the </w:t>
      </w:r>
      <w:r>
        <w:rPr>
          <w:spacing w:val="-6"/>
        </w:rPr>
        <w:t xml:space="preserve">representative belongs to. Employers </w:t>
      </w:r>
      <w:r>
        <w:t>will</w:t>
      </w:r>
      <w:r>
        <w:rPr>
          <w:spacing w:val="-14"/>
        </w:rPr>
        <w:t xml:space="preserve"> </w:t>
      </w:r>
      <w:r>
        <w:t>need</w:t>
      </w:r>
      <w:r>
        <w:rPr>
          <w:spacing w:val="-14"/>
        </w:rPr>
        <w:t xml:space="preserve"> </w:t>
      </w:r>
      <w:r>
        <w:t>to</w:t>
      </w:r>
      <w:r>
        <w:rPr>
          <w:spacing w:val="-14"/>
        </w:rPr>
        <w:t xml:space="preserve"> </w:t>
      </w:r>
      <w:r>
        <w:t>provide</w:t>
      </w:r>
      <w:r>
        <w:rPr>
          <w:spacing w:val="-14"/>
        </w:rPr>
        <w:t xml:space="preserve"> </w:t>
      </w:r>
      <w:r>
        <w:t>time</w:t>
      </w:r>
      <w:r>
        <w:rPr>
          <w:spacing w:val="-14"/>
        </w:rPr>
        <w:t xml:space="preserve"> </w:t>
      </w:r>
      <w:r>
        <w:t>off</w:t>
      </w:r>
      <w:r>
        <w:rPr>
          <w:spacing w:val="-14"/>
        </w:rPr>
        <w:t xml:space="preserve"> </w:t>
      </w:r>
      <w:r>
        <w:t>with</w:t>
      </w:r>
      <w:r>
        <w:rPr>
          <w:spacing w:val="-14"/>
        </w:rPr>
        <w:t xml:space="preserve"> </w:t>
      </w:r>
      <w:r>
        <w:t xml:space="preserve">pay to allow union representatives to </w:t>
      </w:r>
      <w:r>
        <w:rPr>
          <w:spacing w:val="-2"/>
        </w:rPr>
        <w:t>attend</w:t>
      </w:r>
      <w:r>
        <w:rPr>
          <w:spacing w:val="-11"/>
        </w:rPr>
        <w:t xml:space="preserve"> </w:t>
      </w:r>
      <w:r>
        <w:rPr>
          <w:spacing w:val="-2"/>
        </w:rPr>
        <w:t>appropriate</w:t>
      </w:r>
      <w:r>
        <w:rPr>
          <w:spacing w:val="-11"/>
        </w:rPr>
        <w:t xml:space="preserve"> </w:t>
      </w:r>
      <w:r>
        <w:rPr>
          <w:spacing w:val="-2"/>
        </w:rPr>
        <w:t>courses</w:t>
      </w:r>
      <w:r>
        <w:rPr>
          <w:spacing w:val="-11"/>
        </w:rPr>
        <w:t xml:space="preserve"> </w:t>
      </w:r>
      <w:r>
        <w:rPr>
          <w:spacing w:val="-2"/>
        </w:rPr>
        <w:t xml:space="preserve">provided </w:t>
      </w:r>
      <w:r>
        <w:t>by the TUC or individual unions.</w:t>
      </w:r>
    </w:p>
    <w:p w14:paraId="41C242B5" w14:textId="77777777" w:rsidR="00F07385" w:rsidRDefault="00000000">
      <w:pPr>
        <w:pStyle w:val="BodyText"/>
        <w:spacing w:before="6" w:line="249" w:lineRule="auto"/>
        <w:ind w:left="188" w:right="888"/>
      </w:pPr>
      <w:r>
        <w:rPr>
          <w:spacing w:val="-4"/>
        </w:rPr>
        <w:t>These</w:t>
      </w:r>
      <w:r>
        <w:rPr>
          <w:spacing w:val="-9"/>
        </w:rPr>
        <w:t xml:space="preserve"> </w:t>
      </w:r>
      <w:r>
        <w:rPr>
          <w:spacing w:val="-4"/>
        </w:rPr>
        <w:t>courses</w:t>
      </w:r>
      <w:r>
        <w:rPr>
          <w:spacing w:val="-9"/>
        </w:rPr>
        <w:t xml:space="preserve"> </w:t>
      </w:r>
      <w:r>
        <w:rPr>
          <w:spacing w:val="-4"/>
        </w:rPr>
        <w:t>need</w:t>
      </w:r>
      <w:r>
        <w:rPr>
          <w:spacing w:val="-9"/>
        </w:rPr>
        <w:t xml:space="preserve"> </w:t>
      </w:r>
      <w:r>
        <w:rPr>
          <w:spacing w:val="-4"/>
        </w:rPr>
        <w:t>to</w:t>
      </w:r>
      <w:r>
        <w:rPr>
          <w:spacing w:val="-9"/>
        </w:rPr>
        <w:t xml:space="preserve"> </w:t>
      </w:r>
      <w:r>
        <w:rPr>
          <w:spacing w:val="-4"/>
        </w:rPr>
        <w:t>be</w:t>
      </w:r>
      <w:r>
        <w:rPr>
          <w:spacing w:val="-9"/>
        </w:rPr>
        <w:t xml:space="preserve"> </w:t>
      </w:r>
      <w:r>
        <w:rPr>
          <w:spacing w:val="-4"/>
        </w:rPr>
        <w:t>relevant</w:t>
      </w:r>
      <w:r>
        <w:rPr>
          <w:spacing w:val="-9"/>
        </w:rPr>
        <w:t xml:space="preserve"> </w:t>
      </w:r>
      <w:r>
        <w:rPr>
          <w:spacing w:val="-4"/>
        </w:rPr>
        <w:t xml:space="preserve">to </w:t>
      </w:r>
      <w:r>
        <w:t>the range of issues and necessary skills connected to the collective bargaining or the specialist role undertaken by the representative.</w:t>
      </w:r>
    </w:p>
    <w:p w14:paraId="41C242B6" w14:textId="77777777" w:rsidR="00F07385" w:rsidRDefault="00F07385">
      <w:pPr>
        <w:pStyle w:val="BodyText"/>
        <w:rPr>
          <w:sz w:val="24"/>
        </w:rPr>
      </w:pPr>
    </w:p>
    <w:p w14:paraId="41C242B7" w14:textId="77777777" w:rsidR="00F07385" w:rsidRDefault="00000000">
      <w:pPr>
        <w:pStyle w:val="Heading5"/>
        <w:spacing w:before="150" w:line="208" w:lineRule="auto"/>
        <w:ind w:left="188" w:right="309"/>
      </w:pPr>
      <w:r>
        <w:rPr>
          <w:color w:val="008179"/>
        </w:rPr>
        <w:t>Training</w:t>
      </w:r>
      <w:r>
        <w:rPr>
          <w:color w:val="008179"/>
          <w:spacing w:val="-4"/>
        </w:rPr>
        <w:t xml:space="preserve"> </w:t>
      </w:r>
      <w:r>
        <w:rPr>
          <w:color w:val="008179"/>
        </w:rPr>
        <w:t>for</w:t>
      </w:r>
      <w:r>
        <w:rPr>
          <w:color w:val="008179"/>
          <w:spacing w:val="-4"/>
        </w:rPr>
        <w:t xml:space="preserve"> </w:t>
      </w:r>
      <w:r>
        <w:rPr>
          <w:color w:val="008179"/>
        </w:rPr>
        <w:t>union</w:t>
      </w:r>
      <w:r>
        <w:rPr>
          <w:color w:val="008179"/>
          <w:spacing w:val="-4"/>
        </w:rPr>
        <w:t xml:space="preserve"> </w:t>
      </w:r>
      <w:r>
        <w:rPr>
          <w:color w:val="008179"/>
        </w:rPr>
        <w:t xml:space="preserve">learning </w:t>
      </w:r>
      <w:proofErr w:type="gramStart"/>
      <w:r>
        <w:rPr>
          <w:color w:val="008179"/>
          <w:spacing w:val="-2"/>
        </w:rPr>
        <w:t>representatives</w:t>
      </w:r>
      <w:proofErr w:type="gramEnd"/>
    </w:p>
    <w:p w14:paraId="41C242B8" w14:textId="77777777" w:rsidR="00F07385" w:rsidRDefault="00000000">
      <w:pPr>
        <w:pStyle w:val="BodyText"/>
        <w:spacing w:before="8" w:line="249" w:lineRule="auto"/>
        <w:ind w:left="188" w:right="847"/>
      </w:pPr>
      <w:r>
        <w:t xml:space="preserve">ULRs are subject to </w:t>
      </w:r>
      <w:proofErr w:type="gramStart"/>
      <w:r>
        <w:t>particular statutory</w:t>
      </w:r>
      <w:proofErr w:type="gramEnd"/>
      <w:r>
        <w:t xml:space="preserve"> provisions in respect to training.</w:t>
      </w:r>
      <w:r>
        <w:rPr>
          <w:spacing w:val="-3"/>
        </w:rPr>
        <w:t xml:space="preserve"> </w:t>
      </w:r>
      <w:r>
        <w:t>They</w:t>
      </w:r>
      <w:r>
        <w:rPr>
          <w:spacing w:val="-3"/>
        </w:rPr>
        <w:t xml:space="preserve"> </w:t>
      </w:r>
      <w:r>
        <w:t>are</w:t>
      </w:r>
      <w:r>
        <w:rPr>
          <w:spacing w:val="-3"/>
        </w:rPr>
        <w:t xml:space="preserve"> </w:t>
      </w:r>
      <w:r>
        <w:t>required</w:t>
      </w:r>
      <w:r>
        <w:rPr>
          <w:spacing w:val="-3"/>
        </w:rPr>
        <w:t xml:space="preserve"> </w:t>
      </w:r>
      <w:r>
        <w:t>to</w:t>
      </w:r>
      <w:r>
        <w:rPr>
          <w:spacing w:val="-3"/>
        </w:rPr>
        <w:t xml:space="preserve"> </w:t>
      </w:r>
      <w:r>
        <w:t xml:space="preserve">have </w:t>
      </w:r>
      <w:r>
        <w:rPr>
          <w:spacing w:val="-2"/>
        </w:rPr>
        <w:t>been</w:t>
      </w:r>
      <w:r>
        <w:rPr>
          <w:spacing w:val="-10"/>
        </w:rPr>
        <w:t xml:space="preserve"> </w:t>
      </w:r>
      <w:r>
        <w:rPr>
          <w:spacing w:val="-2"/>
        </w:rPr>
        <w:t>trained</w:t>
      </w:r>
      <w:r>
        <w:rPr>
          <w:spacing w:val="-10"/>
        </w:rPr>
        <w:t xml:space="preserve"> </w:t>
      </w:r>
      <w:r>
        <w:rPr>
          <w:spacing w:val="-2"/>
        </w:rPr>
        <w:t>to</w:t>
      </w:r>
      <w:r>
        <w:rPr>
          <w:spacing w:val="-10"/>
        </w:rPr>
        <w:t xml:space="preserve"> </w:t>
      </w:r>
      <w:r>
        <w:rPr>
          <w:spacing w:val="-2"/>
        </w:rPr>
        <w:t>carry</w:t>
      </w:r>
      <w:r>
        <w:rPr>
          <w:spacing w:val="-10"/>
        </w:rPr>
        <w:t xml:space="preserve"> </w:t>
      </w:r>
      <w:r>
        <w:rPr>
          <w:spacing w:val="-2"/>
        </w:rPr>
        <w:t>out</w:t>
      </w:r>
      <w:r>
        <w:rPr>
          <w:spacing w:val="-10"/>
        </w:rPr>
        <w:t xml:space="preserve"> </w:t>
      </w:r>
      <w:r>
        <w:rPr>
          <w:spacing w:val="-2"/>
        </w:rPr>
        <w:t>their</w:t>
      </w:r>
      <w:r>
        <w:rPr>
          <w:spacing w:val="-10"/>
        </w:rPr>
        <w:t xml:space="preserve"> </w:t>
      </w:r>
      <w:r>
        <w:rPr>
          <w:spacing w:val="-2"/>
        </w:rPr>
        <w:t>roles</w:t>
      </w:r>
      <w:r>
        <w:rPr>
          <w:spacing w:val="-10"/>
        </w:rPr>
        <w:t xml:space="preserve"> </w:t>
      </w:r>
      <w:r>
        <w:rPr>
          <w:spacing w:val="-2"/>
        </w:rPr>
        <w:t xml:space="preserve">or </w:t>
      </w:r>
      <w:r>
        <w:rPr>
          <w:spacing w:val="-4"/>
        </w:rPr>
        <w:t>show</w:t>
      </w:r>
      <w:r>
        <w:rPr>
          <w:spacing w:val="-10"/>
        </w:rPr>
        <w:t xml:space="preserve"> </w:t>
      </w:r>
      <w:r>
        <w:rPr>
          <w:spacing w:val="-4"/>
        </w:rPr>
        <w:t>that</w:t>
      </w:r>
      <w:r>
        <w:rPr>
          <w:spacing w:val="-10"/>
        </w:rPr>
        <w:t xml:space="preserve"> </w:t>
      </w:r>
      <w:r>
        <w:rPr>
          <w:spacing w:val="-4"/>
        </w:rPr>
        <w:t>they</w:t>
      </w:r>
      <w:r>
        <w:rPr>
          <w:spacing w:val="-10"/>
        </w:rPr>
        <w:t xml:space="preserve"> </w:t>
      </w:r>
      <w:r>
        <w:rPr>
          <w:spacing w:val="-4"/>
        </w:rPr>
        <w:t>will</w:t>
      </w:r>
      <w:r>
        <w:rPr>
          <w:spacing w:val="-10"/>
        </w:rPr>
        <w:t xml:space="preserve"> </w:t>
      </w:r>
      <w:r>
        <w:rPr>
          <w:spacing w:val="-4"/>
        </w:rPr>
        <w:t>receive</w:t>
      </w:r>
      <w:r>
        <w:rPr>
          <w:spacing w:val="-10"/>
        </w:rPr>
        <w:t xml:space="preserve"> </w:t>
      </w:r>
      <w:r>
        <w:rPr>
          <w:spacing w:val="-4"/>
        </w:rPr>
        <w:t xml:space="preserve">appropriate </w:t>
      </w:r>
      <w:r>
        <w:t>training within six months of appointment.</w:t>
      </w:r>
      <w:r>
        <w:rPr>
          <w:spacing w:val="-4"/>
        </w:rPr>
        <w:t xml:space="preserve"> </w:t>
      </w:r>
      <w:proofErr w:type="gramStart"/>
      <w:r>
        <w:t>Alternatively</w:t>
      </w:r>
      <w:proofErr w:type="gramEnd"/>
      <w:r>
        <w:rPr>
          <w:spacing w:val="-4"/>
        </w:rPr>
        <w:t xml:space="preserve"> </w:t>
      </w:r>
      <w:r>
        <w:t>they</w:t>
      </w:r>
      <w:r>
        <w:rPr>
          <w:spacing w:val="-4"/>
        </w:rPr>
        <w:t xml:space="preserve"> </w:t>
      </w:r>
      <w:r>
        <w:t>are required to show they have the relevant</w:t>
      </w:r>
      <w:r>
        <w:rPr>
          <w:spacing w:val="-6"/>
        </w:rPr>
        <w:t xml:space="preserve"> </w:t>
      </w:r>
      <w:r>
        <w:t>expertise</w:t>
      </w:r>
      <w:r>
        <w:rPr>
          <w:spacing w:val="-6"/>
        </w:rPr>
        <w:t xml:space="preserve"> </w:t>
      </w:r>
      <w:r>
        <w:t>and</w:t>
      </w:r>
      <w:r>
        <w:rPr>
          <w:spacing w:val="-6"/>
        </w:rPr>
        <w:t xml:space="preserve"> </w:t>
      </w:r>
      <w:r>
        <w:t>experience</w:t>
      </w:r>
      <w:r>
        <w:rPr>
          <w:spacing w:val="-6"/>
        </w:rPr>
        <w:t xml:space="preserve"> </w:t>
      </w:r>
      <w:r>
        <w:t>to operate in this role. This prior experience</w:t>
      </w:r>
      <w:r>
        <w:rPr>
          <w:spacing w:val="-1"/>
        </w:rPr>
        <w:t xml:space="preserve"> </w:t>
      </w:r>
      <w:r>
        <w:t>may</w:t>
      </w:r>
      <w:r>
        <w:rPr>
          <w:spacing w:val="-1"/>
        </w:rPr>
        <w:t xml:space="preserve"> </w:t>
      </w:r>
      <w:r>
        <w:t>have</w:t>
      </w:r>
      <w:r>
        <w:rPr>
          <w:spacing w:val="-1"/>
        </w:rPr>
        <w:t xml:space="preserve"> </w:t>
      </w:r>
      <w:r>
        <w:t>been</w:t>
      </w:r>
      <w:r>
        <w:rPr>
          <w:spacing w:val="-1"/>
        </w:rPr>
        <w:t xml:space="preserve"> </w:t>
      </w:r>
      <w:r>
        <w:t>gained from</w:t>
      </w:r>
      <w:r>
        <w:rPr>
          <w:spacing w:val="-1"/>
        </w:rPr>
        <w:t xml:space="preserve"> </w:t>
      </w:r>
      <w:r>
        <w:t>extensive</w:t>
      </w:r>
      <w:r>
        <w:rPr>
          <w:spacing w:val="-1"/>
        </w:rPr>
        <w:t xml:space="preserve"> </w:t>
      </w:r>
      <w:r>
        <w:t>on-the-job</w:t>
      </w:r>
      <w:r>
        <w:rPr>
          <w:spacing w:val="-1"/>
        </w:rPr>
        <w:t xml:space="preserve"> </w:t>
      </w:r>
      <w:r>
        <w:t>training</w:t>
      </w:r>
      <w:r>
        <w:rPr>
          <w:spacing w:val="-1"/>
        </w:rPr>
        <w:t xml:space="preserve"> </w:t>
      </w:r>
      <w:r>
        <w:t xml:space="preserve">or shadowing an experienced ULR, or come from previous experience in teaching, training, </w:t>
      </w:r>
      <w:proofErr w:type="gramStart"/>
      <w:r>
        <w:t>counselling</w:t>
      </w:r>
      <w:proofErr w:type="gramEnd"/>
      <w:r>
        <w:t xml:space="preserve"> or </w:t>
      </w:r>
      <w:r>
        <w:rPr>
          <w:spacing w:val="-2"/>
        </w:rPr>
        <w:t>human</w:t>
      </w:r>
      <w:r>
        <w:rPr>
          <w:spacing w:val="-12"/>
        </w:rPr>
        <w:t xml:space="preserve"> </w:t>
      </w:r>
      <w:r>
        <w:rPr>
          <w:spacing w:val="-2"/>
        </w:rPr>
        <w:t>resource</w:t>
      </w:r>
      <w:r>
        <w:rPr>
          <w:spacing w:val="-12"/>
        </w:rPr>
        <w:t xml:space="preserve"> </w:t>
      </w:r>
      <w:r>
        <w:rPr>
          <w:spacing w:val="-2"/>
        </w:rPr>
        <w:t>development.</w:t>
      </w:r>
      <w:r>
        <w:rPr>
          <w:spacing w:val="-12"/>
        </w:rPr>
        <w:t xml:space="preserve"> </w:t>
      </w:r>
      <w:r>
        <w:rPr>
          <w:spacing w:val="-2"/>
        </w:rPr>
        <w:t xml:space="preserve">These </w:t>
      </w:r>
      <w:r>
        <w:t>are</w:t>
      </w:r>
      <w:r>
        <w:rPr>
          <w:spacing w:val="-1"/>
        </w:rPr>
        <w:t xml:space="preserve"> </w:t>
      </w:r>
      <w:r>
        <w:t>qualifying</w:t>
      </w:r>
      <w:r>
        <w:rPr>
          <w:spacing w:val="-1"/>
        </w:rPr>
        <w:t xml:space="preserve"> </w:t>
      </w:r>
      <w:r>
        <w:t>conditions.</w:t>
      </w:r>
      <w:r>
        <w:rPr>
          <w:spacing w:val="-1"/>
        </w:rPr>
        <w:t xml:space="preserve"> </w:t>
      </w:r>
      <w:r>
        <w:t>While undergoing</w:t>
      </w:r>
      <w:r>
        <w:rPr>
          <w:spacing w:val="-14"/>
        </w:rPr>
        <w:t xml:space="preserve"> </w:t>
      </w:r>
      <w:r>
        <w:t>this</w:t>
      </w:r>
      <w:r>
        <w:rPr>
          <w:spacing w:val="-14"/>
        </w:rPr>
        <w:t xml:space="preserve"> </w:t>
      </w:r>
      <w:r>
        <w:t>training</w:t>
      </w:r>
      <w:r>
        <w:rPr>
          <w:spacing w:val="-14"/>
        </w:rPr>
        <w:t xml:space="preserve"> </w:t>
      </w:r>
      <w:r>
        <w:t>ULRs</w:t>
      </w:r>
      <w:r>
        <w:rPr>
          <w:spacing w:val="-14"/>
        </w:rPr>
        <w:t xml:space="preserve"> </w:t>
      </w:r>
      <w:r>
        <w:t>should be allowed to perform their duties.</w:t>
      </w:r>
    </w:p>
    <w:p w14:paraId="41C242B9" w14:textId="77777777" w:rsidR="00F07385" w:rsidRDefault="00000000">
      <w:pPr>
        <w:pStyle w:val="BodyText"/>
        <w:spacing w:before="16" w:line="249" w:lineRule="auto"/>
        <w:ind w:left="188" w:right="888"/>
      </w:pPr>
      <w:r>
        <w:rPr>
          <w:spacing w:val="-4"/>
        </w:rPr>
        <w:t>The</w:t>
      </w:r>
      <w:r>
        <w:rPr>
          <w:spacing w:val="-8"/>
        </w:rPr>
        <w:t xml:space="preserve"> </w:t>
      </w:r>
      <w:r>
        <w:rPr>
          <w:spacing w:val="-4"/>
        </w:rPr>
        <w:t>ULR’s</w:t>
      </w:r>
      <w:r>
        <w:rPr>
          <w:spacing w:val="-8"/>
        </w:rPr>
        <w:t xml:space="preserve"> </w:t>
      </w:r>
      <w:r>
        <w:rPr>
          <w:spacing w:val="-4"/>
        </w:rPr>
        <w:t>trade</w:t>
      </w:r>
      <w:r>
        <w:rPr>
          <w:spacing w:val="-8"/>
        </w:rPr>
        <w:t xml:space="preserve"> </w:t>
      </w:r>
      <w:r>
        <w:rPr>
          <w:spacing w:val="-4"/>
        </w:rPr>
        <w:t>union</w:t>
      </w:r>
      <w:r>
        <w:rPr>
          <w:spacing w:val="-8"/>
        </w:rPr>
        <w:t xml:space="preserve"> </w:t>
      </w:r>
      <w:r>
        <w:rPr>
          <w:spacing w:val="-4"/>
        </w:rPr>
        <w:t>is</w:t>
      </w:r>
      <w:r>
        <w:rPr>
          <w:spacing w:val="-8"/>
        </w:rPr>
        <w:t xml:space="preserve"> </w:t>
      </w:r>
      <w:r>
        <w:rPr>
          <w:spacing w:val="-4"/>
        </w:rPr>
        <w:t>required</w:t>
      </w:r>
      <w:r>
        <w:rPr>
          <w:spacing w:val="-8"/>
        </w:rPr>
        <w:t xml:space="preserve"> </w:t>
      </w:r>
      <w:r>
        <w:rPr>
          <w:spacing w:val="-4"/>
        </w:rPr>
        <w:t xml:space="preserve">to </w:t>
      </w:r>
      <w:r>
        <w:t xml:space="preserve">give the employer notice in writing that the representative will be </w:t>
      </w:r>
      <w:r>
        <w:rPr>
          <w:spacing w:val="-4"/>
        </w:rPr>
        <w:t>undergoing</w:t>
      </w:r>
      <w:r>
        <w:rPr>
          <w:spacing w:val="-8"/>
        </w:rPr>
        <w:t xml:space="preserve"> </w:t>
      </w:r>
      <w:r>
        <w:rPr>
          <w:spacing w:val="-4"/>
        </w:rPr>
        <w:t>the</w:t>
      </w:r>
      <w:r>
        <w:rPr>
          <w:spacing w:val="-8"/>
        </w:rPr>
        <w:t xml:space="preserve"> </w:t>
      </w:r>
      <w:r>
        <w:rPr>
          <w:spacing w:val="-4"/>
        </w:rPr>
        <w:t>relevant</w:t>
      </w:r>
      <w:r>
        <w:rPr>
          <w:spacing w:val="-8"/>
        </w:rPr>
        <w:t xml:space="preserve"> </w:t>
      </w:r>
      <w:r>
        <w:rPr>
          <w:spacing w:val="-4"/>
        </w:rPr>
        <w:t>training</w:t>
      </w:r>
      <w:r>
        <w:rPr>
          <w:spacing w:val="-8"/>
        </w:rPr>
        <w:t xml:space="preserve"> </w:t>
      </w:r>
      <w:r>
        <w:rPr>
          <w:spacing w:val="-4"/>
        </w:rPr>
        <w:t>and</w:t>
      </w:r>
    </w:p>
    <w:p w14:paraId="41C242BA" w14:textId="77777777" w:rsidR="00F07385" w:rsidRDefault="00F07385">
      <w:pPr>
        <w:spacing w:line="249" w:lineRule="auto"/>
        <w:sectPr w:rsidR="00F07385">
          <w:pgSz w:w="8400" w:h="11910"/>
          <w:pgMar w:top="1120" w:right="0" w:bottom="0" w:left="0" w:header="720" w:footer="720" w:gutter="0"/>
          <w:cols w:num="2" w:space="720" w:equalWidth="0">
            <w:col w:w="4081" w:space="40"/>
            <w:col w:w="4279"/>
          </w:cols>
        </w:sectPr>
      </w:pPr>
    </w:p>
    <w:p w14:paraId="41C242BB" w14:textId="77777777" w:rsidR="00F07385" w:rsidRDefault="00000000">
      <w:pPr>
        <w:rPr>
          <w:sz w:val="2"/>
          <w:szCs w:val="2"/>
        </w:rPr>
      </w:pPr>
      <w:r>
        <w:pict w14:anchorId="41C243F7">
          <v:group id="docshapegroup136" o:spid="_x0000_s1071" style="position:absolute;margin-left:0;margin-top:569.75pt;width:419.55pt;height:25.55pt;z-index:15751168;mso-position-horizontal-relative:page;mso-position-vertical-relative:page" coordorigin=",11395" coordsize="8391,511">
            <v:rect id="docshape137" o:spid="_x0000_s1073" style="position:absolute;top:11395;width:8391;height:511" fillcolor="#008179" stroked="f"/>
            <v:shape id="docshape138" o:spid="_x0000_s1072" type="#_x0000_t202" style="position:absolute;top:11395;width:8391;height:511" filled="f" stroked="f">
              <v:textbox inset="0,0,0,0">
                <w:txbxContent>
                  <w:p w14:paraId="41C2445C" w14:textId="77777777" w:rsidR="00F07385" w:rsidRDefault="00000000">
                    <w:pPr>
                      <w:tabs>
                        <w:tab w:val="left" w:pos="850"/>
                      </w:tabs>
                      <w:spacing w:before="154"/>
                      <w:ind w:left="283"/>
                      <w:rPr>
                        <w:sz w:val="16"/>
                      </w:rPr>
                    </w:pPr>
                    <w:r>
                      <w:rPr>
                        <w:color w:val="FFFFFF"/>
                        <w:spacing w:val="-5"/>
                        <w:position w:val="-2"/>
                        <w:sz w:val="20"/>
                      </w:rPr>
                      <w:t>22</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2BC" w14:textId="77777777" w:rsidR="00F07385" w:rsidRDefault="00F07385">
      <w:pPr>
        <w:rPr>
          <w:sz w:val="2"/>
          <w:szCs w:val="2"/>
        </w:rPr>
        <w:sectPr w:rsidR="00F07385">
          <w:type w:val="continuous"/>
          <w:pgSz w:w="8400" w:h="11910"/>
          <w:pgMar w:top="1020" w:right="0" w:bottom="0" w:left="0" w:header="720" w:footer="720" w:gutter="0"/>
          <w:cols w:space="720"/>
        </w:sectPr>
      </w:pPr>
    </w:p>
    <w:p w14:paraId="41C242BD" w14:textId="77777777" w:rsidR="00F07385" w:rsidRDefault="00000000">
      <w:pPr>
        <w:pStyle w:val="BodyText"/>
        <w:spacing w:before="88" w:line="249" w:lineRule="auto"/>
        <w:ind w:left="850" w:right="-8"/>
      </w:pPr>
      <w:bookmarkStart w:id="46" w:name="The_coverage_of_training_for_union_learn"/>
      <w:bookmarkStart w:id="47" w:name="Training_for_managers"/>
      <w:bookmarkStart w:id="48" w:name="_bookmark16"/>
      <w:bookmarkEnd w:id="46"/>
      <w:bookmarkEnd w:id="47"/>
      <w:bookmarkEnd w:id="48"/>
      <w:r>
        <w:lastRenderedPageBreak/>
        <w:t>tell the employer when it is concluded. In addition, the union must then inform the employer in writing</w:t>
      </w:r>
      <w:r>
        <w:rPr>
          <w:spacing w:val="-13"/>
        </w:rPr>
        <w:t xml:space="preserve"> </w:t>
      </w:r>
      <w:r>
        <w:t>that</w:t>
      </w:r>
      <w:r>
        <w:rPr>
          <w:spacing w:val="-13"/>
        </w:rPr>
        <w:t xml:space="preserve"> </w:t>
      </w:r>
      <w:r>
        <w:t>the</w:t>
      </w:r>
      <w:r>
        <w:rPr>
          <w:spacing w:val="-13"/>
        </w:rPr>
        <w:t xml:space="preserve"> </w:t>
      </w:r>
      <w:r>
        <w:t>representative</w:t>
      </w:r>
      <w:r>
        <w:rPr>
          <w:spacing w:val="-13"/>
        </w:rPr>
        <w:t xml:space="preserve"> </w:t>
      </w:r>
      <w:r>
        <w:t>is</w:t>
      </w:r>
      <w:r>
        <w:rPr>
          <w:spacing w:val="-13"/>
        </w:rPr>
        <w:t xml:space="preserve"> </w:t>
      </w:r>
      <w:r>
        <w:t>now competent</w:t>
      </w:r>
      <w:r>
        <w:rPr>
          <w:spacing w:val="-11"/>
        </w:rPr>
        <w:t xml:space="preserve"> </w:t>
      </w:r>
      <w:r>
        <w:t>to</w:t>
      </w:r>
      <w:r>
        <w:rPr>
          <w:spacing w:val="-11"/>
        </w:rPr>
        <w:t xml:space="preserve"> </w:t>
      </w:r>
      <w:r>
        <w:t>undertake</w:t>
      </w:r>
      <w:r>
        <w:rPr>
          <w:spacing w:val="-11"/>
        </w:rPr>
        <w:t xml:space="preserve"> </w:t>
      </w:r>
      <w:r>
        <w:t>the</w:t>
      </w:r>
      <w:r>
        <w:rPr>
          <w:spacing w:val="-11"/>
        </w:rPr>
        <w:t xml:space="preserve"> </w:t>
      </w:r>
      <w:r>
        <w:t>role.</w:t>
      </w:r>
      <w:r>
        <w:rPr>
          <w:spacing w:val="-11"/>
        </w:rPr>
        <w:t xml:space="preserve"> </w:t>
      </w:r>
      <w:r>
        <w:t>It</w:t>
      </w:r>
      <w:r>
        <w:rPr>
          <w:spacing w:val="-11"/>
        </w:rPr>
        <w:t xml:space="preserve"> </w:t>
      </w:r>
      <w:r>
        <w:t xml:space="preserve">is good practice for the union to give details of the training provided and </w:t>
      </w:r>
      <w:r>
        <w:rPr>
          <w:spacing w:val="-6"/>
        </w:rPr>
        <w:t xml:space="preserve">any previous experience which should </w:t>
      </w:r>
      <w:r>
        <w:t>be</w:t>
      </w:r>
      <w:r>
        <w:rPr>
          <w:spacing w:val="-11"/>
        </w:rPr>
        <w:t xml:space="preserve"> </w:t>
      </w:r>
      <w:proofErr w:type="gramStart"/>
      <w:r>
        <w:t>taken</w:t>
      </w:r>
      <w:r>
        <w:rPr>
          <w:spacing w:val="-11"/>
        </w:rPr>
        <w:t xml:space="preserve"> </w:t>
      </w:r>
      <w:r>
        <w:t>into</w:t>
      </w:r>
      <w:r>
        <w:rPr>
          <w:spacing w:val="-11"/>
        </w:rPr>
        <w:t xml:space="preserve"> </w:t>
      </w:r>
      <w:r>
        <w:t>account</w:t>
      </w:r>
      <w:proofErr w:type="gramEnd"/>
      <w:r>
        <w:t>.</w:t>
      </w:r>
      <w:r>
        <w:rPr>
          <w:spacing w:val="-11"/>
        </w:rPr>
        <w:t xml:space="preserve"> </w:t>
      </w:r>
      <w:r>
        <w:t>There</w:t>
      </w:r>
      <w:r>
        <w:rPr>
          <w:spacing w:val="-11"/>
        </w:rPr>
        <w:t xml:space="preserve"> </w:t>
      </w:r>
      <w:r>
        <w:t>may</w:t>
      </w:r>
      <w:r>
        <w:rPr>
          <w:spacing w:val="-11"/>
        </w:rPr>
        <w:t xml:space="preserve"> </w:t>
      </w:r>
      <w:r>
        <w:t xml:space="preserve">be circumstances where the </w:t>
      </w:r>
      <w:proofErr w:type="gramStart"/>
      <w:r>
        <w:t>six month</w:t>
      </w:r>
      <w:proofErr w:type="gramEnd"/>
      <w:r>
        <w:t xml:space="preserve"> period to undertake the training will need to be extended, for example due to unforeseen circumstances such as ill-health, pregnancy or bereavement</w:t>
      </w:r>
      <w:r>
        <w:rPr>
          <w:spacing w:val="-5"/>
        </w:rPr>
        <w:t xml:space="preserve"> </w:t>
      </w:r>
      <w:r>
        <w:t>or</w:t>
      </w:r>
      <w:r>
        <w:rPr>
          <w:spacing w:val="-5"/>
        </w:rPr>
        <w:t xml:space="preserve"> </w:t>
      </w:r>
      <w:r>
        <w:t>unavoidable</w:t>
      </w:r>
      <w:r>
        <w:rPr>
          <w:spacing w:val="-5"/>
        </w:rPr>
        <w:t xml:space="preserve"> </w:t>
      </w:r>
      <w:r>
        <w:t>delays</w:t>
      </w:r>
    </w:p>
    <w:p w14:paraId="41C242BE" w14:textId="77777777" w:rsidR="00F07385" w:rsidRDefault="00000000">
      <w:pPr>
        <w:pStyle w:val="BodyText"/>
        <w:spacing w:before="13" w:line="249" w:lineRule="auto"/>
        <w:ind w:left="850" w:right="-8"/>
      </w:pPr>
      <w:r>
        <w:rPr>
          <w:spacing w:val="-6"/>
        </w:rPr>
        <w:t xml:space="preserve">in arranging an appropriate training </w:t>
      </w:r>
      <w:r>
        <w:rPr>
          <w:spacing w:val="-2"/>
        </w:rPr>
        <w:t>course.</w:t>
      </w:r>
    </w:p>
    <w:p w14:paraId="41C242BF" w14:textId="77777777" w:rsidR="00F07385" w:rsidRDefault="00F07385">
      <w:pPr>
        <w:pStyle w:val="BodyText"/>
        <w:rPr>
          <w:sz w:val="24"/>
        </w:rPr>
      </w:pPr>
    </w:p>
    <w:p w14:paraId="41C242C0" w14:textId="77777777" w:rsidR="00F07385" w:rsidRDefault="00000000">
      <w:pPr>
        <w:spacing w:before="151" w:line="240" w:lineRule="exact"/>
        <w:ind w:left="850" w:right="-8"/>
        <w:rPr>
          <w:sz w:val="20"/>
        </w:rPr>
      </w:pPr>
      <w:r>
        <w:rPr>
          <w:color w:val="008179"/>
          <w:sz w:val="24"/>
        </w:rPr>
        <w:t>The coverage of training for union</w:t>
      </w:r>
      <w:r>
        <w:rPr>
          <w:color w:val="008179"/>
          <w:spacing w:val="-12"/>
          <w:sz w:val="24"/>
        </w:rPr>
        <w:t xml:space="preserve"> </w:t>
      </w:r>
      <w:r>
        <w:rPr>
          <w:color w:val="008179"/>
          <w:sz w:val="24"/>
        </w:rPr>
        <w:t>learning</w:t>
      </w:r>
      <w:r>
        <w:rPr>
          <w:color w:val="008179"/>
          <w:spacing w:val="-12"/>
          <w:sz w:val="24"/>
        </w:rPr>
        <w:t xml:space="preserve"> </w:t>
      </w:r>
      <w:r>
        <w:rPr>
          <w:color w:val="008179"/>
          <w:sz w:val="24"/>
        </w:rPr>
        <w:t xml:space="preserve">representatives </w:t>
      </w:r>
      <w:proofErr w:type="gramStart"/>
      <w:r>
        <w:rPr>
          <w:spacing w:val="-2"/>
          <w:sz w:val="20"/>
        </w:rPr>
        <w:t>The</w:t>
      </w:r>
      <w:proofErr w:type="gramEnd"/>
      <w:r>
        <w:rPr>
          <w:spacing w:val="-10"/>
          <w:sz w:val="20"/>
        </w:rPr>
        <w:t xml:space="preserve"> </w:t>
      </w:r>
      <w:r>
        <w:rPr>
          <w:spacing w:val="-2"/>
          <w:sz w:val="20"/>
        </w:rPr>
        <w:t>content</w:t>
      </w:r>
      <w:r>
        <w:rPr>
          <w:spacing w:val="-10"/>
          <w:sz w:val="20"/>
        </w:rPr>
        <w:t xml:space="preserve"> </w:t>
      </w:r>
      <w:r>
        <w:rPr>
          <w:spacing w:val="-2"/>
          <w:sz w:val="20"/>
        </w:rPr>
        <w:t>of</w:t>
      </w:r>
      <w:r>
        <w:rPr>
          <w:spacing w:val="-10"/>
          <w:sz w:val="20"/>
        </w:rPr>
        <w:t xml:space="preserve"> </w:t>
      </w:r>
      <w:r>
        <w:rPr>
          <w:spacing w:val="-2"/>
          <w:sz w:val="20"/>
        </w:rPr>
        <w:t>the</w:t>
      </w:r>
      <w:r>
        <w:rPr>
          <w:spacing w:val="-10"/>
          <w:sz w:val="20"/>
        </w:rPr>
        <w:t xml:space="preserve"> </w:t>
      </w:r>
      <w:r>
        <w:rPr>
          <w:spacing w:val="-2"/>
          <w:sz w:val="20"/>
        </w:rPr>
        <w:t>training</w:t>
      </w:r>
      <w:r>
        <w:rPr>
          <w:spacing w:val="-10"/>
          <w:sz w:val="20"/>
        </w:rPr>
        <w:t xml:space="preserve"> </w:t>
      </w:r>
      <w:r>
        <w:rPr>
          <w:spacing w:val="-2"/>
          <w:sz w:val="20"/>
        </w:rPr>
        <w:t>relevant</w:t>
      </w:r>
      <w:r>
        <w:rPr>
          <w:spacing w:val="-10"/>
          <w:sz w:val="20"/>
        </w:rPr>
        <w:t xml:space="preserve"> </w:t>
      </w:r>
      <w:r>
        <w:rPr>
          <w:spacing w:val="-2"/>
          <w:sz w:val="20"/>
        </w:rPr>
        <w:t>to ULRs</w:t>
      </w:r>
      <w:r>
        <w:rPr>
          <w:spacing w:val="-11"/>
          <w:sz w:val="20"/>
        </w:rPr>
        <w:t xml:space="preserve"> </w:t>
      </w:r>
      <w:r>
        <w:rPr>
          <w:spacing w:val="-2"/>
          <w:sz w:val="20"/>
        </w:rPr>
        <w:t>is</w:t>
      </w:r>
      <w:r>
        <w:rPr>
          <w:spacing w:val="-11"/>
          <w:sz w:val="20"/>
        </w:rPr>
        <w:t xml:space="preserve"> </w:t>
      </w:r>
      <w:r>
        <w:rPr>
          <w:spacing w:val="-2"/>
          <w:sz w:val="20"/>
        </w:rPr>
        <w:t>that</w:t>
      </w:r>
      <w:r>
        <w:rPr>
          <w:spacing w:val="-11"/>
          <w:sz w:val="20"/>
        </w:rPr>
        <w:t xml:space="preserve"> </w:t>
      </w:r>
      <w:r>
        <w:rPr>
          <w:spacing w:val="-2"/>
          <w:sz w:val="20"/>
        </w:rPr>
        <w:t>related</w:t>
      </w:r>
      <w:r>
        <w:rPr>
          <w:spacing w:val="-11"/>
          <w:sz w:val="20"/>
        </w:rPr>
        <w:t xml:space="preserve"> </w:t>
      </w:r>
      <w:r>
        <w:rPr>
          <w:spacing w:val="-2"/>
          <w:sz w:val="20"/>
        </w:rPr>
        <w:t>to</w:t>
      </w:r>
      <w:r>
        <w:rPr>
          <w:spacing w:val="-11"/>
          <w:sz w:val="20"/>
        </w:rPr>
        <w:t xml:space="preserve"> </w:t>
      </w:r>
      <w:r>
        <w:rPr>
          <w:spacing w:val="-2"/>
          <w:sz w:val="20"/>
        </w:rPr>
        <w:t>one</w:t>
      </w:r>
      <w:r>
        <w:rPr>
          <w:spacing w:val="-11"/>
          <w:sz w:val="20"/>
        </w:rPr>
        <w:t xml:space="preserve"> </w:t>
      </w:r>
      <w:r>
        <w:rPr>
          <w:spacing w:val="-2"/>
          <w:sz w:val="20"/>
        </w:rPr>
        <w:t>or</w:t>
      </w:r>
      <w:r>
        <w:rPr>
          <w:spacing w:val="-11"/>
          <w:sz w:val="20"/>
        </w:rPr>
        <w:t xml:space="preserve"> </w:t>
      </w:r>
      <w:r>
        <w:rPr>
          <w:spacing w:val="-2"/>
          <w:sz w:val="20"/>
        </w:rPr>
        <w:t>more</w:t>
      </w:r>
      <w:r>
        <w:rPr>
          <w:spacing w:val="-11"/>
          <w:sz w:val="20"/>
        </w:rPr>
        <w:t xml:space="preserve"> </w:t>
      </w:r>
      <w:r>
        <w:rPr>
          <w:spacing w:val="-2"/>
          <w:sz w:val="20"/>
        </w:rPr>
        <w:t xml:space="preserve">of </w:t>
      </w:r>
      <w:r>
        <w:rPr>
          <w:spacing w:val="-4"/>
          <w:sz w:val="20"/>
        </w:rPr>
        <w:t>the</w:t>
      </w:r>
      <w:r>
        <w:rPr>
          <w:spacing w:val="-10"/>
          <w:sz w:val="20"/>
        </w:rPr>
        <w:t xml:space="preserve"> </w:t>
      </w:r>
      <w:r>
        <w:rPr>
          <w:spacing w:val="-4"/>
          <w:sz w:val="20"/>
        </w:rPr>
        <w:t>following</w:t>
      </w:r>
      <w:r>
        <w:rPr>
          <w:spacing w:val="-10"/>
          <w:sz w:val="20"/>
        </w:rPr>
        <w:t xml:space="preserve"> </w:t>
      </w:r>
      <w:r>
        <w:rPr>
          <w:spacing w:val="-4"/>
          <w:sz w:val="20"/>
        </w:rPr>
        <w:t>areas</w:t>
      </w:r>
      <w:r>
        <w:rPr>
          <w:spacing w:val="-10"/>
          <w:sz w:val="20"/>
        </w:rPr>
        <w:t xml:space="preserve"> </w:t>
      </w:r>
      <w:r>
        <w:rPr>
          <w:spacing w:val="-4"/>
          <w:sz w:val="20"/>
        </w:rPr>
        <w:t>of</w:t>
      </w:r>
      <w:r>
        <w:rPr>
          <w:spacing w:val="-10"/>
          <w:sz w:val="20"/>
        </w:rPr>
        <w:t xml:space="preserve"> </w:t>
      </w:r>
      <w:r>
        <w:rPr>
          <w:spacing w:val="-4"/>
          <w:sz w:val="20"/>
        </w:rPr>
        <w:t>activity</w:t>
      </w:r>
      <w:r>
        <w:rPr>
          <w:spacing w:val="-10"/>
          <w:sz w:val="20"/>
        </w:rPr>
        <w:t xml:space="preserve"> </w:t>
      </w:r>
      <w:r>
        <w:rPr>
          <w:spacing w:val="-4"/>
          <w:sz w:val="20"/>
        </w:rPr>
        <w:t xml:space="preserve">specified </w:t>
      </w:r>
      <w:r>
        <w:rPr>
          <w:sz w:val="20"/>
        </w:rPr>
        <w:t>in</w:t>
      </w:r>
      <w:r>
        <w:rPr>
          <w:spacing w:val="-14"/>
          <w:sz w:val="20"/>
        </w:rPr>
        <w:t xml:space="preserve"> </w:t>
      </w:r>
      <w:r>
        <w:rPr>
          <w:sz w:val="20"/>
        </w:rPr>
        <w:t>the</w:t>
      </w:r>
      <w:r>
        <w:rPr>
          <w:spacing w:val="-14"/>
          <w:sz w:val="20"/>
        </w:rPr>
        <w:t xml:space="preserve"> </w:t>
      </w:r>
      <w:r>
        <w:rPr>
          <w:sz w:val="20"/>
        </w:rPr>
        <w:t>legislation</w:t>
      </w:r>
      <w:r>
        <w:rPr>
          <w:spacing w:val="-14"/>
          <w:sz w:val="20"/>
        </w:rPr>
        <w:t xml:space="preserve"> </w:t>
      </w:r>
      <w:r>
        <w:rPr>
          <w:sz w:val="20"/>
        </w:rPr>
        <w:t>(examples</w:t>
      </w:r>
      <w:r>
        <w:rPr>
          <w:spacing w:val="-14"/>
          <w:sz w:val="20"/>
        </w:rPr>
        <w:t xml:space="preserve"> </w:t>
      </w:r>
      <w:r>
        <w:rPr>
          <w:sz w:val="20"/>
        </w:rPr>
        <w:t>of</w:t>
      </w:r>
      <w:r>
        <w:rPr>
          <w:spacing w:val="-14"/>
          <w:sz w:val="20"/>
        </w:rPr>
        <w:t xml:space="preserve"> </w:t>
      </w:r>
      <w:r>
        <w:rPr>
          <w:sz w:val="20"/>
        </w:rPr>
        <w:t xml:space="preserve">course content are given in the Code of </w:t>
      </w:r>
      <w:r>
        <w:rPr>
          <w:spacing w:val="-2"/>
          <w:sz w:val="20"/>
        </w:rPr>
        <w:t>practice):</w:t>
      </w:r>
    </w:p>
    <w:p w14:paraId="41C242C1" w14:textId="77777777" w:rsidR="00F07385" w:rsidRDefault="00000000">
      <w:pPr>
        <w:pStyle w:val="ListParagraph"/>
        <w:numPr>
          <w:ilvl w:val="1"/>
          <w:numId w:val="4"/>
        </w:numPr>
        <w:tabs>
          <w:tab w:val="left" w:pos="1049"/>
        </w:tabs>
        <w:spacing w:before="190"/>
        <w:rPr>
          <w:sz w:val="20"/>
        </w:rPr>
      </w:pPr>
      <w:proofErr w:type="spellStart"/>
      <w:r>
        <w:rPr>
          <w:spacing w:val="-4"/>
          <w:sz w:val="20"/>
        </w:rPr>
        <w:t>analysing</w:t>
      </w:r>
      <w:proofErr w:type="spellEnd"/>
      <w:r>
        <w:rPr>
          <w:spacing w:val="-2"/>
          <w:sz w:val="20"/>
        </w:rPr>
        <w:t xml:space="preserve"> </w:t>
      </w:r>
      <w:r>
        <w:rPr>
          <w:spacing w:val="-4"/>
          <w:sz w:val="20"/>
        </w:rPr>
        <w:t>learning</w:t>
      </w:r>
      <w:r>
        <w:rPr>
          <w:spacing w:val="-2"/>
          <w:sz w:val="20"/>
        </w:rPr>
        <w:t xml:space="preserve"> </w:t>
      </w:r>
      <w:r>
        <w:rPr>
          <w:spacing w:val="-4"/>
          <w:sz w:val="20"/>
        </w:rPr>
        <w:t>or</w:t>
      </w:r>
      <w:r>
        <w:rPr>
          <w:spacing w:val="-2"/>
          <w:sz w:val="20"/>
        </w:rPr>
        <w:t xml:space="preserve"> </w:t>
      </w:r>
      <w:r>
        <w:rPr>
          <w:spacing w:val="-4"/>
          <w:sz w:val="20"/>
        </w:rPr>
        <w:t>training</w:t>
      </w:r>
      <w:r>
        <w:rPr>
          <w:spacing w:val="-2"/>
          <w:sz w:val="20"/>
        </w:rPr>
        <w:t xml:space="preserve"> </w:t>
      </w:r>
      <w:r>
        <w:rPr>
          <w:spacing w:val="-5"/>
          <w:sz w:val="20"/>
        </w:rPr>
        <w:t>needs</w:t>
      </w:r>
    </w:p>
    <w:p w14:paraId="41C242C2" w14:textId="77777777" w:rsidR="00F07385" w:rsidRDefault="00000000">
      <w:pPr>
        <w:pStyle w:val="ListParagraph"/>
        <w:numPr>
          <w:ilvl w:val="1"/>
          <w:numId w:val="4"/>
        </w:numPr>
        <w:tabs>
          <w:tab w:val="left" w:pos="1049"/>
        </w:tabs>
        <w:spacing w:before="179" w:line="196" w:lineRule="auto"/>
        <w:ind w:right="15"/>
        <w:rPr>
          <w:sz w:val="20"/>
        </w:rPr>
      </w:pPr>
      <w:r>
        <w:rPr>
          <w:sz w:val="20"/>
        </w:rPr>
        <w:t xml:space="preserve">providing information and advice </w:t>
      </w:r>
      <w:r>
        <w:rPr>
          <w:spacing w:val="-2"/>
          <w:sz w:val="20"/>
        </w:rPr>
        <w:t>about</w:t>
      </w:r>
      <w:r>
        <w:rPr>
          <w:spacing w:val="-12"/>
          <w:sz w:val="20"/>
        </w:rPr>
        <w:t xml:space="preserve"> </w:t>
      </w:r>
      <w:r>
        <w:rPr>
          <w:spacing w:val="-2"/>
          <w:sz w:val="20"/>
        </w:rPr>
        <w:t>learning</w:t>
      </w:r>
      <w:r>
        <w:rPr>
          <w:spacing w:val="-12"/>
          <w:sz w:val="20"/>
        </w:rPr>
        <w:t xml:space="preserve"> </w:t>
      </w:r>
      <w:r>
        <w:rPr>
          <w:spacing w:val="-2"/>
          <w:sz w:val="20"/>
        </w:rPr>
        <w:t>and</w:t>
      </w:r>
      <w:r>
        <w:rPr>
          <w:spacing w:val="-12"/>
          <w:sz w:val="20"/>
        </w:rPr>
        <w:t xml:space="preserve"> </w:t>
      </w:r>
      <w:r>
        <w:rPr>
          <w:spacing w:val="-2"/>
          <w:sz w:val="20"/>
        </w:rPr>
        <w:t>training</w:t>
      </w:r>
      <w:r>
        <w:rPr>
          <w:spacing w:val="-12"/>
          <w:sz w:val="20"/>
        </w:rPr>
        <w:t xml:space="preserve"> </w:t>
      </w:r>
      <w:r>
        <w:rPr>
          <w:spacing w:val="-2"/>
          <w:sz w:val="20"/>
        </w:rPr>
        <w:t>matters</w:t>
      </w:r>
    </w:p>
    <w:p w14:paraId="41C242C3" w14:textId="77777777" w:rsidR="00F07385" w:rsidRDefault="00F07385">
      <w:pPr>
        <w:pStyle w:val="BodyText"/>
        <w:spacing w:before="7"/>
        <w:rPr>
          <w:sz w:val="21"/>
        </w:rPr>
      </w:pPr>
    </w:p>
    <w:p w14:paraId="41C242C4" w14:textId="77777777" w:rsidR="00F07385" w:rsidRDefault="00000000">
      <w:pPr>
        <w:pStyle w:val="ListParagraph"/>
        <w:numPr>
          <w:ilvl w:val="1"/>
          <w:numId w:val="4"/>
        </w:numPr>
        <w:tabs>
          <w:tab w:val="left" w:pos="1049"/>
        </w:tabs>
        <w:spacing w:line="196" w:lineRule="auto"/>
        <w:ind w:right="121"/>
        <w:rPr>
          <w:sz w:val="20"/>
        </w:rPr>
      </w:pPr>
      <w:r>
        <w:rPr>
          <w:spacing w:val="-2"/>
          <w:sz w:val="20"/>
        </w:rPr>
        <w:t>arranging</w:t>
      </w:r>
      <w:r>
        <w:rPr>
          <w:spacing w:val="-12"/>
          <w:sz w:val="20"/>
        </w:rPr>
        <w:t xml:space="preserve"> </w:t>
      </w:r>
      <w:r>
        <w:rPr>
          <w:spacing w:val="-2"/>
          <w:sz w:val="20"/>
        </w:rPr>
        <w:t>and</w:t>
      </w:r>
      <w:r>
        <w:rPr>
          <w:spacing w:val="-12"/>
          <w:sz w:val="20"/>
        </w:rPr>
        <w:t xml:space="preserve"> </w:t>
      </w:r>
      <w:r>
        <w:rPr>
          <w:spacing w:val="-2"/>
          <w:sz w:val="20"/>
        </w:rPr>
        <w:t>supporting</w:t>
      </w:r>
      <w:r>
        <w:rPr>
          <w:spacing w:val="-12"/>
          <w:sz w:val="20"/>
        </w:rPr>
        <w:t xml:space="preserve"> </w:t>
      </w:r>
      <w:r>
        <w:rPr>
          <w:spacing w:val="-2"/>
          <w:sz w:val="20"/>
        </w:rPr>
        <w:t xml:space="preserve">learning </w:t>
      </w:r>
      <w:r>
        <w:rPr>
          <w:sz w:val="20"/>
        </w:rPr>
        <w:t>and training</w:t>
      </w:r>
    </w:p>
    <w:p w14:paraId="41C242C5" w14:textId="77777777" w:rsidR="00F07385" w:rsidRDefault="00F07385">
      <w:pPr>
        <w:pStyle w:val="BodyText"/>
        <w:spacing w:before="7"/>
        <w:rPr>
          <w:sz w:val="21"/>
        </w:rPr>
      </w:pPr>
    </w:p>
    <w:p w14:paraId="41C242C6" w14:textId="77777777" w:rsidR="00F07385" w:rsidRDefault="00000000">
      <w:pPr>
        <w:pStyle w:val="ListParagraph"/>
        <w:numPr>
          <w:ilvl w:val="1"/>
          <w:numId w:val="4"/>
        </w:numPr>
        <w:tabs>
          <w:tab w:val="left" w:pos="1049"/>
        </w:tabs>
        <w:spacing w:line="196" w:lineRule="auto"/>
        <w:ind w:right="356"/>
        <w:rPr>
          <w:sz w:val="20"/>
        </w:rPr>
      </w:pPr>
      <w:r>
        <w:rPr>
          <w:spacing w:val="-2"/>
          <w:sz w:val="20"/>
        </w:rPr>
        <w:t>promoting</w:t>
      </w:r>
      <w:r>
        <w:rPr>
          <w:spacing w:val="-12"/>
          <w:sz w:val="20"/>
        </w:rPr>
        <w:t xml:space="preserve"> </w:t>
      </w:r>
      <w:r>
        <w:rPr>
          <w:spacing w:val="-2"/>
          <w:sz w:val="20"/>
        </w:rPr>
        <w:t>the</w:t>
      </w:r>
      <w:r>
        <w:rPr>
          <w:spacing w:val="-12"/>
          <w:sz w:val="20"/>
        </w:rPr>
        <w:t xml:space="preserve"> </w:t>
      </w:r>
      <w:r>
        <w:rPr>
          <w:spacing w:val="-2"/>
          <w:sz w:val="20"/>
        </w:rPr>
        <w:t>value</w:t>
      </w:r>
      <w:r>
        <w:rPr>
          <w:spacing w:val="-12"/>
          <w:sz w:val="20"/>
        </w:rPr>
        <w:t xml:space="preserve"> </w:t>
      </w:r>
      <w:r>
        <w:rPr>
          <w:spacing w:val="-2"/>
          <w:sz w:val="20"/>
        </w:rPr>
        <w:t>of</w:t>
      </w:r>
      <w:r>
        <w:rPr>
          <w:spacing w:val="-12"/>
          <w:sz w:val="20"/>
        </w:rPr>
        <w:t xml:space="preserve"> </w:t>
      </w:r>
      <w:r>
        <w:rPr>
          <w:spacing w:val="-2"/>
          <w:sz w:val="20"/>
        </w:rPr>
        <w:t xml:space="preserve">learning </w:t>
      </w:r>
      <w:r>
        <w:rPr>
          <w:sz w:val="20"/>
        </w:rPr>
        <w:t>and training.</w:t>
      </w:r>
    </w:p>
    <w:p w14:paraId="41C242C7" w14:textId="77777777" w:rsidR="00F07385" w:rsidRDefault="00000000">
      <w:pPr>
        <w:pStyle w:val="BodyText"/>
        <w:spacing w:before="83" w:line="247" w:lineRule="auto"/>
        <w:ind w:left="186" w:right="1401"/>
      </w:pPr>
      <w:r>
        <w:br w:type="column"/>
      </w:r>
      <w:r>
        <w:rPr>
          <w:color w:val="008179"/>
          <w:sz w:val="24"/>
        </w:rPr>
        <w:t xml:space="preserve">Training for managers </w:t>
      </w:r>
      <w:r>
        <w:rPr>
          <w:spacing w:val="-4"/>
        </w:rPr>
        <w:t>Line</w:t>
      </w:r>
      <w:r>
        <w:rPr>
          <w:spacing w:val="-10"/>
        </w:rPr>
        <w:t xml:space="preserve"> </w:t>
      </w:r>
      <w:r>
        <w:rPr>
          <w:spacing w:val="-4"/>
        </w:rPr>
        <w:t>managers</w:t>
      </w:r>
      <w:r>
        <w:rPr>
          <w:spacing w:val="-10"/>
        </w:rPr>
        <w:t xml:space="preserve"> </w:t>
      </w:r>
      <w:r>
        <w:rPr>
          <w:spacing w:val="-4"/>
        </w:rPr>
        <w:t>who</w:t>
      </w:r>
      <w:r>
        <w:rPr>
          <w:spacing w:val="-10"/>
        </w:rPr>
        <w:t xml:space="preserve"> </w:t>
      </w:r>
      <w:r>
        <w:rPr>
          <w:spacing w:val="-4"/>
        </w:rPr>
        <w:t>have</w:t>
      </w:r>
      <w:r>
        <w:rPr>
          <w:spacing w:val="-10"/>
        </w:rPr>
        <w:t xml:space="preserve"> </w:t>
      </w:r>
      <w:r>
        <w:rPr>
          <w:spacing w:val="-4"/>
        </w:rPr>
        <w:t>union representatives</w:t>
      </w:r>
      <w:r>
        <w:rPr>
          <w:spacing w:val="-9"/>
        </w:rPr>
        <w:t xml:space="preserve"> </w:t>
      </w:r>
      <w:r>
        <w:rPr>
          <w:spacing w:val="-4"/>
        </w:rPr>
        <w:t>working</w:t>
      </w:r>
      <w:r>
        <w:rPr>
          <w:spacing w:val="-9"/>
        </w:rPr>
        <w:t xml:space="preserve"> </w:t>
      </w:r>
      <w:r>
        <w:rPr>
          <w:spacing w:val="-4"/>
        </w:rPr>
        <w:t>in</w:t>
      </w:r>
      <w:r>
        <w:rPr>
          <w:spacing w:val="-9"/>
        </w:rPr>
        <w:t xml:space="preserve"> </w:t>
      </w:r>
      <w:r>
        <w:rPr>
          <w:spacing w:val="-4"/>
        </w:rPr>
        <w:t>their area</w:t>
      </w:r>
      <w:r>
        <w:rPr>
          <w:spacing w:val="-5"/>
        </w:rPr>
        <w:t xml:space="preserve"> </w:t>
      </w:r>
      <w:r>
        <w:rPr>
          <w:spacing w:val="-4"/>
        </w:rPr>
        <w:t>of control need</w:t>
      </w:r>
      <w:r>
        <w:rPr>
          <w:spacing w:val="-5"/>
        </w:rPr>
        <w:t xml:space="preserve"> </w:t>
      </w:r>
      <w:r>
        <w:rPr>
          <w:spacing w:val="-4"/>
        </w:rPr>
        <w:t xml:space="preserve">to have </w:t>
      </w:r>
      <w:r>
        <w:rPr>
          <w:spacing w:val="-5"/>
        </w:rPr>
        <w:t>an</w:t>
      </w:r>
    </w:p>
    <w:p w14:paraId="41C242C8" w14:textId="77777777" w:rsidR="00F07385" w:rsidRDefault="00000000">
      <w:pPr>
        <w:pStyle w:val="BodyText"/>
        <w:spacing w:before="2" w:line="249" w:lineRule="auto"/>
        <w:ind w:left="186" w:right="885"/>
      </w:pPr>
      <w:r>
        <w:rPr>
          <w:spacing w:val="-2"/>
        </w:rPr>
        <w:t>understanding</w:t>
      </w:r>
      <w:r>
        <w:rPr>
          <w:spacing w:val="-12"/>
        </w:rPr>
        <w:t xml:space="preserve"> </w:t>
      </w:r>
      <w:r>
        <w:rPr>
          <w:spacing w:val="-2"/>
        </w:rPr>
        <w:t>of</w:t>
      </w:r>
      <w:r>
        <w:rPr>
          <w:spacing w:val="-12"/>
        </w:rPr>
        <w:t xml:space="preserve"> </w:t>
      </w:r>
      <w:r>
        <w:rPr>
          <w:spacing w:val="-2"/>
        </w:rPr>
        <w:t>the</w:t>
      </w:r>
      <w:r>
        <w:rPr>
          <w:spacing w:val="-12"/>
        </w:rPr>
        <w:t xml:space="preserve"> </w:t>
      </w:r>
      <w:r>
        <w:rPr>
          <w:spacing w:val="-2"/>
        </w:rPr>
        <w:t>role</w:t>
      </w:r>
      <w:r>
        <w:rPr>
          <w:spacing w:val="-12"/>
        </w:rPr>
        <w:t xml:space="preserve"> </w:t>
      </w:r>
      <w:r>
        <w:rPr>
          <w:spacing w:val="-2"/>
        </w:rPr>
        <w:t>and</w:t>
      </w:r>
      <w:r>
        <w:rPr>
          <w:spacing w:val="-12"/>
        </w:rPr>
        <w:t xml:space="preserve"> </w:t>
      </w:r>
      <w:r>
        <w:rPr>
          <w:spacing w:val="-2"/>
        </w:rPr>
        <w:t xml:space="preserve">duties </w:t>
      </w:r>
      <w:r>
        <w:t xml:space="preserve">of these representatives and their importance and their mutual </w:t>
      </w:r>
      <w:r>
        <w:rPr>
          <w:spacing w:val="-4"/>
        </w:rPr>
        <w:t>obligations.</w:t>
      </w:r>
      <w:r>
        <w:rPr>
          <w:spacing w:val="-10"/>
        </w:rPr>
        <w:t xml:space="preserve"> </w:t>
      </w:r>
      <w:r>
        <w:rPr>
          <w:spacing w:val="-4"/>
        </w:rPr>
        <w:t>It</w:t>
      </w:r>
      <w:r>
        <w:rPr>
          <w:spacing w:val="-10"/>
        </w:rPr>
        <w:t xml:space="preserve"> </w:t>
      </w:r>
      <w:r>
        <w:rPr>
          <w:spacing w:val="-4"/>
        </w:rPr>
        <w:t>is</w:t>
      </w:r>
      <w:r>
        <w:rPr>
          <w:spacing w:val="-10"/>
        </w:rPr>
        <w:t xml:space="preserve"> </w:t>
      </w:r>
      <w:r>
        <w:rPr>
          <w:spacing w:val="-4"/>
        </w:rPr>
        <w:t>desirable</w:t>
      </w:r>
      <w:r>
        <w:rPr>
          <w:spacing w:val="-10"/>
        </w:rPr>
        <w:t xml:space="preserve"> </w:t>
      </w:r>
      <w:r>
        <w:rPr>
          <w:spacing w:val="-4"/>
        </w:rPr>
        <w:t>for</w:t>
      </w:r>
      <w:r>
        <w:rPr>
          <w:spacing w:val="-9"/>
        </w:rPr>
        <w:t xml:space="preserve"> </w:t>
      </w:r>
      <w:r>
        <w:rPr>
          <w:spacing w:val="-4"/>
        </w:rPr>
        <w:t>the</w:t>
      </w:r>
      <w:r>
        <w:rPr>
          <w:spacing w:val="-10"/>
        </w:rPr>
        <w:t xml:space="preserve"> </w:t>
      </w:r>
      <w:r>
        <w:rPr>
          <w:spacing w:val="-4"/>
        </w:rPr>
        <w:t xml:space="preserve">role </w:t>
      </w:r>
      <w:r>
        <w:t xml:space="preserve">of union representatives and their </w:t>
      </w:r>
      <w:r>
        <w:rPr>
          <w:spacing w:val="-2"/>
        </w:rPr>
        <w:t>needs</w:t>
      </w:r>
      <w:r>
        <w:rPr>
          <w:spacing w:val="-11"/>
        </w:rPr>
        <w:t xml:space="preserve"> </w:t>
      </w:r>
      <w:r>
        <w:rPr>
          <w:spacing w:val="-2"/>
        </w:rPr>
        <w:t>for</w:t>
      </w:r>
      <w:r>
        <w:rPr>
          <w:spacing w:val="-11"/>
        </w:rPr>
        <w:t xml:space="preserve"> </w:t>
      </w:r>
      <w:r>
        <w:rPr>
          <w:spacing w:val="-2"/>
        </w:rPr>
        <w:t>time</w:t>
      </w:r>
      <w:r>
        <w:rPr>
          <w:spacing w:val="-11"/>
        </w:rPr>
        <w:t xml:space="preserve"> </w:t>
      </w:r>
      <w:r>
        <w:rPr>
          <w:spacing w:val="-2"/>
        </w:rPr>
        <w:t>off</w:t>
      </w:r>
      <w:r>
        <w:rPr>
          <w:spacing w:val="-11"/>
        </w:rPr>
        <w:t xml:space="preserve"> </w:t>
      </w:r>
      <w:r>
        <w:rPr>
          <w:spacing w:val="-2"/>
        </w:rPr>
        <w:t>and</w:t>
      </w:r>
      <w:r>
        <w:rPr>
          <w:spacing w:val="-11"/>
        </w:rPr>
        <w:t xml:space="preserve"> </w:t>
      </w:r>
      <w:r>
        <w:rPr>
          <w:spacing w:val="-2"/>
        </w:rPr>
        <w:t>facilities</w:t>
      </w:r>
      <w:r>
        <w:rPr>
          <w:spacing w:val="-11"/>
        </w:rPr>
        <w:t xml:space="preserve"> </w:t>
      </w:r>
      <w:r>
        <w:rPr>
          <w:spacing w:val="-2"/>
        </w:rPr>
        <w:t>to</w:t>
      </w:r>
      <w:r>
        <w:rPr>
          <w:spacing w:val="-11"/>
        </w:rPr>
        <w:t xml:space="preserve"> </w:t>
      </w:r>
      <w:r>
        <w:rPr>
          <w:spacing w:val="-2"/>
        </w:rPr>
        <w:t xml:space="preserve">be </w:t>
      </w:r>
      <w:r>
        <w:t xml:space="preserve">included in management training </w:t>
      </w:r>
      <w:proofErr w:type="spellStart"/>
      <w:r>
        <w:t>programmes</w:t>
      </w:r>
      <w:proofErr w:type="spellEnd"/>
      <w:r>
        <w:t>.</w:t>
      </w:r>
      <w:r>
        <w:rPr>
          <w:spacing w:val="-4"/>
        </w:rPr>
        <w:t xml:space="preserve"> </w:t>
      </w:r>
      <w:r>
        <w:t>E-learning</w:t>
      </w:r>
      <w:r>
        <w:rPr>
          <w:spacing w:val="-4"/>
        </w:rPr>
        <w:t xml:space="preserve"> </w:t>
      </w:r>
      <w:r>
        <w:t>materials,</w:t>
      </w:r>
    </w:p>
    <w:p w14:paraId="41C242C9" w14:textId="77777777" w:rsidR="00F07385" w:rsidRDefault="00000000">
      <w:pPr>
        <w:pStyle w:val="BodyText"/>
        <w:spacing w:before="7" w:line="249" w:lineRule="auto"/>
        <w:ind w:left="186" w:right="951"/>
      </w:pPr>
      <w:r>
        <w:pict w14:anchorId="41C243F8">
          <v:group id="docshapegroup139" o:spid="_x0000_s1068" style="position:absolute;left:0;text-align:left;margin-left:400.4pt;margin-top:51.15pt;width:19.15pt;height:38.95pt;z-index:15752192;mso-position-horizontal-relative:page" coordorigin="8008,1023" coordsize="383,779">
            <v:shape id="docshape140" o:spid="_x0000_s1070" style="position:absolute;left:8007;top:1023;width:383;height:779" coordorigin="8008,1023" coordsize="383,779" path="m8391,1023r-72,8l8246,1053r-66,36l8122,1137r-48,57l8038,1261r-22,73l8008,1412r8,79l8038,1564r36,66l8122,1688r58,48l8246,1772r73,22l8391,1801r,-778xe" fillcolor="#89bdbc" stroked="f">
              <v:path arrowok="t"/>
            </v:shape>
            <v:shape id="docshape141" o:spid="_x0000_s1069" type="#_x0000_t202" style="position:absolute;left:8007;top:1023;width:383;height:779" filled="f" stroked="f">
              <v:textbox inset="0,0,0,0">
                <w:txbxContent>
                  <w:p w14:paraId="41C2445D" w14:textId="77777777" w:rsidR="00F07385" w:rsidRDefault="00F07385">
                    <w:pPr>
                      <w:rPr>
                        <w:sz w:val="18"/>
                      </w:rPr>
                    </w:pPr>
                  </w:p>
                  <w:p w14:paraId="41C2445E" w14:textId="77777777" w:rsidR="00F07385" w:rsidRDefault="00000000">
                    <w:pPr>
                      <w:spacing w:before="106"/>
                      <w:ind w:left="123"/>
                      <w:rPr>
                        <w:sz w:val="16"/>
                      </w:rPr>
                    </w:pPr>
                    <w:r>
                      <w:rPr>
                        <w:color w:val="008179"/>
                        <w:w w:val="99"/>
                        <w:sz w:val="16"/>
                      </w:rPr>
                      <w:t>6</w:t>
                    </w:r>
                  </w:p>
                </w:txbxContent>
              </v:textbox>
            </v:shape>
            <w10:wrap anchorx="page"/>
          </v:group>
        </w:pict>
      </w:r>
      <w:r>
        <w:t>if</w:t>
      </w:r>
      <w:r>
        <w:rPr>
          <w:spacing w:val="-5"/>
        </w:rPr>
        <w:t xml:space="preserve"> </w:t>
      </w:r>
      <w:r>
        <w:t>available,</w:t>
      </w:r>
      <w:r>
        <w:rPr>
          <w:spacing w:val="-5"/>
        </w:rPr>
        <w:t xml:space="preserve"> </w:t>
      </w:r>
      <w:r>
        <w:t>can</w:t>
      </w:r>
      <w:r>
        <w:rPr>
          <w:spacing w:val="-5"/>
        </w:rPr>
        <w:t xml:space="preserve"> </w:t>
      </w:r>
      <w:r>
        <w:t>also</w:t>
      </w:r>
      <w:r>
        <w:rPr>
          <w:spacing w:val="-5"/>
        </w:rPr>
        <w:t xml:space="preserve"> </w:t>
      </w:r>
      <w:r>
        <w:t>be</w:t>
      </w:r>
      <w:r>
        <w:rPr>
          <w:spacing w:val="-5"/>
        </w:rPr>
        <w:t xml:space="preserve"> </w:t>
      </w:r>
      <w:r>
        <w:t>useful.</w:t>
      </w:r>
      <w:r>
        <w:rPr>
          <w:spacing w:val="-5"/>
        </w:rPr>
        <w:t xml:space="preserve"> </w:t>
      </w:r>
      <w:r>
        <w:t>It</w:t>
      </w:r>
      <w:r>
        <w:rPr>
          <w:spacing w:val="-5"/>
        </w:rPr>
        <w:t xml:space="preserve"> </w:t>
      </w:r>
      <w:r>
        <w:t xml:space="preserve">is </w:t>
      </w:r>
      <w:proofErr w:type="spellStart"/>
      <w:r>
        <w:t>Acas’</w:t>
      </w:r>
      <w:proofErr w:type="spellEnd"/>
      <w:r>
        <w:t xml:space="preserve"> experience that joint training </w:t>
      </w:r>
      <w:r>
        <w:rPr>
          <w:spacing w:val="-4"/>
        </w:rPr>
        <w:t>activities</w:t>
      </w:r>
      <w:r>
        <w:rPr>
          <w:spacing w:val="-10"/>
        </w:rPr>
        <w:t xml:space="preserve"> </w:t>
      </w:r>
      <w:r>
        <w:rPr>
          <w:spacing w:val="-4"/>
        </w:rPr>
        <w:t>for</w:t>
      </w:r>
      <w:r>
        <w:rPr>
          <w:spacing w:val="-10"/>
        </w:rPr>
        <w:t xml:space="preserve"> </w:t>
      </w:r>
      <w:r>
        <w:rPr>
          <w:spacing w:val="-4"/>
        </w:rPr>
        <w:t>line</w:t>
      </w:r>
      <w:r>
        <w:rPr>
          <w:spacing w:val="-10"/>
        </w:rPr>
        <w:t xml:space="preserve"> </w:t>
      </w:r>
      <w:r>
        <w:rPr>
          <w:spacing w:val="-4"/>
        </w:rPr>
        <w:t>managers</w:t>
      </w:r>
      <w:r>
        <w:rPr>
          <w:spacing w:val="-10"/>
        </w:rPr>
        <w:t xml:space="preserve"> </w:t>
      </w:r>
      <w:r>
        <w:rPr>
          <w:spacing w:val="-4"/>
        </w:rPr>
        <w:t>and</w:t>
      </w:r>
      <w:r>
        <w:rPr>
          <w:spacing w:val="-10"/>
        </w:rPr>
        <w:t xml:space="preserve"> </w:t>
      </w:r>
      <w:r>
        <w:rPr>
          <w:spacing w:val="-4"/>
        </w:rPr>
        <w:t xml:space="preserve">union </w:t>
      </w:r>
      <w:r>
        <w:t>representatives</w:t>
      </w:r>
      <w:r>
        <w:rPr>
          <w:spacing w:val="-4"/>
        </w:rPr>
        <w:t xml:space="preserve"> </w:t>
      </w:r>
      <w:r>
        <w:t>can</w:t>
      </w:r>
      <w:r>
        <w:rPr>
          <w:spacing w:val="-4"/>
        </w:rPr>
        <w:t xml:space="preserve"> </w:t>
      </w:r>
      <w:r>
        <w:t>be</w:t>
      </w:r>
      <w:r>
        <w:rPr>
          <w:spacing w:val="-4"/>
        </w:rPr>
        <w:t xml:space="preserve"> </w:t>
      </w:r>
      <w:r>
        <w:t xml:space="preserve">especially beneficial in helping to enhance mutual understanding and building </w:t>
      </w:r>
      <w:r>
        <w:rPr>
          <w:spacing w:val="-2"/>
        </w:rPr>
        <w:t>trust.</w:t>
      </w:r>
    </w:p>
    <w:p w14:paraId="41C242CA" w14:textId="77777777" w:rsidR="00F07385" w:rsidRDefault="00F07385">
      <w:pPr>
        <w:spacing w:line="249" w:lineRule="auto"/>
        <w:sectPr w:rsidR="00F07385">
          <w:pgSz w:w="8400" w:h="11910"/>
          <w:pgMar w:top="1180" w:right="0" w:bottom="0" w:left="0" w:header="720" w:footer="720" w:gutter="0"/>
          <w:cols w:num="2" w:space="720" w:equalWidth="0">
            <w:col w:w="4083" w:space="40"/>
            <w:col w:w="4277"/>
          </w:cols>
        </w:sectPr>
      </w:pPr>
    </w:p>
    <w:p w14:paraId="41C242CB" w14:textId="77777777" w:rsidR="00F07385" w:rsidRDefault="00000000">
      <w:pPr>
        <w:rPr>
          <w:sz w:val="2"/>
          <w:szCs w:val="2"/>
        </w:rPr>
      </w:pPr>
      <w:r>
        <w:pict w14:anchorId="41C243F9">
          <v:group id="docshapegroup142" o:spid="_x0000_s1065" style="position:absolute;margin-left:0;margin-top:569.75pt;width:419.55pt;height:25.55pt;z-index:15751680;mso-position-horizontal-relative:page;mso-position-vertical-relative:page" coordorigin=",11395" coordsize="8391,511">
            <v:rect id="docshape143" o:spid="_x0000_s1067" style="position:absolute;top:11395;width:8391;height:511" fillcolor="#008179" stroked="f"/>
            <v:shape id="docshape144" o:spid="_x0000_s1066" type="#_x0000_t202" style="position:absolute;top:11395;width:8391;height:511" filled="f" stroked="f">
              <v:textbox inset="0,0,0,0">
                <w:txbxContent>
                  <w:p w14:paraId="41C2445F" w14:textId="77777777" w:rsidR="00F07385" w:rsidRDefault="00000000">
                    <w:pPr>
                      <w:tabs>
                        <w:tab w:val="right" w:pos="8104"/>
                      </w:tabs>
                      <w:spacing w:before="154"/>
                      <w:ind w:left="4466"/>
                      <w:rPr>
                        <w:sz w:val="20"/>
                      </w:rPr>
                    </w:pPr>
                    <w:r>
                      <w:rPr>
                        <w:color w:val="FFFFFF"/>
                        <w:spacing w:val="-2"/>
                        <w:sz w:val="16"/>
                      </w:rPr>
                      <w:t>TRAINING</w:t>
                    </w:r>
                    <w:r>
                      <w:rPr>
                        <w:color w:val="FFFFFF"/>
                        <w:spacing w:val="-3"/>
                        <w:sz w:val="16"/>
                      </w:rPr>
                      <w:t xml:space="preserve"> </w:t>
                    </w:r>
                    <w:r>
                      <w:rPr>
                        <w:color w:val="FFFFFF"/>
                        <w:spacing w:val="-2"/>
                        <w:sz w:val="16"/>
                      </w:rPr>
                      <w:t>OF</w:t>
                    </w:r>
                    <w:r>
                      <w:rPr>
                        <w:color w:val="FFFFFF"/>
                        <w:spacing w:val="-3"/>
                        <w:sz w:val="16"/>
                      </w:rPr>
                      <w:t xml:space="preserve"> </w:t>
                    </w:r>
                    <w:r>
                      <w:rPr>
                        <w:color w:val="FFFFFF"/>
                        <w:spacing w:val="-2"/>
                        <w:sz w:val="16"/>
                      </w:rPr>
                      <w:t>UNION REPRESENTATIVES</w:t>
                    </w:r>
                    <w:r>
                      <w:rPr>
                        <w:color w:val="FFFFFF"/>
                        <w:sz w:val="16"/>
                      </w:rPr>
                      <w:tab/>
                    </w:r>
                    <w:r>
                      <w:rPr>
                        <w:color w:val="FFFFFF"/>
                        <w:spacing w:val="-5"/>
                        <w:position w:val="-2"/>
                        <w:sz w:val="20"/>
                      </w:rPr>
                      <w:t>23</w:t>
                    </w:r>
                  </w:p>
                </w:txbxContent>
              </v:textbox>
            </v:shape>
            <w10:wrap anchorx="page" anchory="page"/>
          </v:group>
        </w:pict>
      </w:r>
    </w:p>
    <w:p w14:paraId="41C242CC" w14:textId="77777777" w:rsidR="00F07385" w:rsidRDefault="00F07385">
      <w:pPr>
        <w:rPr>
          <w:sz w:val="2"/>
          <w:szCs w:val="2"/>
        </w:rPr>
        <w:sectPr w:rsidR="00F07385">
          <w:type w:val="continuous"/>
          <w:pgSz w:w="8400" w:h="11910"/>
          <w:pgMar w:top="1020" w:right="0" w:bottom="0" w:left="0" w:header="720" w:footer="720" w:gutter="0"/>
          <w:cols w:space="720"/>
        </w:sectPr>
      </w:pPr>
    </w:p>
    <w:p w14:paraId="41C242CD" w14:textId="77777777" w:rsidR="00F07385" w:rsidRDefault="00000000">
      <w:pPr>
        <w:pStyle w:val="BodyText"/>
        <w:ind w:left="366"/>
      </w:pPr>
      <w:r>
        <w:rPr>
          <w:noProof/>
        </w:rPr>
        <w:lastRenderedPageBreak/>
        <w:drawing>
          <wp:inline distT="0" distB="0" distL="0" distR="0" wp14:anchorId="41C243FA" wp14:editId="41C243FB">
            <wp:extent cx="3279083" cy="547687"/>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a:off x="0" y="0"/>
                      <a:ext cx="3279083" cy="547687"/>
                    </a:xfrm>
                    <a:prstGeom prst="rect">
                      <a:avLst/>
                    </a:prstGeom>
                  </pic:spPr>
                </pic:pic>
              </a:graphicData>
            </a:graphic>
          </wp:inline>
        </w:drawing>
      </w:r>
    </w:p>
    <w:p w14:paraId="41C242CE" w14:textId="77777777" w:rsidR="00F07385" w:rsidRDefault="00F07385">
      <w:pPr>
        <w:pStyle w:val="BodyText"/>
        <w:spacing w:before="3"/>
        <w:rPr>
          <w:sz w:val="21"/>
        </w:rPr>
      </w:pPr>
    </w:p>
    <w:p w14:paraId="41C242CF" w14:textId="77777777" w:rsidR="00F07385" w:rsidRDefault="00000000">
      <w:pPr>
        <w:pStyle w:val="Heading3"/>
      </w:pPr>
      <w:bookmarkStart w:id="49" w:name="Access_to_facilities"/>
      <w:bookmarkStart w:id="50" w:name="The_need_for_facilities"/>
      <w:bookmarkStart w:id="51" w:name="Facilities_in_large_workplaces"/>
      <w:bookmarkStart w:id="52" w:name="_bookmark17"/>
      <w:bookmarkEnd w:id="49"/>
      <w:bookmarkEnd w:id="50"/>
      <w:bookmarkEnd w:id="51"/>
      <w:bookmarkEnd w:id="52"/>
      <w:r>
        <w:rPr>
          <w:color w:val="008179"/>
          <w:w w:val="105"/>
        </w:rPr>
        <w:t>Access</w:t>
      </w:r>
      <w:r>
        <w:rPr>
          <w:color w:val="008179"/>
          <w:spacing w:val="-27"/>
          <w:w w:val="105"/>
        </w:rPr>
        <w:t xml:space="preserve"> </w:t>
      </w:r>
      <w:r>
        <w:rPr>
          <w:color w:val="008179"/>
          <w:w w:val="105"/>
        </w:rPr>
        <w:t>to</w:t>
      </w:r>
      <w:r>
        <w:rPr>
          <w:color w:val="008179"/>
          <w:spacing w:val="-27"/>
          <w:w w:val="105"/>
        </w:rPr>
        <w:t xml:space="preserve"> </w:t>
      </w:r>
      <w:r>
        <w:rPr>
          <w:color w:val="008179"/>
          <w:spacing w:val="-2"/>
          <w:w w:val="105"/>
        </w:rPr>
        <w:t>facilities</w:t>
      </w:r>
    </w:p>
    <w:p w14:paraId="41C242D0" w14:textId="77777777" w:rsidR="00F07385" w:rsidRDefault="00F07385">
      <w:pPr>
        <w:pStyle w:val="BodyText"/>
        <w:spacing w:before="3"/>
        <w:rPr>
          <w:sz w:val="18"/>
        </w:rPr>
      </w:pPr>
    </w:p>
    <w:p w14:paraId="41C242D1" w14:textId="77777777" w:rsidR="00F07385" w:rsidRDefault="00F07385">
      <w:pPr>
        <w:rPr>
          <w:sz w:val="18"/>
        </w:rPr>
        <w:sectPr w:rsidR="00F07385">
          <w:pgSz w:w="8400" w:h="11910"/>
          <w:pgMar w:top="0" w:right="0" w:bottom="0" w:left="0" w:header="720" w:footer="720" w:gutter="0"/>
          <w:cols w:space="720"/>
        </w:sectPr>
      </w:pPr>
    </w:p>
    <w:p w14:paraId="41C242D2" w14:textId="77777777" w:rsidR="00F07385" w:rsidRDefault="00000000">
      <w:pPr>
        <w:pStyle w:val="Heading5"/>
        <w:spacing w:before="157"/>
      </w:pPr>
      <w:r>
        <w:rPr>
          <w:color w:val="008179"/>
        </w:rPr>
        <w:t>The</w:t>
      </w:r>
      <w:r>
        <w:rPr>
          <w:color w:val="008179"/>
          <w:spacing w:val="1"/>
        </w:rPr>
        <w:t xml:space="preserve"> </w:t>
      </w:r>
      <w:r>
        <w:rPr>
          <w:color w:val="008179"/>
        </w:rPr>
        <w:t>need</w:t>
      </w:r>
      <w:r>
        <w:rPr>
          <w:color w:val="008179"/>
          <w:spacing w:val="2"/>
        </w:rPr>
        <w:t xml:space="preserve"> </w:t>
      </w:r>
      <w:r>
        <w:rPr>
          <w:color w:val="008179"/>
        </w:rPr>
        <w:t>for</w:t>
      </w:r>
      <w:r>
        <w:rPr>
          <w:color w:val="008179"/>
          <w:spacing w:val="1"/>
        </w:rPr>
        <w:t xml:space="preserve"> </w:t>
      </w:r>
      <w:r>
        <w:rPr>
          <w:color w:val="008179"/>
          <w:spacing w:val="-2"/>
        </w:rPr>
        <w:t>facilities</w:t>
      </w:r>
    </w:p>
    <w:p w14:paraId="41C242D3" w14:textId="77777777" w:rsidR="00F07385" w:rsidRDefault="00000000">
      <w:pPr>
        <w:pStyle w:val="BodyText"/>
        <w:spacing w:before="2" w:line="249" w:lineRule="auto"/>
        <w:ind w:left="850" w:right="-8"/>
      </w:pPr>
      <w:r>
        <w:t>While there is no statutory right for facilities</w:t>
      </w:r>
      <w:r>
        <w:rPr>
          <w:spacing w:val="-11"/>
        </w:rPr>
        <w:t xml:space="preserve"> </w:t>
      </w:r>
      <w:r>
        <w:t>for</w:t>
      </w:r>
      <w:r>
        <w:rPr>
          <w:spacing w:val="-11"/>
        </w:rPr>
        <w:t xml:space="preserve"> </w:t>
      </w:r>
      <w:r>
        <w:t>union</w:t>
      </w:r>
      <w:r>
        <w:rPr>
          <w:spacing w:val="-11"/>
        </w:rPr>
        <w:t xml:space="preserve"> </w:t>
      </w:r>
      <w:r>
        <w:t xml:space="preserve">representatives, </w:t>
      </w:r>
      <w:r>
        <w:rPr>
          <w:spacing w:val="-4"/>
        </w:rPr>
        <w:t>except</w:t>
      </w:r>
      <w:r>
        <w:rPr>
          <w:spacing w:val="-10"/>
        </w:rPr>
        <w:t xml:space="preserve"> </w:t>
      </w:r>
      <w:r>
        <w:rPr>
          <w:spacing w:val="-4"/>
        </w:rPr>
        <w:t>for</w:t>
      </w:r>
      <w:r>
        <w:rPr>
          <w:spacing w:val="-10"/>
        </w:rPr>
        <w:t xml:space="preserve"> </w:t>
      </w:r>
      <w:r>
        <w:rPr>
          <w:spacing w:val="-4"/>
        </w:rPr>
        <w:t>representatives</w:t>
      </w:r>
      <w:r>
        <w:rPr>
          <w:spacing w:val="-10"/>
        </w:rPr>
        <w:t xml:space="preserve"> </w:t>
      </w:r>
      <w:r>
        <w:rPr>
          <w:spacing w:val="-4"/>
        </w:rPr>
        <w:t>engaged</w:t>
      </w:r>
      <w:r>
        <w:rPr>
          <w:spacing w:val="-10"/>
        </w:rPr>
        <w:t xml:space="preserve"> </w:t>
      </w:r>
      <w:r>
        <w:rPr>
          <w:spacing w:val="-4"/>
        </w:rPr>
        <w:t xml:space="preserve">in </w:t>
      </w:r>
      <w:r>
        <w:t>duties related to collective redundancies and the transfer of undertakings, employers should, where practical, make available to union</w:t>
      </w:r>
      <w:r>
        <w:rPr>
          <w:spacing w:val="-10"/>
        </w:rPr>
        <w:t xml:space="preserve"> </w:t>
      </w:r>
      <w:r>
        <w:t>representatives</w:t>
      </w:r>
      <w:r>
        <w:rPr>
          <w:spacing w:val="-10"/>
        </w:rPr>
        <w:t xml:space="preserve"> </w:t>
      </w:r>
      <w:r>
        <w:t>the</w:t>
      </w:r>
      <w:r>
        <w:rPr>
          <w:spacing w:val="-10"/>
        </w:rPr>
        <w:t xml:space="preserve"> </w:t>
      </w:r>
      <w:r>
        <w:t xml:space="preserve">facilities necessary for them to perform their </w:t>
      </w:r>
      <w:r>
        <w:rPr>
          <w:spacing w:val="-2"/>
        </w:rPr>
        <w:t>duties</w:t>
      </w:r>
      <w:r>
        <w:rPr>
          <w:spacing w:val="-12"/>
        </w:rPr>
        <w:t xml:space="preserve"> </w:t>
      </w:r>
      <w:r>
        <w:rPr>
          <w:spacing w:val="-2"/>
        </w:rPr>
        <w:t>efficiently</w:t>
      </w:r>
      <w:r>
        <w:rPr>
          <w:spacing w:val="-12"/>
        </w:rPr>
        <w:t xml:space="preserve"> </w:t>
      </w:r>
      <w:r>
        <w:rPr>
          <w:spacing w:val="-2"/>
        </w:rPr>
        <w:t>and</w:t>
      </w:r>
      <w:r>
        <w:rPr>
          <w:spacing w:val="-12"/>
        </w:rPr>
        <w:t xml:space="preserve"> </w:t>
      </w:r>
      <w:r>
        <w:rPr>
          <w:spacing w:val="-2"/>
        </w:rPr>
        <w:t>to</w:t>
      </w:r>
      <w:r>
        <w:rPr>
          <w:spacing w:val="-12"/>
        </w:rPr>
        <w:t xml:space="preserve"> </w:t>
      </w:r>
      <w:r>
        <w:rPr>
          <w:spacing w:val="-2"/>
        </w:rPr>
        <w:t xml:space="preserve">communicate </w:t>
      </w:r>
      <w:r>
        <w:t>effectively</w:t>
      </w:r>
      <w:r>
        <w:rPr>
          <w:spacing w:val="-14"/>
        </w:rPr>
        <w:t xml:space="preserve"> </w:t>
      </w:r>
      <w:r>
        <w:t>with</w:t>
      </w:r>
      <w:r>
        <w:rPr>
          <w:spacing w:val="-14"/>
        </w:rPr>
        <w:t xml:space="preserve"> </w:t>
      </w:r>
      <w:r>
        <w:t>their</w:t>
      </w:r>
      <w:r>
        <w:rPr>
          <w:spacing w:val="-14"/>
        </w:rPr>
        <w:t xml:space="preserve"> </w:t>
      </w:r>
      <w:r>
        <w:t>members,</w:t>
      </w:r>
      <w:r>
        <w:rPr>
          <w:spacing w:val="-14"/>
        </w:rPr>
        <w:t xml:space="preserve"> </w:t>
      </w:r>
      <w:r>
        <w:t xml:space="preserve">other </w:t>
      </w:r>
      <w:r>
        <w:rPr>
          <w:spacing w:val="-2"/>
        </w:rPr>
        <w:t>representatives</w:t>
      </w:r>
      <w:r>
        <w:rPr>
          <w:spacing w:val="-11"/>
        </w:rPr>
        <w:t xml:space="preserve"> </w:t>
      </w:r>
      <w:r>
        <w:rPr>
          <w:spacing w:val="-2"/>
        </w:rPr>
        <w:t>and</w:t>
      </w:r>
      <w:r>
        <w:rPr>
          <w:spacing w:val="-11"/>
        </w:rPr>
        <w:t xml:space="preserve"> </w:t>
      </w:r>
      <w:proofErr w:type="gramStart"/>
      <w:r>
        <w:rPr>
          <w:spacing w:val="-2"/>
        </w:rPr>
        <w:t>full</w:t>
      </w:r>
      <w:r>
        <w:rPr>
          <w:spacing w:val="-11"/>
        </w:rPr>
        <w:t xml:space="preserve"> </w:t>
      </w:r>
      <w:r>
        <w:rPr>
          <w:spacing w:val="-2"/>
        </w:rPr>
        <w:t>time</w:t>
      </w:r>
      <w:proofErr w:type="gramEnd"/>
      <w:r>
        <w:rPr>
          <w:spacing w:val="-11"/>
        </w:rPr>
        <w:t xml:space="preserve"> </w:t>
      </w:r>
      <w:r>
        <w:rPr>
          <w:spacing w:val="-2"/>
        </w:rPr>
        <w:t>officers. Where</w:t>
      </w:r>
      <w:r>
        <w:rPr>
          <w:spacing w:val="-6"/>
        </w:rPr>
        <w:t xml:space="preserve"> </w:t>
      </w:r>
      <w:r>
        <w:rPr>
          <w:spacing w:val="-2"/>
        </w:rPr>
        <w:t>resources</w:t>
      </w:r>
      <w:r>
        <w:rPr>
          <w:spacing w:val="-6"/>
        </w:rPr>
        <w:t xml:space="preserve"> </w:t>
      </w:r>
      <w:r>
        <w:rPr>
          <w:spacing w:val="-2"/>
        </w:rPr>
        <w:t>permit</w:t>
      </w:r>
      <w:r>
        <w:rPr>
          <w:spacing w:val="-6"/>
        </w:rPr>
        <w:t xml:space="preserve"> </w:t>
      </w:r>
      <w:r>
        <w:rPr>
          <w:spacing w:val="-2"/>
        </w:rPr>
        <w:t>the</w:t>
      </w:r>
      <w:r>
        <w:rPr>
          <w:spacing w:val="-6"/>
        </w:rPr>
        <w:t xml:space="preserve"> </w:t>
      </w:r>
      <w:r>
        <w:rPr>
          <w:spacing w:val="-2"/>
        </w:rPr>
        <w:t xml:space="preserve">facilities </w:t>
      </w:r>
      <w:r>
        <w:t>should include:</w:t>
      </w:r>
    </w:p>
    <w:p w14:paraId="41C242D4" w14:textId="77777777" w:rsidR="00F07385" w:rsidRDefault="00F07385">
      <w:pPr>
        <w:pStyle w:val="BodyText"/>
        <w:spacing w:before="10"/>
      </w:pPr>
    </w:p>
    <w:p w14:paraId="41C242D5" w14:textId="77777777" w:rsidR="00F07385" w:rsidRDefault="00000000">
      <w:pPr>
        <w:pStyle w:val="ListParagraph"/>
        <w:numPr>
          <w:ilvl w:val="1"/>
          <w:numId w:val="4"/>
        </w:numPr>
        <w:tabs>
          <w:tab w:val="left" w:pos="1049"/>
        </w:tabs>
        <w:spacing w:before="1" w:line="196" w:lineRule="auto"/>
        <w:ind w:right="155"/>
        <w:rPr>
          <w:sz w:val="20"/>
        </w:rPr>
      </w:pPr>
      <w:r>
        <w:rPr>
          <w:sz w:val="20"/>
        </w:rPr>
        <w:t>accommodation for meetings which</w:t>
      </w:r>
      <w:r>
        <w:rPr>
          <w:spacing w:val="-14"/>
          <w:sz w:val="20"/>
        </w:rPr>
        <w:t xml:space="preserve"> </w:t>
      </w:r>
      <w:r>
        <w:rPr>
          <w:sz w:val="20"/>
        </w:rPr>
        <w:t>could</w:t>
      </w:r>
      <w:r>
        <w:rPr>
          <w:spacing w:val="-14"/>
          <w:sz w:val="20"/>
        </w:rPr>
        <w:t xml:space="preserve"> </w:t>
      </w:r>
      <w:r>
        <w:rPr>
          <w:sz w:val="20"/>
        </w:rPr>
        <w:t>include</w:t>
      </w:r>
      <w:r>
        <w:rPr>
          <w:spacing w:val="-14"/>
          <w:sz w:val="20"/>
        </w:rPr>
        <w:t xml:space="preserve"> </w:t>
      </w:r>
      <w:r>
        <w:rPr>
          <w:sz w:val="20"/>
        </w:rPr>
        <w:t>provision</w:t>
      </w:r>
      <w:r>
        <w:rPr>
          <w:spacing w:val="-14"/>
          <w:sz w:val="20"/>
        </w:rPr>
        <w:t xml:space="preserve"> </w:t>
      </w:r>
      <w:r>
        <w:rPr>
          <w:sz w:val="20"/>
        </w:rPr>
        <w:t>for</w:t>
      </w:r>
    </w:p>
    <w:p w14:paraId="41C242D6" w14:textId="77777777" w:rsidR="00F07385" w:rsidRDefault="00000000">
      <w:pPr>
        <w:pStyle w:val="BodyText"/>
        <w:spacing w:before="19" w:line="249" w:lineRule="auto"/>
        <w:ind w:left="1048"/>
      </w:pPr>
      <w:r>
        <w:rPr>
          <w:spacing w:val="-4"/>
        </w:rPr>
        <w:t>union</w:t>
      </w:r>
      <w:r>
        <w:rPr>
          <w:spacing w:val="-8"/>
        </w:rPr>
        <w:t xml:space="preserve"> </w:t>
      </w:r>
      <w:r>
        <w:rPr>
          <w:spacing w:val="-4"/>
        </w:rPr>
        <w:t>learning</w:t>
      </w:r>
      <w:r>
        <w:rPr>
          <w:spacing w:val="-8"/>
        </w:rPr>
        <w:t xml:space="preserve"> </w:t>
      </w:r>
      <w:r>
        <w:rPr>
          <w:spacing w:val="-4"/>
        </w:rPr>
        <w:t>representatives</w:t>
      </w:r>
      <w:r>
        <w:rPr>
          <w:spacing w:val="-8"/>
        </w:rPr>
        <w:t xml:space="preserve"> </w:t>
      </w:r>
      <w:r>
        <w:rPr>
          <w:spacing w:val="-4"/>
        </w:rPr>
        <w:t xml:space="preserve">and </w:t>
      </w:r>
      <w:r>
        <w:t xml:space="preserve">a union member(s) to meet to discuss relevant training </w:t>
      </w:r>
      <w:proofErr w:type="gramStart"/>
      <w:r>
        <w:t>matters</w:t>
      </w:r>
      <w:proofErr w:type="gramEnd"/>
    </w:p>
    <w:p w14:paraId="41C242D7" w14:textId="77777777" w:rsidR="00F07385" w:rsidRDefault="00F07385">
      <w:pPr>
        <w:pStyle w:val="BodyText"/>
        <w:spacing w:before="2"/>
      </w:pPr>
    </w:p>
    <w:p w14:paraId="41C242D8" w14:textId="77777777" w:rsidR="00F07385" w:rsidRDefault="00000000">
      <w:pPr>
        <w:pStyle w:val="ListParagraph"/>
        <w:numPr>
          <w:ilvl w:val="1"/>
          <w:numId w:val="4"/>
        </w:numPr>
        <w:tabs>
          <w:tab w:val="left" w:pos="1049"/>
        </w:tabs>
        <w:spacing w:line="196" w:lineRule="auto"/>
        <w:ind w:right="179"/>
        <w:rPr>
          <w:sz w:val="20"/>
        </w:rPr>
      </w:pPr>
      <w:r>
        <w:rPr>
          <w:sz w:val="20"/>
        </w:rPr>
        <w:t>access</w:t>
      </w:r>
      <w:r>
        <w:rPr>
          <w:spacing w:val="-14"/>
          <w:sz w:val="20"/>
        </w:rPr>
        <w:t xml:space="preserve"> </w:t>
      </w:r>
      <w:r>
        <w:rPr>
          <w:sz w:val="20"/>
        </w:rPr>
        <w:t>to</w:t>
      </w:r>
      <w:r>
        <w:rPr>
          <w:spacing w:val="-14"/>
          <w:sz w:val="20"/>
        </w:rPr>
        <w:t xml:space="preserve"> </w:t>
      </w:r>
      <w:r>
        <w:rPr>
          <w:sz w:val="20"/>
        </w:rPr>
        <w:t>a</w:t>
      </w:r>
      <w:r>
        <w:rPr>
          <w:spacing w:val="-14"/>
          <w:sz w:val="20"/>
        </w:rPr>
        <w:t xml:space="preserve"> </w:t>
      </w:r>
      <w:r>
        <w:rPr>
          <w:sz w:val="20"/>
        </w:rPr>
        <w:t>telephone</w:t>
      </w:r>
      <w:r>
        <w:rPr>
          <w:spacing w:val="-14"/>
          <w:sz w:val="20"/>
        </w:rPr>
        <w:t xml:space="preserve"> </w:t>
      </w:r>
      <w:r>
        <w:rPr>
          <w:sz w:val="20"/>
        </w:rPr>
        <w:t>and</w:t>
      </w:r>
      <w:r>
        <w:rPr>
          <w:spacing w:val="-14"/>
          <w:sz w:val="20"/>
        </w:rPr>
        <w:t xml:space="preserve"> </w:t>
      </w:r>
      <w:r>
        <w:rPr>
          <w:sz w:val="20"/>
        </w:rPr>
        <w:t>other communication media used or</w:t>
      </w:r>
    </w:p>
    <w:p w14:paraId="41C242D9" w14:textId="77777777" w:rsidR="00F07385" w:rsidRDefault="00000000">
      <w:pPr>
        <w:pStyle w:val="BodyText"/>
        <w:spacing w:before="19" w:line="249" w:lineRule="auto"/>
        <w:ind w:left="1048" w:right="41"/>
      </w:pPr>
      <w:r>
        <w:t>permitted</w:t>
      </w:r>
      <w:r>
        <w:rPr>
          <w:spacing w:val="-14"/>
        </w:rPr>
        <w:t xml:space="preserve"> </w:t>
      </w:r>
      <w:r>
        <w:t>in</w:t>
      </w:r>
      <w:r>
        <w:rPr>
          <w:spacing w:val="-14"/>
        </w:rPr>
        <w:t xml:space="preserve"> </w:t>
      </w:r>
      <w:r>
        <w:t>the</w:t>
      </w:r>
      <w:r>
        <w:rPr>
          <w:spacing w:val="-14"/>
        </w:rPr>
        <w:t xml:space="preserve"> </w:t>
      </w:r>
      <w:r>
        <w:t>workplace</w:t>
      </w:r>
      <w:r>
        <w:rPr>
          <w:spacing w:val="-14"/>
        </w:rPr>
        <w:t xml:space="preserve"> </w:t>
      </w:r>
      <w:r>
        <w:t xml:space="preserve">such as email, intranet and </w:t>
      </w:r>
      <w:proofErr w:type="gramStart"/>
      <w:r>
        <w:t>internet</w:t>
      </w:r>
      <w:proofErr w:type="gramEnd"/>
    </w:p>
    <w:p w14:paraId="41C242DA" w14:textId="77777777" w:rsidR="00F07385" w:rsidRDefault="00000000">
      <w:pPr>
        <w:pStyle w:val="ListParagraph"/>
        <w:numPr>
          <w:ilvl w:val="1"/>
          <w:numId w:val="4"/>
        </w:numPr>
        <w:tabs>
          <w:tab w:val="left" w:pos="1049"/>
        </w:tabs>
        <w:spacing w:before="187"/>
        <w:rPr>
          <w:sz w:val="20"/>
        </w:rPr>
      </w:pP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pacing w:val="-2"/>
          <w:sz w:val="20"/>
        </w:rPr>
        <w:t>noticeboards</w:t>
      </w:r>
    </w:p>
    <w:p w14:paraId="41C242DB" w14:textId="77777777" w:rsidR="00F07385" w:rsidRDefault="00000000">
      <w:pPr>
        <w:pStyle w:val="ListParagraph"/>
        <w:numPr>
          <w:ilvl w:val="1"/>
          <w:numId w:val="4"/>
        </w:numPr>
        <w:tabs>
          <w:tab w:val="left" w:pos="1049"/>
        </w:tabs>
        <w:spacing w:before="179" w:line="196" w:lineRule="auto"/>
        <w:ind w:right="239"/>
        <w:rPr>
          <w:sz w:val="20"/>
        </w:rPr>
      </w:pPr>
      <w:r>
        <w:rPr>
          <w:sz w:val="20"/>
        </w:rPr>
        <w:t xml:space="preserve">where the volume of the union </w:t>
      </w:r>
      <w:r>
        <w:rPr>
          <w:spacing w:val="-2"/>
          <w:sz w:val="20"/>
        </w:rPr>
        <w:t>representative’s</w:t>
      </w:r>
      <w:r>
        <w:rPr>
          <w:spacing w:val="-12"/>
          <w:sz w:val="20"/>
        </w:rPr>
        <w:t xml:space="preserve"> </w:t>
      </w:r>
      <w:r>
        <w:rPr>
          <w:spacing w:val="-2"/>
          <w:sz w:val="20"/>
        </w:rPr>
        <w:t>work</w:t>
      </w:r>
      <w:r>
        <w:rPr>
          <w:spacing w:val="-12"/>
          <w:sz w:val="20"/>
        </w:rPr>
        <w:t xml:space="preserve"> </w:t>
      </w:r>
      <w:r>
        <w:rPr>
          <w:spacing w:val="-2"/>
          <w:sz w:val="20"/>
        </w:rPr>
        <w:t>justifies</w:t>
      </w:r>
      <w:r>
        <w:rPr>
          <w:spacing w:val="-12"/>
          <w:sz w:val="20"/>
        </w:rPr>
        <w:t xml:space="preserve"> </w:t>
      </w:r>
      <w:r>
        <w:rPr>
          <w:spacing w:val="-2"/>
          <w:sz w:val="20"/>
        </w:rPr>
        <w:t>it,</w:t>
      </w:r>
    </w:p>
    <w:p w14:paraId="41C242DC" w14:textId="77777777" w:rsidR="00F07385" w:rsidRDefault="00000000">
      <w:pPr>
        <w:pStyle w:val="BodyText"/>
        <w:spacing w:before="19"/>
        <w:ind w:left="1048"/>
      </w:pPr>
      <w:r>
        <w:t>the</w:t>
      </w:r>
      <w:r>
        <w:rPr>
          <w:spacing w:val="-9"/>
        </w:rPr>
        <w:t xml:space="preserve"> </w:t>
      </w:r>
      <w:r>
        <w:t>use</w:t>
      </w:r>
      <w:r>
        <w:rPr>
          <w:spacing w:val="-8"/>
        </w:rPr>
        <w:t xml:space="preserve"> </w:t>
      </w:r>
      <w:r>
        <w:t>of</w:t>
      </w:r>
      <w:r>
        <w:rPr>
          <w:spacing w:val="-8"/>
        </w:rPr>
        <w:t xml:space="preserve"> </w:t>
      </w:r>
      <w:r>
        <w:t>dedicated</w:t>
      </w:r>
      <w:r>
        <w:rPr>
          <w:spacing w:val="-8"/>
        </w:rPr>
        <w:t xml:space="preserve"> </w:t>
      </w:r>
      <w:r>
        <w:t>office</w:t>
      </w:r>
      <w:r>
        <w:rPr>
          <w:spacing w:val="-8"/>
        </w:rPr>
        <w:t xml:space="preserve"> </w:t>
      </w:r>
      <w:r>
        <w:rPr>
          <w:spacing w:val="-2"/>
        </w:rPr>
        <w:t>space</w:t>
      </w:r>
    </w:p>
    <w:p w14:paraId="41C242DD" w14:textId="77777777" w:rsidR="00F07385" w:rsidRDefault="00000000">
      <w:pPr>
        <w:pStyle w:val="ListParagraph"/>
        <w:numPr>
          <w:ilvl w:val="0"/>
          <w:numId w:val="4"/>
        </w:numPr>
        <w:tabs>
          <w:tab w:val="left" w:pos="431"/>
        </w:tabs>
        <w:spacing w:before="152" w:line="196" w:lineRule="auto"/>
        <w:ind w:left="430" w:right="1032"/>
        <w:rPr>
          <w:sz w:val="20"/>
        </w:rPr>
      </w:pPr>
      <w:r>
        <w:br w:type="column"/>
      </w:r>
      <w:r>
        <w:rPr>
          <w:sz w:val="20"/>
        </w:rPr>
        <w:t xml:space="preserve">confidential space where an </w:t>
      </w:r>
      <w:r>
        <w:rPr>
          <w:spacing w:val="-2"/>
          <w:sz w:val="20"/>
        </w:rPr>
        <w:t>employee</w:t>
      </w:r>
      <w:r>
        <w:rPr>
          <w:spacing w:val="-11"/>
          <w:sz w:val="20"/>
        </w:rPr>
        <w:t xml:space="preserve"> </w:t>
      </w:r>
      <w:r>
        <w:rPr>
          <w:spacing w:val="-2"/>
          <w:sz w:val="20"/>
        </w:rPr>
        <w:t>involved</w:t>
      </w:r>
      <w:r>
        <w:rPr>
          <w:spacing w:val="-10"/>
          <w:sz w:val="20"/>
        </w:rPr>
        <w:t xml:space="preserve"> </w:t>
      </w:r>
      <w:r>
        <w:rPr>
          <w:spacing w:val="-2"/>
          <w:sz w:val="20"/>
        </w:rPr>
        <w:t>in</w:t>
      </w:r>
      <w:r>
        <w:rPr>
          <w:spacing w:val="-10"/>
          <w:sz w:val="20"/>
        </w:rPr>
        <w:t xml:space="preserve"> </w:t>
      </w:r>
      <w:r>
        <w:rPr>
          <w:spacing w:val="-2"/>
          <w:sz w:val="20"/>
        </w:rPr>
        <w:t>a</w:t>
      </w:r>
      <w:r>
        <w:rPr>
          <w:spacing w:val="-10"/>
          <w:sz w:val="20"/>
        </w:rPr>
        <w:t xml:space="preserve"> </w:t>
      </w:r>
      <w:proofErr w:type="gramStart"/>
      <w:r>
        <w:rPr>
          <w:spacing w:val="-5"/>
          <w:sz w:val="20"/>
        </w:rPr>
        <w:t>grievance</w:t>
      </w:r>
      <w:proofErr w:type="gramEnd"/>
    </w:p>
    <w:p w14:paraId="41C242DE" w14:textId="77777777" w:rsidR="00F07385" w:rsidRDefault="00000000">
      <w:pPr>
        <w:pStyle w:val="BodyText"/>
        <w:spacing w:before="19" w:line="249" w:lineRule="auto"/>
        <w:ind w:left="430" w:right="810"/>
      </w:pPr>
      <w:r>
        <w:t xml:space="preserve">or disciplinary matter can meet </w:t>
      </w:r>
      <w:r>
        <w:rPr>
          <w:spacing w:val="-2"/>
        </w:rPr>
        <w:t>their</w:t>
      </w:r>
      <w:r>
        <w:rPr>
          <w:spacing w:val="-9"/>
        </w:rPr>
        <w:t xml:space="preserve"> </w:t>
      </w:r>
      <w:r>
        <w:rPr>
          <w:spacing w:val="-2"/>
        </w:rPr>
        <w:t>representative</w:t>
      </w:r>
      <w:r>
        <w:rPr>
          <w:spacing w:val="-9"/>
        </w:rPr>
        <w:t xml:space="preserve"> </w:t>
      </w:r>
      <w:r>
        <w:rPr>
          <w:spacing w:val="-2"/>
        </w:rPr>
        <w:t>or</w:t>
      </w:r>
      <w:r>
        <w:rPr>
          <w:spacing w:val="-9"/>
        </w:rPr>
        <w:t xml:space="preserve"> </w:t>
      </w:r>
      <w:r>
        <w:rPr>
          <w:spacing w:val="-2"/>
        </w:rPr>
        <w:t>to</w:t>
      </w:r>
      <w:r>
        <w:rPr>
          <w:spacing w:val="-9"/>
        </w:rPr>
        <w:t xml:space="preserve"> </w:t>
      </w:r>
      <w:r>
        <w:rPr>
          <w:spacing w:val="-2"/>
        </w:rPr>
        <w:t xml:space="preserve">discuss </w:t>
      </w:r>
      <w:r>
        <w:t xml:space="preserve">other confidential </w:t>
      </w:r>
      <w:proofErr w:type="gramStart"/>
      <w:r>
        <w:t>matters</w:t>
      </w:r>
      <w:proofErr w:type="gramEnd"/>
    </w:p>
    <w:p w14:paraId="41C242DF" w14:textId="77777777" w:rsidR="00F07385" w:rsidRDefault="00F07385">
      <w:pPr>
        <w:pStyle w:val="BodyText"/>
        <w:spacing w:before="2"/>
      </w:pPr>
    </w:p>
    <w:p w14:paraId="41C242E0" w14:textId="77777777" w:rsidR="00F07385" w:rsidRDefault="00000000">
      <w:pPr>
        <w:pStyle w:val="ListParagraph"/>
        <w:numPr>
          <w:ilvl w:val="0"/>
          <w:numId w:val="4"/>
        </w:numPr>
        <w:tabs>
          <w:tab w:val="left" w:pos="431"/>
        </w:tabs>
        <w:spacing w:line="196" w:lineRule="auto"/>
        <w:ind w:left="430" w:right="865"/>
        <w:rPr>
          <w:sz w:val="20"/>
        </w:rPr>
      </w:pPr>
      <w:r>
        <w:rPr>
          <w:sz w:val="20"/>
        </w:rPr>
        <w:t>access</w:t>
      </w:r>
      <w:r>
        <w:rPr>
          <w:spacing w:val="-6"/>
          <w:sz w:val="20"/>
        </w:rPr>
        <w:t xml:space="preserve"> </w:t>
      </w:r>
      <w:r>
        <w:rPr>
          <w:sz w:val="20"/>
        </w:rPr>
        <w:t>to</w:t>
      </w:r>
      <w:r>
        <w:rPr>
          <w:spacing w:val="-6"/>
          <w:sz w:val="20"/>
        </w:rPr>
        <w:t xml:space="preserve"> </w:t>
      </w:r>
      <w:r>
        <w:rPr>
          <w:sz w:val="20"/>
        </w:rPr>
        <w:t>members</w:t>
      </w:r>
      <w:r>
        <w:rPr>
          <w:spacing w:val="-6"/>
          <w:sz w:val="20"/>
        </w:rPr>
        <w:t xml:space="preserve"> </w:t>
      </w:r>
      <w:r>
        <w:rPr>
          <w:sz w:val="20"/>
        </w:rPr>
        <w:t>who</w:t>
      </w:r>
      <w:r>
        <w:rPr>
          <w:spacing w:val="-6"/>
          <w:sz w:val="20"/>
        </w:rPr>
        <w:t xml:space="preserve"> </w:t>
      </w:r>
      <w:r>
        <w:rPr>
          <w:sz w:val="20"/>
        </w:rPr>
        <w:t>work</w:t>
      </w:r>
      <w:r>
        <w:rPr>
          <w:spacing w:val="-6"/>
          <w:sz w:val="20"/>
        </w:rPr>
        <w:t xml:space="preserve"> </w:t>
      </w:r>
      <w:r>
        <w:rPr>
          <w:sz w:val="20"/>
        </w:rPr>
        <w:t>at</w:t>
      </w:r>
      <w:r>
        <w:rPr>
          <w:spacing w:val="-6"/>
          <w:sz w:val="20"/>
        </w:rPr>
        <w:t xml:space="preserve"> </w:t>
      </w:r>
      <w:r>
        <w:rPr>
          <w:sz w:val="20"/>
        </w:rPr>
        <w:t xml:space="preserve">a different </w:t>
      </w:r>
      <w:proofErr w:type="gramStart"/>
      <w:r>
        <w:rPr>
          <w:sz w:val="20"/>
        </w:rPr>
        <w:t>location</w:t>
      </w:r>
      <w:proofErr w:type="gramEnd"/>
    </w:p>
    <w:p w14:paraId="41C242E1" w14:textId="77777777" w:rsidR="00F07385" w:rsidRDefault="00F07385">
      <w:pPr>
        <w:pStyle w:val="BodyText"/>
        <w:spacing w:before="7"/>
        <w:rPr>
          <w:sz w:val="21"/>
        </w:rPr>
      </w:pPr>
    </w:p>
    <w:p w14:paraId="41C242E2" w14:textId="77777777" w:rsidR="00F07385" w:rsidRDefault="00000000">
      <w:pPr>
        <w:pStyle w:val="ListParagraph"/>
        <w:numPr>
          <w:ilvl w:val="0"/>
          <w:numId w:val="4"/>
        </w:numPr>
        <w:tabs>
          <w:tab w:val="left" w:pos="431"/>
        </w:tabs>
        <w:spacing w:line="196" w:lineRule="auto"/>
        <w:ind w:left="430" w:right="1069"/>
        <w:rPr>
          <w:sz w:val="20"/>
        </w:rPr>
      </w:pPr>
      <w:r>
        <w:rPr>
          <w:sz w:val="20"/>
        </w:rPr>
        <w:t>access</w:t>
      </w:r>
      <w:r>
        <w:rPr>
          <w:spacing w:val="-14"/>
          <w:sz w:val="20"/>
        </w:rPr>
        <w:t xml:space="preserve"> </w:t>
      </w:r>
      <w:r>
        <w:rPr>
          <w:sz w:val="20"/>
        </w:rPr>
        <w:t>to</w:t>
      </w:r>
      <w:r>
        <w:rPr>
          <w:spacing w:val="-14"/>
          <w:sz w:val="20"/>
        </w:rPr>
        <w:t xml:space="preserve"> </w:t>
      </w:r>
      <w:r>
        <w:rPr>
          <w:sz w:val="20"/>
        </w:rPr>
        <w:t>e-learning</w:t>
      </w:r>
      <w:r>
        <w:rPr>
          <w:spacing w:val="-14"/>
          <w:sz w:val="20"/>
        </w:rPr>
        <w:t xml:space="preserve"> </w:t>
      </w:r>
      <w:r>
        <w:rPr>
          <w:sz w:val="20"/>
        </w:rPr>
        <w:t>tools</w:t>
      </w:r>
      <w:r>
        <w:rPr>
          <w:spacing w:val="-14"/>
          <w:sz w:val="20"/>
        </w:rPr>
        <w:t xml:space="preserve"> </w:t>
      </w:r>
      <w:r>
        <w:rPr>
          <w:sz w:val="20"/>
        </w:rPr>
        <w:t>where computer</w:t>
      </w:r>
      <w:r>
        <w:rPr>
          <w:spacing w:val="-14"/>
          <w:sz w:val="20"/>
        </w:rPr>
        <w:t xml:space="preserve"> </w:t>
      </w:r>
      <w:r>
        <w:rPr>
          <w:sz w:val="20"/>
        </w:rPr>
        <w:t>facilities</w:t>
      </w:r>
      <w:r>
        <w:rPr>
          <w:spacing w:val="-14"/>
          <w:sz w:val="20"/>
        </w:rPr>
        <w:t xml:space="preserve"> </w:t>
      </w:r>
      <w:r>
        <w:rPr>
          <w:sz w:val="20"/>
        </w:rPr>
        <w:t>are</w:t>
      </w:r>
      <w:r>
        <w:rPr>
          <w:spacing w:val="-14"/>
          <w:sz w:val="20"/>
        </w:rPr>
        <w:t xml:space="preserve"> </w:t>
      </w:r>
      <w:r>
        <w:rPr>
          <w:sz w:val="20"/>
        </w:rPr>
        <w:t>available.</w:t>
      </w:r>
    </w:p>
    <w:p w14:paraId="41C242E3" w14:textId="77777777" w:rsidR="00F07385" w:rsidRDefault="00F07385">
      <w:pPr>
        <w:pStyle w:val="BodyText"/>
        <w:spacing w:before="9"/>
        <w:rPr>
          <w:sz w:val="35"/>
        </w:rPr>
      </w:pPr>
    </w:p>
    <w:p w14:paraId="41C242E4" w14:textId="77777777" w:rsidR="00F07385" w:rsidRDefault="00000000">
      <w:pPr>
        <w:pStyle w:val="BodyText"/>
        <w:spacing w:line="249" w:lineRule="auto"/>
        <w:ind w:left="231" w:right="884"/>
      </w:pPr>
      <w:r>
        <w:rPr>
          <w:color w:val="008179"/>
          <w:sz w:val="24"/>
        </w:rPr>
        <w:t xml:space="preserve">Facilities in large workplaces </w:t>
      </w:r>
      <w:proofErr w:type="gramStart"/>
      <w:r>
        <w:rPr>
          <w:spacing w:val="-4"/>
        </w:rPr>
        <w:t>In</w:t>
      </w:r>
      <w:proofErr w:type="gramEnd"/>
      <w:r>
        <w:rPr>
          <w:spacing w:val="-10"/>
        </w:rPr>
        <w:t xml:space="preserve"> </w:t>
      </w:r>
      <w:r>
        <w:rPr>
          <w:spacing w:val="-4"/>
        </w:rPr>
        <w:t>large</w:t>
      </w:r>
      <w:r>
        <w:rPr>
          <w:spacing w:val="-10"/>
        </w:rPr>
        <w:t xml:space="preserve"> </w:t>
      </w:r>
      <w:r>
        <w:rPr>
          <w:spacing w:val="-4"/>
        </w:rPr>
        <w:t>workplaces</w:t>
      </w:r>
      <w:r>
        <w:rPr>
          <w:spacing w:val="-10"/>
        </w:rPr>
        <w:t xml:space="preserve"> </w:t>
      </w:r>
      <w:r>
        <w:rPr>
          <w:spacing w:val="-4"/>
        </w:rPr>
        <w:t>where</w:t>
      </w:r>
      <w:r>
        <w:rPr>
          <w:spacing w:val="-10"/>
        </w:rPr>
        <w:t xml:space="preserve"> </w:t>
      </w:r>
      <w:r>
        <w:rPr>
          <w:spacing w:val="-4"/>
        </w:rPr>
        <w:t>there</w:t>
      </w:r>
      <w:r>
        <w:rPr>
          <w:spacing w:val="-10"/>
        </w:rPr>
        <w:t xml:space="preserve"> </w:t>
      </w:r>
      <w:r>
        <w:rPr>
          <w:spacing w:val="-4"/>
        </w:rPr>
        <w:t>are</w:t>
      </w:r>
      <w:r>
        <w:rPr>
          <w:spacing w:val="-10"/>
        </w:rPr>
        <w:t xml:space="preserve"> </w:t>
      </w:r>
      <w:r>
        <w:rPr>
          <w:spacing w:val="-4"/>
        </w:rPr>
        <w:t xml:space="preserve">a </w:t>
      </w:r>
      <w:r>
        <w:rPr>
          <w:spacing w:val="-2"/>
        </w:rPr>
        <w:t>number</w:t>
      </w:r>
      <w:r>
        <w:rPr>
          <w:spacing w:val="-8"/>
        </w:rPr>
        <w:t xml:space="preserve"> </w:t>
      </w:r>
      <w:r>
        <w:rPr>
          <w:spacing w:val="-2"/>
        </w:rPr>
        <w:t>of</w:t>
      </w:r>
      <w:r>
        <w:rPr>
          <w:spacing w:val="-8"/>
        </w:rPr>
        <w:t xml:space="preserve"> </w:t>
      </w:r>
      <w:r>
        <w:rPr>
          <w:spacing w:val="-2"/>
        </w:rPr>
        <w:t>union</w:t>
      </w:r>
      <w:r>
        <w:rPr>
          <w:spacing w:val="-8"/>
        </w:rPr>
        <w:t xml:space="preserve"> </w:t>
      </w:r>
      <w:r>
        <w:rPr>
          <w:spacing w:val="-2"/>
        </w:rPr>
        <w:t>representatives</w:t>
      </w:r>
      <w:r>
        <w:rPr>
          <w:spacing w:val="-8"/>
        </w:rPr>
        <w:t xml:space="preserve"> </w:t>
      </w:r>
      <w:r>
        <w:rPr>
          <w:spacing w:val="-2"/>
        </w:rPr>
        <w:t xml:space="preserve">and </w:t>
      </w:r>
      <w:r>
        <w:rPr>
          <w:spacing w:val="-4"/>
        </w:rPr>
        <w:t>where</w:t>
      </w:r>
      <w:r>
        <w:rPr>
          <w:spacing w:val="-10"/>
        </w:rPr>
        <w:t xml:space="preserve"> </w:t>
      </w:r>
      <w:r>
        <w:rPr>
          <w:spacing w:val="-4"/>
        </w:rPr>
        <w:t>the</w:t>
      </w:r>
      <w:r>
        <w:rPr>
          <w:spacing w:val="-10"/>
        </w:rPr>
        <w:t xml:space="preserve"> </w:t>
      </w:r>
      <w:r>
        <w:rPr>
          <w:spacing w:val="-4"/>
        </w:rPr>
        <w:t>volume</w:t>
      </w:r>
      <w:r>
        <w:rPr>
          <w:spacing w:val="-10"/>
        </w:rPr>
        <w:t xml:space="preserve"> </w:t>
      </w:r>
      <w:r>
        <w:rPr>
          <w:spacing w:val="-4"/>
        </w:rPr>
        <w:t>of</w:t>
      </w:r>
      <w:r>
        <w:rPr>
          <w:spacing w:val="-10"/>
        </w:rPr>
        <w:t xml:space="preserve"> </w:t>
      </w:r>
      <w:r>
        <w:rPr>
          <w:spacing w:val="-4"/>
        </w:rPr>
        <w:t>business</w:t>
      </w:r>
      <w:r>
        <w:rPr>
          <w:spacing w:val="-10"/>
        </w:rPr>
        <w:t xml:space="preserve"> </w:t>
      </w:r>
      <w:r>
        <w:rPr>
          <w:spacing w:val="-4"/>
        </w:rPr>
        <w:t xml:space="preserve">justifies </w:t>
      </w:r>
      <w:r>
        <w:t xml:space="preserve">it, or where there is a senior </w:t>
      </w:r>
      <w:r>
        <w:rPr>
          <w:spacing w:val="-2"/>
        </w:rPr>
        <w:t>representative</w:t>
      </w:r>
      <w:r>
        <w:rPr>
          <w:spacing w:val="-12"/>
        </w:rPr>
        <w:t xml:space="preserve"> </w:t>
      </w:r>
      <w:r>
        <w:rPr>
          <w:spacing w:val="-2"/>
        </w:rPr>
        <w:t>who</w:t>
      </w:r>
      <w:r>
        <w:rPr>
          <w:spacing w:val="-12"/>
        </w:rPr>
        <w:t xml:space="preserve"> </w:t>
      </w:r>
      <w:r>
        <w:rPr>
          <w:spacing w:val="-2"/>
        </w:rPr>
        <w:t>has</w:t>
      </w:r>
      <w:r>
        <w:rPr>
          <w:spacing w:val="-12"/>
        </w:rPr>
        <w:t xml:space="preserve"> </w:t>
      </w:r>
      <w:r>
        <w:rPr>
          <w:spacing w:val="-2"/>
        </w:rPr>
        <w:t>multiple</w:t>
      </w:r>
      <w:r>
        <w:rPr>
          <w:spacing w:val="-12"/>
        </w:rPr>
        <w:t xml:space="preserve"> </w:t>
      </w:r>
      <w:r>
        <w:rPr>
          <w:spacing w:val="-2"/>
        </w:rPr>
        <w:t xml:space="preserve">roles </w:t>
      </w:r>
      <w:r>
        <w:t>and</w:t>
      </w:r>
      <w:r>
        <w:rPr>
          <w:spacing w:val="-5"/>
        </w:rPr>
        <w:t xml:space="preserve"> </w:t>
      </w:r>
      <w:r>
        <w:t>spends</w:t>
      </w:r>
      <w:r>
        <w:rPr>
          <w:spacing w:val="-5"/>
        </w:rPr>
        <w:t xml:space="preserve"> </w:t>
      </w:r>
      <w:r>
        <w:t>a</w:t>
      </w:r>
      <w:r>
        <w:rPr>
          <w:spacing w:val="-5"/>
        </w:rPr>
        <w:t xml:space="preserve"> </w:t>
      </w:r>
      <w:r>
        <w:t>large</w:t>
      </w:r>
      <w:r>
        <w:rPr>
          <w:spacing w:val="-5"/>
        </w:rPr>
        <w:t xml:space="preserve"> </w:t>
      </w:r>
      <w:r>
        <w:t>proportion</w:t>
      </w:r>
      <w:r>
        <w:rPr>
          <w:spacing w:val="-5"/>
        </w:rPr>
        <w:t xml:space="preserve"> </w:t>
      </w:r>
      <w:r>
        <w:t>of</w:t>
      </w:r>
      <w:r>
        <w:rPr>
          <w:spacing w:val="-5"/>
        </w:rPr>
        <w:t xml:space="preserve"> </w:t>
      </w:r>
      <w:r>
        <w:t>his or</w:t>
      </w:r>
      <w:r>
        <w:rPr>
          <w:spacing w:val="-14"/>
        </w:rPr>
        <w:t xml:space="preserve"> </w:t>
      </w:r>
      <w:r>
        <w:t>her</w:t>
      </w:r>
      <w:r>
        <w:rPr>
          <w:spacing w:val="-14"/>
        </w:rPr>
        <w:t xml:space="preserve"> </w:t>
      </w:r>
      <w:r>
        <w:t>time</w:t>
      </w:r>
      <w:r>
        <w:rPr>
          <w:spacing w:val="-14"/>
        </w:rPr>
        <w:t xml:space="preserve"> </w:t>
      </w:r>
      <w:r>
        <w:t>on</w:t>
      </w:r>
      <w:r>
        <w:rPr>
          <w:spacing w:val="-14"/>
        </w:rPr>
        <w:t xml:space="preserve"> </w:t>
      </w:r>
      <w:r>
        <w:t>these</w:t>
      </w:r>
      <w:r>
        <w:rPr>
          <w:spacing w:val="-14"/>
        </w:rPr>
        <w:t xml:space="preserve"> </w:t>
      </w:r>
      <w:r>
        <w:t>duties,</w:t>
      </w:r>
      <w:r>
        <w:rPr>
          <w:spacing w:val="-14"/>
        </w:rPr>
        <w:t xml:space="preserve"> </w:t>
      </w:r>
      <w:r>
        <w:t>it</w:t>
      </w:r>
      <w:r>
        <w:rPr>
          <w:spacing w:val="-14"/>
        </w:rPr>
        <w:t xml:space="preserve"> </w:t>
      </w:r>
      <w:r>
        <w:t>may</w:t>
      </w:r>
      <w:r>
        <w:rPr>
          <w:spacing w:val="-14"/>
        </w:rPr>
        <w:t xml:space="preserve"> </w:t>
      </w:r>
      <w:r>
        <w:t>be appropriate to provide a dedicated and equipped office space in an appropriate location. This is most likely to be required where union representatives</w:t>
      </w:r>
      <w:r>
        <w:rPr>
          <w:spacing w:val="-3"/>
        </w:rPr>
        <w:t xml:space="preserve"> </w:t>
      </w:r>
      <w:r>
        <w:t>take</w:t>
      </w:r>
      <w:r>
        <w:rPr>
          <w:spacing w:val="-3"/>
        </w:rPr>
        <w:t xml:space="preserve"> </w:t>
      </w:r>
      <w:r>
        <w:t>on</w:t>
      </w:r>
      <w:r>
        <w:rPr>
          <w:spacing w:val="-3"/>
        </w:rPr>
        <w:t xml:space="preserve"> </w:t>
      </w:r>
      <w:r>
        <w:t>a</w:t>
      </w:r>
      <w:r>
        <w:rPr>
          <w:spacing w:val="-3"/>
        </w:rPr>
        <w:t xml:space="preserve"> </w:t>
      </w:r>
      <w:r>
        <w:t>variety</w:t>
      </w:r>
      <w:r>
        <w:rPr>
          <w:spacing w:val="-3"/>
        </w:rPr>
        <w:t xml:space="preserve"> </w:t>
      </w:r>
      <w:r>
        <w:t>of roles.</w:t>
      </w:r>
      <w:r>
        <w:rPr>
          <w:spacing w:val="-6"/>
        </w:rPr>
        <w:t xml:space="preserve"> </w:t>
      </w:r>
      <w:r>
        <w:t>Union</w:t>
      </w:r>
      <w:r>
        <w:rPr>
          <w:spacing w:val="-6"/>
        </w:rPr>
        <w:t xml:space="preserve"> </w:t>
      </w:r>
      <w:r>
        <w:t>representatives</w:t>
      </w:r>
      <w:r>
        <w:rPr>
          <w:spacing w:val="-6"/>
        </w:rPr>
        <w:t xml:space="preserve"> </w:t>
      </w:r>
      <w:r>
        <w:t>should be entitled to make telephone calls externally</w:t>
      </w:r>
      <w:r>
        <w:rPr>
          <w:spacing w:val="-4"/>
        </w:rPr>
        <w:t xml:space="preserve"> </w:t>
      </w:r>
      <w:r>
        <w:t>to</w:t>
      </w:r>
      <w:r>
        <w:rPr>
          <w:spacing w:val="-4"/>
        </w:rPr>
        <w:t xml:space="preserve"> </w:t>
      </w:r>
      <w:r>
        <w:t>full</w:t>
      </w:r>
      <w:r>
        <w:rPr>
          <w:spacing w:val="-4"/>
        </w:rPr>
        <w:t xml:space="preserve"> </w:t>
      </w:r>
      <w:r>
        <w:t>time</w:t>
      </w:r>
      <w:r>
        <w:rPr>
          <w:spacing w:val="-4"/>
        </w:rPr>
        <w:t xml:space="preserve"> </w:t>
      </w:r>
      <w:r>
        <w:t>union</w:t>
      </w:r>
      <w:r>
        <w:rPr>
          <w:spacing w:val="-4"/>
        </w:rPr>
        <w:t xml:space="preserve"> </w:t>
      </w:r>
      <w:r>
        <w:t xml:space="preserve">officers and other approved people or </w:t>
      </w:r>
      <w:proofErr w:type="spellStart"/>
      <w:r>
        <w:t>organisations</w:t>
      </w:r>
      <w:proofErr w:type="spellEnd"/>
      <w:r>
        <w:t xml:space="preserve"> such as </w:t>
      </w:r>
      <w:proofErr w:type="spellStart"/>
      <w:r>
        <w:t>Acas</w:t>
      </w:r>
      <w:proofErr w:type="spellEnd"/>
      <w:r>
        <w:t>.</w:t>
      </w:r>
    </w:p>
    <w:p w14:paraId="41C242E5" w14:textId="77777777" w:rsidR="00F07385" w:rsidRDefault="00F07385">
      <w:pPr>
        <w:spacing w:line="249" w:lineRule="auto"/>
        <w:sectPr w:rsidR="00F07385">
          <w:type w:val="continuous"/>
          <w:pgSz w:w="8400" w:h="11910"/>
          <w:pgMar w:top="1020" w:right="0" w:bottom="0" w:left="0" w:header="720" w:footer="720" w:gutter="0"/>
          <w:cols w:num="2" w:space="720" w:equalWidth="0">
            <w:col w:w="4037" w:space="40"/>
            <w:col w:w="4323"/>
          </w:cols>
        </w:sectPr>
      </w:pPr>
    </w:p>
    <w:p w14:paraId="41C242E6" w14:textId="77777777" w:rsidR="00F07385" w:rsidRDefault="00000000">
      <w:pPr>
        <w:rPr>
          <w:sz w:val="2"/>
          <w:szCs w:val="2"/>
        </w:rPr>
      </w:pPr>
      <w:r>
        <w:pict w14:anchorId="41C243FC">
          <v:group id="docshapegroup145" o:spid="_x0000_s1062" style="position:absolute;margin-left:0;margin-top:569.75pt;width:419.55pt;height:25.55pt;z-index:15752704;mso-position-horizontal-relative:page;mso-position-vertical-relative:page" coordorigin=",11395" coordsize="8391,511">
            <v:rect id="docshape146" o:spid="_x0000_s1064" style="position:absolute;top:11395;width:8391;height:511" fillcolor="#008179" stroked="f"/>
            <v:shape id="docshape147" o:spid="_x0000_s1063" type="#_x0000_t202" style="position:absolute;top:11395;width:8391;height:511" filled="f" stroked="f">
              <v:textbox inset="0,0,0,0">
                <w:txbxContent>
                  <w:p w14:paraId="41C24460" w14:textId="77777777" w:rsidR="00F07385" w:rsidRDefault="00000000">
                    <w:pPr>
                      <w:tabs>
                        <w:tab w:val="left" w:pos="850"/>
                      </w:tabs>
                      <w:spacing w:before="154"/>
                      <w:ind w:left="283"/>
                      <w:rPr>
                        <w:sz w:val="16"/>
                      </w:rPr>
                    </w:pPr>
                    <w:r>
                      <w:rPr>
                        <w:color w:val="FFFFFF"/>
                        <w:spacing w:val="-5"/>
                        <w:position w:val="-2"/>
                        <w:sz w:val="20"/>
                      </w:rPr>
                      <w:t>24</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2E7" w14:textId="77777777" w:rsidR="00F07385" w:rsidRDefault="00F07385">
      <w:pPr>
        <w:rPr>
          <w:sz w:val="2"/>
          <w:szCs w:val="2"/>
        </w:rPr>
        <w:sectPr w:rsidR="00F07385">
          <w:type w:val="continuous"/>
          <w:pgSz w:w="8400" w:h="11910"/>
          <w:pgMar w:top="1020" w:right="0" w:bottom="0" w:left="0" w:header="720" w:footer="720" w:gutter="0"/>
          <w:cols w:space="720"/>
        </w:sectPr>
      </w:pPr>
    </w:p>
    <w:p w14:paraId="41C242E8" w14:textId="77777777" w:rsidR="00F07385" w:rsidRDefault="00000000">
      <w:pPr>
        <w:pStyle w:val="BodyText"/>
        <w:spacing w:before="116" w:line="240" w:lineRule="exact"/>
        <w:ind w:left="850" w:right="98"/>
      </w:pPr>
      <w:bookmarkStart w:id="53" w:name="TUPE_and_collective_redundancy_represent"/>
      <w:bookmarkStart w:id="54" w:name="Off-site_representatives"/>
      <w:bookmarkStart w:id="55" w:name="The_use_of_electronic_means_of_communica"/>
      <w:bookmarkStart w:id="56" w:name="_bookmark18"/>
      <w:bookmarkEnd w:id="53"/>
      <w:bookmarkEnd w:id="54"/>
      <w:bookmarkEnd w:id="55"/>
      <w:bookmarkEnd w:id="56"/>
      <w:r>
        <w:rPr>
          <w:color w:val="008179"/>
          <w:sz w:val="24"/>
        </w:rPr>
        <w:lastRenderedPageBreak/>
        <w:t xml:space="preserve">TUPE and collective redundancy representatives </w:t>
      </w:r>
      <w:r>
        <w:t>Union</w:t>
      </w:r>
      <w:r>
        <w:rPr>
          <w:spacing w:val="-4"/>
        </w:rPr>
        <w:t xml:space="preserve"> </w:t>
      </w:r>
      <w:r>
        <w:t>representatives</w:t>
      </w:r>
      <w:r>
        <w:rPr>
          <w:spacing w:val="-4"/>
        </w:rPr>
        <w:t xml:space="preserve"> </w:t>
      </w:r>
      <w:r>
        <w:t>dealing</w:t>
      </w:r>
      <w:r>
        <w:rPr>
          <w:spacing w:val="-4"/>
        </w:rPr>
        <w:t xml:space="preserve"> </w:t>
      </w:r>
      <w:r>
        <w:t xml:space="preserve">with </w:t>
      </w:r>
      <w:r>
        <w:rPr>
          <w:spacing w:val="-4"/>
        </w:rPr>
        <w:t>TUPE</w:t>
      </w:r>
      <w:r>
        <w:rPr>
          <w:spacing w:val="-10"/>
        </w:rPr>
        <w:t xml:space="preserve"> </w:t>
      </w:r>
      <w:r>
        <w:rPr>
          <w:spacing w:val="-4"/>
        </w:rPr>
        <w:t>and</w:t>
      </w:r>
      <w:r>
        <w:rPr>
          <w:spacing w:val="-10"/>
        </w:rPr>
        <w:t xml:space="preserve"> </w:t>
      </w:r>
      <w:r>
        <w:rPr>
          <w:spacing w:val="-4"/>
        </w:rPr>
        <w:t>collective</w:t>
      </w:r>
      <w:r>
        <w:rPr>
          <w:spacing w:val="-10"/>
        </w:rPr>
        <w:t xml:space="preserve"> </w:t>
      </w:r>
      <w:r>
        <w:rPr>
          <w:spacing w:val="-4"/>
        </w:rPr>
        <w:t>redundancy</w:t>
      </w:r>
      <w:r>
        <w:rPr>
          <w:spacing w:val="-10"/>
        </w:rPr>
        <w:t xml:space="preserve"> </w:t>
      </w:r>
      <w:r>
        <w:rPr>
          <w:spacing w:val="-4"/>
        </w:rPr>
        <w:t xml:space="preserve">are </w:t>
      </w:r>
      <w:r>
        <w:t xml:space="preserve">often required to spend a large </w:t>
      </w:r>
      <w:r>
        <w:rPr>
          <w:spacing w:val="-2"/>
        </w:rPr>
        <w:t>proportion</w:t>
      </w:r>
      <w:r>
        <w:rPr>
          <w:spacing w:val="-9"/>
        </w:rPr>
        <w:t xml:space="preserve"> </w:t>
      </w:r>
      <w:r>
        <w:rPr>
          <w:spacing w:val="-2"/>
        </w:rPr>
        <w:t>of</w:t>
      </w:r>
      <w:r>
        <w:rPr>
          <w:spacing w:val="-9"/>
        </w:rPr>
        <w:t xml:space="preserve"> </w:t>
      </w:r>
      <w:r>
        <w:rPr>
          <w:spacing w:val="-2"/>
        </w:rPr>
        <w:t>their</w:t>
      </w:r>
      <w:r>
        <w:rPr>
          <w:spacing w:val="-9"/>
        </w:rPr>
        <w:t xml:space="preserve"> </w:t>
      </w:r>
      <w:r>
        <w:rPr>
          <w:spacing w:val="-2"/>
        </w:rPr>
        <w:t>working</w:t>
      </w:r>
      <w:r>
        <w:rPr>
          <w:spacing w:val="-9"/>
        </w:rPr>
        <w:t xml:space="preserve"> </w:t>
      </w:r>
      <w:r>
        <w:rPr>
          <w:spacing w:val="-2"/>
        </w:rPr>
        <w:t>time</w:t>
      </w:r>
      <w:r>
        <w:rPr>
          <w:spacing w:val="-9"/>
        </w:rPr>
        <w:t xml:space="preserve"> </w:t>
      </w:r>
      <w:r>
        <w:rPr>
          <w:spacing w:val="-2"/>
        </w:rPr>
        <w:t xml:space="preserve">over </w:t>
      </w:r>
      <w:r>
        <w:t>a short period in dealing with information and consultation and communicating</w:t>
      </w:r>
      <w:r>
        <w:rPr>
          <w:spacing w:val="-3"/>
        </w:rPr>
        <w:t xml:space="preserve"> </w:t>
      </w:r>
      <w:r>
        <w:t>with</w:t>
      </w:r>
      <w:r>
        <w:rPr>
          <w:spacing w:val="-3"/>
        </w:rPr>
        <w:t xml:space="preserve"> </w:t>
      </w:r>
      <w:r>
        <w:t>their</w:t>
      </w:r>
      <w:r>
        <w:rPr>
          <w:spacing w:val="-3"/>
        </w:rPr>
        <w:t xml:space="preserve"> </w:t>
      </w:r>
      <w:r>
        <w:t xml:space="preserve">members and the employees affected. The </w:t>
      </w:r>
      <w:r>
        <w:rPr>
          <w:spacing w:val="-4"/>
        </w:rPr>
        <w:t>provision</w:t>
      </w:r>
      <w:r>
        <w:rPr>
          <w:spacing w:val="-10"/>
        </w:rPr>
        <w:t xml:space="preserve"> </w:t>
      </w:r>
      <w:r>
        <w:rPr>
          <w:spacing w:val="-4"/>
        </w:rPr>
        <w:t>of</w:t>
      </w:r>
      <w:r>
        <w:rPr>
          <w:spacing w:val="-10"/>
        </w:rPr>
        <w:t xml:space="preserve"> </w:t>
      </w:r>
      <w:r>
        <w:rPr>
          <w:spacing w:val="-4"/>
        </w:rPr>
        <w:t>fully</w:t>
      </w:r>
      <w:r>
        <w:rPr>
          <w:spacing w:val="-10"/>
        </w:rPr>
        <w:t xml:space="preserve"> </w:t>
      </w:r>
      <w:r>
        <w:rPr>
          <w:spacing w:val="-4"/>
        </w:rPr>
        <w:t>equipped</w:t>
      </w:r>
      <w:r>
        <w:rPr>
          <w:spacing w:val="-10"/>
        </w:rPr>
        <w:t xml:space="preserve"> </w:t>
      </w:r>
      <w:r>
        <w:rPr>
          <w:spacing w:val="-4"/>
        </w:rPr>
        <w:t xml:space="preserve">temporary </w:t>
      </w:r>
      <w:r>
        <w:t xml:space="preserve">office space will be particularly </w:t>
      </w:r>
      <w:r>
        <w:rPr>
          <w:spacing w:val="-2"/>
        </w:rPr>
        <w:t>beneficial</w:t>
      </w:r>
      <w:r>
        <w:rPr>
          <w:spacing w:val="-9"/>
        </w:rPr>
        <w:t xml:space="preserve"> </w:t>
      </w:r>
      <w:r>
        <w:rPr>
          <w:spacing w:val="-2"/>
        </w:rPr>
        <w:t>in</w:t>
      </w:r>
      <w:r>
        <w:rPr>
          <w:spacing w:val="-9"/>
        </w:rPr>
        <w:t xml:space="preserve"> </w:t>
      </w:r>
      <w:r>
        <w:rPr>
          <w:spacing w:val="-2"/>
        </w:rPr>
        <w:t>helping</w:t>
      </w:r>
      <w:r>
        <w:rPr>
          <w:spacing w:val="-9"/>
        </w:rPr>
        <w:t xml:space="preserve"> </w:t>
      </w:r>
      <w:r>
        <w:rPr>
          <w:spacing w:val="-2"/>
        </w:rPr>
        <w:t>them</w:t>
      </w:r>
      <w:r>
        <w:rPr>
          <w:spacing w:val="-9"/>
        </w:rPr>
        <w:t xml:space="preserve"> </w:t>
      </w:r>
      <w:r>
        <w:rPr>
          <w:spacing w:val="-2"/>
        </w:rPr>
        <w:t>discharge their</w:t>
      </w:r>
      <w:r>
        <w:rPr>
          <w:spacing w:val="-12"/>
        </w:rPr>
        <w:t xml:space="preserve"> </w:t>
      </w:r>
      <w:r>
        <w:rPr>
          <w:spacing w:val="-2"/>
        </w:rPr>
        <w:t>duties,</w:t>
      </w:r>
      <w:r>
        <w:rPr>
          <w:spacing w:val="-12"/>
        </w:rPr>
        <w:t xml:space="preserve"> </w:t>
      </w:r>
      <w:r>
        <w:rPr>
          <w:spacing w:val="-2"/>
        </w:rPr>
        <w:t>especially</w:t>
      </w:r>
      <w:r>
        <w:rPr>
          <w:spacing w:val="-12"/>
        </w:rPr>
        <w:t xml:space="preserve"> </w:t>
      </w:r>
      <w:r>
        <w:rPr>
          <w:spacing w:val="-2"/>
        </w:rPr>
        <w:t>where</w:t>
      </w:r>
      <w:r>
        <w:rPr>
          <w:spacing w:val="-12"/>
        </w:rPr>
        <w:t xml:space="preserve"> </w:t>
      </w:r>
      <w:proofErr w:type="gramStart"/>
      <w:r>
        <w:rPr>
          <w:spacing w:val="-2"/>
        </w:rPr>
        <w:t>a</w:t>
      </w:r>
      <w:r>
        <w:rPr>
          <w:spacing w:val="-12"/>
        </w:rPr>
        <w:t xml:space="preserve"> </w:t>
      </w:r>
      <w:r>
        <w:rPr>
          <w:spacing w:val="-2"/>
        </w:rPr>
        <w:t xml:space="preserve">large </w:t>
      </w:r>
      <w:r>
        <w:t>number of</w:t>
      </w:r>
      <w:proofErr w:type="gramEnd"/>
      <w:r>
        <w:t xml:space="preserve"> employees are affected directly and indirectly.</w:t>
      </w:r>
    </w:p>
    <w:p w14:paraId="41C242E9" w14:textId="77777777" w:rsidR="00F07385" w:rsidRDefault="00F07385">
      <w:pPr>
        <w:pStyle w:val="BodyText"/>
        <w:spacing w:before="5"/>
        <w:rPr>
          <w:sz w:val="34"/>
        </w:rPr>
      </w:pPr>
    </w:p>
    <w:p w14:paraId="41C242EA" w14:textId="77777777" w:rsidR="00F07385" w:rsidRDefault="00000000">
      <w:pPr>
        <w:pStyle w:val="BodyText"/>
        <w:spacing w:before="1" w:line="249" w:lineRule="auto"/>
        <w:ind w:left="850"/>
      </w:pPr>
      <w:r>
        <w:rPr>
          <w:color w:val="008179"/>
          <w:sz w:val="24"/>
        </w:rPr>
        <w:t xml:space="preserve">Off-site </w:t>
      </w:r>
      <w:proofErr w:type="gramStart"/>
      <w:r>
        <w:rPr>
          <w:color w:val="008179"/>
          <w:sz w:val="24"/>
        </w:rPr>
        <w:t>representatives</w:t>
      </w:r>
      <w:proofErr w:type="gramEnd"/>
      <w:r>
        <w:rPr>
          <w:color w:val="008179"/>
          <w:sz w:val="24"/>
        </w:rPr>
        <w:t xml:space="preserve"> </w:t>
      </w:r>
      <w:r>
        <w:t>Particular</w:t>
      </w:r>
      <w:r>
        <w:rPr>
          <w:spacing w:val="-14"/>
        </w:rPr>
        <w:t xml:space="preserve"> </w:t>
      </w:r>
      <w:r>
        <w:t>arrangements</w:t>
      </w:r>
      <w:r>
        <w:rPr>
          <w:spacing w:val="-14"/>
        </w:rPr>
        <w:t xml:space="preserve"> </w:t>
      </w:r>
      <w:r>
        <w:t>will</w:t>
      </w:r>
      <w:r>
        <w:rPr>
          <w:spacing w:val="-14"/>
        </w:rPr>
        <w:t xml:space="preserve"> </w:t>
      </w:r>
      <w:r>
        <w:t>need</w:t>
      </w:r>
      <w:r>
        <w:rPr>
          <w:spacing w:val="-14"/>
        </w:rPr>
        <w:t xml:space="preserve"> </w:t>
      </w:r>
      <w:r>
        <w:t xml:space="preserve">to be made to enable union </w:t>
      </w:r>
      <w:r>
        <w:rPr>
          <w:spacing w:val="-4"/>
        </w:rPr>
        <w:t>representatives</w:t>
      </w:r>
      <w:r>
        <w:rPr>
          <w:spacing w:val="-10"/>
        </w:rPr>
        <w:t xml:space="preserve"> </w:t>
      </w:r>
      <w:r>
        <w:rPr>
          <w:spacing w:val="-4"/>
        </w:rPr>
        <w:t>to</w:t>
      </w:r>
      <w:r>
        <w:rPr>
          <w:spacing w:val="-10"/>
        </w:rPr>
        <w:t xml:space="preserve"> </w:t>
      </w:r>
      <w:r>
        <w:rPr>
          <w:spacing w:val="-4"/>
        </w:rPr>
        <w:t>communicate</w:t>
      </w:r>
      <w:r>
        <w:rPr>
          <w:spacing w:val="-10"/>
        </w:rPr>
        <w:t xml:space="preserve"> </w:t>
      </w:r>
      <w:r>
        <w:rPr>
          <w:spacing w:val="-4"/>
        </w:rPr>
        <w:t xml:space="preserve">with, </w:t>
      </w:r>
      <w:r>
        <w:t>and when necessary meet, those trade</w:t>
      </w:r>
      <w:r>
        <w:rPr>
          <w:spacing w:val="-14"/>
        </w:rPr>
        <w:t xml:space="preserve"> </w:t>
      </w:r>
      <w:r>
        <w:t>union</w:t>
      </w:r>
      <w:r>
        <w:rPr>
          <w:spacing w:val="-14"/>
        </w:rPr>
        <w:t xml:space="preserve"> </w:t>
      </w:r>
      <w:r>
        <w:t>members</w:t>
      </w:r>
      <w:r>
        <w:rPr>
          <w:spacing w:val="-14"/>
        </w:rPr>
        <w:t xml:space="preserve"> </w:t>
      </w:r>
      <w:r>
        <w:t>who</w:t>
      </w:r>
      <w:r>
        <w:rPr>
          <w:spacing w:val="-14"/>
        </w:rPr>
        <w:t xml:space="preserve"> </w:t>
      </w:r>
      <w:r>
        <w:t>work</w:t>
      </w:r>
      <w:r>
        <w:rPr>
          <w:spacing w:val="-14"/>
        </w:rPr>
        <w:t xml:space="preserve"> </w:t>
      </w:r>
      <w:r>
        <w:t>on</w:t>
      </w:r>
      <w:r>
        <w:rPr>
          <w:spacing w:val="-14"/>
        </w:rPr>
        <w:t xml:space="preserve"> </w:t>
      </w:r>
      <w:r>
        <w:t>a different site or have working hours out of the ordinary such as shift, weekend and teleworkers.</w:t>
      </w:r>
    </w:p>
    <w:p w14:paraId="41C242EB" w14:textId="77777777" w:rsidR="00F07385" w:rsidRDefault="00F07385">
      <w:pPr>
        <w:pStyle w:val="BodyText"/>
        <w:rPr>
          <w:sz w:val="24"/>
        </w:rPr>
      </w:pPr>
    </w:p>
    <w:p w14:paraId="41C242EC" w14:textId="77777777" w:rsidR="00F07385" w:rsidRDefault="00000000">
      <w:pPr>
        <w:pStyle w:val="Heading5"/>
        <w:spacing w:before="142" w:line="208" w:lineRule="auto"/>
        <w:ind w:right="98"/>
      </w:pPr>
      <w:r>
        <w:rPr>
          <w:color w:val="008179"/>
        </w:rPr>
        <w:t>The</w:t>
      </w:r>
      <w:r>
        <w:rPr>
          <w:color w:val="008179"/>
          <w:spacing w:val="-1"/>
        </w:rPr>
        <w:t xml:space="preserve"> </w:t>
      </w:r>
      <w:r>
        <w:rPr>
          <w:color w:val="008179"/>
        </w:rPr>
        <w:t>use</w:t>
      </w:r>
      <w:r>
        <w:rPr>
          <w:color w:val="008179"/>
          <w:spacing w:val="-1"/>
        </w:rPr>
        <w:t xml:space="preserve"> </w:t>
      </w:r>
      <w:r>
        <w:rPr>
          <w:color w:val="008179"/>
        </w:rPr>
        <w:t>of</w:t>
      </w:r>
      <w:r>
        <w:rPr>
          <w:color w:val="008179"/>
          <w:spacing w:val="-1"/>
        </w:rPr>
        <w:t xml:space="preserve"> </w:t>
      </w:r>
      <w:r>
        <w:rPr>
          <w:color w:val="008179"/>
        </w:rPr>
        <w:t>electronic</w:t>
      </w:r>
      <w:r>
        <w:rPr>
          <w:color w:val="008179"/>
          <w:spacing w:val="-1"/>
        </w:rPr>
        <w:t xml:space="preserve"> </w:t>
      </w:r>
      <w:r>
        <w:rPr>
          <w:color w:val="008179"/>
        </w:rPr>
        <w:t>means of communication</w:t>
      </w:r>
    </w:p>
    <w:p w14:paraId="41C242ED" w14:textId="77777777" w:rsidR="00F07385" w:rsidRDefault="00000000">
      <w:pPr>
        <w:pStyle w:val="BodyText"/>
        <w:spacing w:before="9" w:line="249" w:lineRule="auto"/>
        <w:ind w:left="850"/>
      </w:pPr>
      <w:r>
        <w:t>A</w:t>
      </w:r>
      <w:r>
        <w:rPr>
          <w:spacing w:val="-7"/>
        </w:rPr>
        <w:t xml:space="preserve"> </w:t>
      </w:r>
      <w:r>
        <w:t>growing</w:t>
      </w:r>
      <w:r>
        <w:rPr>
          <w:spacing w:val="-7"/>
        </w:rPr>
        <w:t xml:space="preserve"> </w:t>
      </w:r>
      <w:r>
        <w:t>volume</w:t>
      </w:r>
      <w:r>
        <w:rPr>
          <w:spacing w:val="-7"/>
        </w:rPr>
        <w:t xml:space="preserve"> </w:t>
      </w:r>
      <w:r>
        <w:t>of</w:t>
      </w:r>
      <w:r>
        <w:rPr>
          <w:spacing w:val="-7"/>
        </w:rPr>
        <w:t xml:space="preserve"> </w:t>
      </w:r>
      <w:r>
        <w:t xml:space="preserve">communication in workplaces and the wider </w:t>
      </w:r>
      <w:proofErr w:type="spellStart"/>
      <w:r>
        <w:t>organisation</w:t>
      </w:r>
      <w:proofErr w:type="spellEnd"/>
      <w:r>
        <w:t xml:space="preserve"> is done via electronic </w:t>
      </w:r>
      <w:r>
        <w:rPr>
          <w:spacing w:val="-4"/>
        </w:rPr>
        <w:t>means</w:t>
      </w:r>
      <w:r>
        <w:rPr>
          <w:spacing w:val="-10"/>
        </w:rPr>
        <w:t xml:space="preserve"> </w:t>
      </w:r>
      <w:r>
        <w:rPr>
          <w:spacing w:val="-4"/>
        </w:rPr>
        <w:t>such</w:t>
      </w:r>
      <w:r>
        <w:rPr>
          <w:spacing w:val="-10"/>
        </w:rPr>
        <w:t xml:space="preserve"> </w:t>
      </w:r>
      <w:r>
        <w:rPr>
          <w:spacing w:val="-4"/>
        </w:rPr>
        <w:t>as</w:t>
      </w:r>
      <w:r>
        <w:rPr>
          <w:spacing w:val="-10"/>
        </w:rPr>
        <w:t xml:space="preserve"> </w:t>
      </w:r>
      <w:r>
        <w:rPr>
          <w:spacing w:val="-4"/>
        </w:rPr>
        <w:t>email,</w:t>
      </w:r>
      <w:r>
        <w:rPr>
          <w:spacing w:val="-10"/>
        </w:rPr>
        <w:t xml:space="preserve"> </w:t>
      </w:r>
      <w:r>
        <w:rPr>
          <w:spacing w:val="-4"/>
        </w:rPr>
        <w:t>the</w:t>
      </w:r>
      <w:r>
        <w:rPr>
          <w:spacing w:val="-10"/>
        </w:rPr>
        <w:t xml:space="preserve"> </w:t>
      </w:r>
      <w:r>
        <w:rPr>
          <w:spacing w:val="-4"/>
        </w:rPr>
        <w:t>intranet</w:t>
      </w:r>
      <w:r>
        <w:rPr>
          <w:spacing w:val="-10"/>
        </w:rPr>
        <w:t xml:space="preserve"> </w:t>
      </w:r>
      <w:r>
        <w:rPr>
          <w:spacing w:val="-4"/>
        </w:rPr>
        <w:t xml:space="preserve">and </w:t>
      </w:r>
      <w:r>
        <w:t>internet.</w:t>
      </w:r>
      <w:r>
        <w:rPr>
          <w:spacing w:val="-1"/>
        </w:rPr>
        <w:t xml:space="preserve"> </w:t>
      </w:r>
      <w:r>
        <w:t>The</w:t>
      </w:r>
      <w:r>
        <w:rPr>
          <w:spacing w:val="-1"/>
        </w:rPr>
        <w:t xml:space="preserve"> </w:t>
      </w:r>
      <w:r>
        <w:t>use</w:t>
      </w:r>
      <w:r>
        <w:rPr>
          <w:spacing w:val="-1"/>
        </w:rPr>
        <w:t xml:space="preserve"> </w:t>
      </w:r>
      <w:r>
        <w:t>of</w:t>
      </w:r>
      <w:r>
        <w:rPr>
          <w:spacing w:val="-1"/>
        </w:rPr>
        <w:t xml:space="preserve"> </w:t>
      </w:r>
      <w:r>
        <w:t>these</w:t>
      </w:r>
      <w:r>
        <w:rPr>
          <w:spacing w:val="-1"/>
        </w:rPr>
        <w:t xml:space="preserve"> </w:t>
      </w:r>
      <w:proofErr w:type="gramStart"/>
      <w:r>
        <w:t>raises</w:t>
      </w:r>
      <w:proofErr w:type="gramEnd"/>
      <w:r>
        <w:t xml:space="preserve"> questions of confidentiality and surveillance.</w:t>
      </w:r>
      <w:r>
        <w:rPr>
          <w:spacing w:val="-14"/>
        </w:rPr>
        <w:t xml:space="preserve"> </w:t>
      </w:r>
      <w:r>
        <w:t>When</w:t>
      </w:r>
      <w:r>
        <w:rPr>
          <w:spacing w:val="-14"/>
        </w:rPr>
        <w:t xml:space="preserve"> </w:t>
      </w:r>
      <w:r>
        <w:t>using</w:t>
      </w:r>
      <w:r>
        <w:rPr>
          <w:spacing w:val="-14"/>
        </w:rPr>
        <w:t xml:space="preserve"> </w:t>
      </w:r>
      <w:r>
        <w:t xml:space="preserve">facilities provided by the employer for the </w:t>
      </w:r>
      <w:r>
        <w:rPr>
          <w:spacing w:val="-2"/>
        </w:rPr>
        <w:t>purposes</w:t>
      </w:r>
      <w:r>
        <w:rPr>
          <w:spacing w:val="-12"/>
        </w:rPr>
        <w:t xml:space="preserve"> </w:t>
      </w:r>
      <w:r>
        <w:rPr>
          <w:spacing w:val="-2"/>
        </w:rPr>
        <w:t>of</w:t>
      </w:r>
      <w:r>
        <w:rPr>
          <w:spacing w:val="-12"/>
        </w:rPr>
        <w:t xml:space="preserve"> </w:t>
      </w:r>
      <w:r>
        <w:rPr>
          <w:spacing w:val="-2"/>
        </w:rPr>
        <w:t>communication</w:t>
      </w:r>
      <w:r>
        <w:rPr>
          <w:spacing w:val="-12"/>
        </w:rPr>
        <w:t xml:space="preserve"> </w:t>
      </w:r>
      <w:r>
        <w:rPr>
          <w:spacing w:val="-2"/>
        </w:rPr>
        <w:t>with</w:t>
      </w:r>
      <w:r>
        <w:rPr>
          <w:spacing w:val="-12"/>
        </w:rPr>
        <w:t xml:space="preserve"> </w:t>
      </w:r>
      <w:proofErr w:type="gramStart"/>
      <w:r>
        <w:rPr>
          <w:spacing w:val="-2"/>
        </w:rPr>
        <w:t>their</w:t>
      </w:r>
      <w:proofErr w:type="gramEnd"/>
    </w:p>
    <w:p w14:paraId="41C242EE" w14:textId="77777777" w:rsidR="00F07385" w:rsidRDefault="00000000">
      <w:pPr>
        <w:pStyle w:val="BodyText"/>
        <w:spacing w:before="88" w:line="249" w:lineRule="auto"/>
        <w:ind w:left="191" w:right="860"/>
      </w:pPr>
      <w:r>
        <w:br w:type="column"/>
      </w:r>
      <w:r>
        <w:t xml:space="preserve">members or their trade union, union representatives must comply with </w:t>
      </w:r>
      <w:r>
        <w:rPr>
          <w:spacing w:val="-2"/>
        </w:rPr>
        <w:t>applicable</w:t>
      </w:r>
      <w:r>
        <w:rPr>
          <w:spacing w:val="-12"/>
        </w:rPr>
        <w:t xml:space="preserve"> </w:t>
      </w:r>
      <w:r>
        <w:rPr>
          <w:spacing w:val="-2"/>
        </w:rPr>
        <w:t>procedures</w:t>
      </w:r>
      <w:r>
        <w:rPr>
          <w:spacing w:val="-12"/>
        </w:rPr>
        <w:t xml:space="preserve"> </w:t>
      </w:r>
      <w:r>
        <w:rPr>
          <w:spacing w:val="-2"/>
        </w:rPr>
        <w:t>both</w:t>
      </w:r>
      <w:r>
        <w:rPr>
          <w:spacing w:val="-12"/>
        </w:rPr>
        <w:t xml:space="preserve"> </w:t>
      </w:r>
      <w:r>
        <w:rPr>
          <w:spacing w:val="-2"/>
        </w:rPr>
        <w:t>in</w:t>
      </w:r>
      <w:r>
        <w:rPr>
          <w:spacing w:val="-12"/>
        </w:rPr>
        <w:t xml:space="preserve"> </w:t>
      </w:r>
      <w:r>
        <w:rPr>
          <w:spacing w:val="-2"/>
        </w:rPr>
        <w:t>respect of</w:t>
      </w:r>
      <w:r>
        <w:rPr>
          <w:spacing w:val="-12"/>
        </w:rPr>
        <w:t xml:space="preserve"> </w:t>
      </w:r>
      <w:r>
        <w:rPr>
          <w:spacing w:val="-2"/>
        </w:rPr>
        <w:t>the</w:t>
      </w:r>
      <w:r>
        <w:rPr>
          <w:spacing w:val="-12"/>
        </w:rPr>
        <w:t xml:space="preserve"> </w:t>
      </w:r>
      <w:r>
        <w:rPr>
          <w:spacing w:val="-2"/>
        </w:rPr>
        <w:t>use</w:t>
      </w:r>
      <w:r>
        <w:rPr>
          <w:spacing w:val="-12"/>
        </w:rPr>
        <w:t xml:space="preserve"> </w:t>
      </w:r>
      <w:r>
        <w:rPr>
          <w:spacing w:val="-2"/>
        </w:rPr>
        <w:t>of</w:t>
      </w:r>
      <w:r>
        <w:rPr>
          <w:spacing w:val="-12"/>
        </w:rPr>
        <w:t xml:space="preserve"> </w:t>
      </w:r>
      <w:r>
        <w:rPr>
          <w:spacing w:val="-2"/>
        </w:rPr>
        <w:t>such</w:t>
      </w:r>
      <w:r>
        <w:rPr>
          <w:spacing w:val="-12"/>
        </w:rPr>
        <w:t xml:space="preserve"> </w:t>
      </w:r>
      <w:r>
        <w:rPr>
          <w:spacing w:val="-2"/>
        </w:rPr>
        <w:t>facilities</w:t>
      </w:r>
      <w:r>
        <w:rPr>
          <w:spacing w:val="-12"/>
        </w:rPr>
        <w:t xml:space="preserve"> </w:t>
      </w:r>
      <w:proofErr w:type="gramStart"/>
      <w:r>
        <w:rPr>
          <w:spacing w:val="-2"/>
        </w:rPr>
        <w:t>and</w:t>
      </w:r>
      <w:r>
        <w:rPr>
          <w:spacing w:val="-12"/>
        </w:rPr>
        <w:t xml:space="preserve"> </w:t>
      </w:r>
      <w:r>
        <w:rPr>
          <w:spacing w:val="-2"/>
        </w:rPr>
        <w:t>also</w:t>
      </w:r>
      <w:proofErr w:type="gramEnd"/>
      <w:r>
        <w:rPr>
          <w:spacing w:val="-12"/>
        </w:rPr>
        <w:t xml:space="preserve"> </w:t>
      </w:r>
      <w:r>
        <w:rPr>
          <w:spacing w:val="-2"/>
        </w:rPr>
        <w:t xml:space="preserve">in </w:t>
      </w:r>
      <w:r>
        <w:t xml:space="preserve">respect of access to and use of </w:t>
      </w:r>
      <w:r>
        <w:rPr>
          <w:spacing w:val="-2"/>
        </w:rPr>
        <w:t>company</w:t>
      </w:r>
      <w:r>
        <w:rPr>
          <w:spacing w:val="-8"/>
        </w:rPr>
        <w:t xml:space="preserve"> </w:t>
      </w:r>
      <w:r>
        <w:rPr>
          <w:spacing w:val="-2"/>
        </w:rPr>
        <w:t>information.</w:t>
      </w:r>
      <w:r>
        <w:rPr>
          <w:spacing w:val="-8"/>
        </w:rPr>
        <w:t xml:space="preserve"> </w:t>
      </w:r>
      <w:r>
        <w:rPr>
          <w:spacing w:val="-2"/>
        </w:rPr>
        <w:t>The</w:t>
      </w:r>
      <w:r>
        <w:rPr>
          <w:spacing w:val="-8"/>
        </w:rPr>
        <w:t xml:space="preserve"> </w:t>
      </w:r>
      <w:r>
        <w:rPr>
          <w:spacing w:val="-2"/>
        </w:rPr>
        <w:t xml:space="preserve">applicable </w:t>
      </w:r>
      <w:r>
        <w:t>procedures will be either those agreed between the union and the employer</w:t>
      </w:r>
      <w:r>
        <w:rPr>
          <w:spacing w:val="-14"/>
        </w:rPr>
        <w:t xml:space="preserve"> </w:t>
      </w:r>
      <w:r>
        <w:t>as</w:t>
      </w:r>
      <w:r>
        <w:rPr>
          <w:spacing w:val="-14"/>
        </w:rPr>
        <w:t xml:space="preserve"> </w:t>
      </w:r>
      <w:r>
        <w:t>part</w:t>
      </w:r>
      <w:r>
        <w:rPr>
          <w:spacing w:val="-14"/>
        </w:rPr>
        <w:t xml:space="preserve"> </w:t>
      </w:r>
      <w:r>
        <w:t>of</w:t>
      </w:r>
      <w:r>
        <w:rPr>
          <w:spacing w:val="-14"/>
        </w:rPr>
        <w:t xml:space="preserve"> </w:t>
      </w:r>
      <w:r>
        <w:t>an</w:t>
      </w:r>
      <w:r>
        <w:rPr>
          <w:spacing w:val="-14"/>
        </w:rPr>
        <w:t xml:space="preserve"> </w:t>
      </w:r>
      <w:r>
        <w:t>agreement</w:t>
      </w:r>
      <w:r>
        <w:rPr>
          <w:spacing w:val="-14"/>
        </w:rPr>
        <w:t xml:space="preserve"> </w:t>
      </w:r>
      <w:r>
        <w:t>on time</w:t>
      </w:r>
      <w:r>
        <w:rPr>
          <w:spacing w:val="-4"/>
        </w:rPr>
        <w:t xml:space="preserve"> </w:t>
      </w:r>
      <w:r>
        <w:t>off</w:t>
      </w:r>
      <w:r>
        <w:rPr>
          <w:spacing w:val="-4"/>
        </w:rPr>
        <w:t xml:space="preserve"> </w:t>
      </w:r>
      <w:r>
        <w:t>or</w:t>
      </w:r>
      <w:r>
        <w:rPr>
          <w:spacing w:val="-4"/>
        </w:rPr>
        <w:t xml:space="preserve"> </w:t>
      </w:r>
      <w:r>
        <w:t>comply</w:t>
      </w:r>
      <w:r>
        <w:rPr>
          <w:spacing w:val="-4"/>
        </w:rPr>
        <w:t xml:space="preserve"> </w:t>
      </w:r>
      <w:r>
        <w:t>with</w:t>
      </w:r>
      <w:r>
        <w:rPr>
          <w:spacing w:val="-4"/>
        </w:rPr>
        <w:t xml:space="preserve"> </w:t>
      </w:r>
      <w:r>
        <w:t>general</w:t>
      </w:r>
      <w:r>
        <w:rPr>
          <w:spacing w:val="-4"/>
        </w:rPr>
        <w:t xml:space="preserve"> </w:t>
      </w:r>
      <w:r>
        <w:t xml:space="preserve">rules applied to all employees in the </w:t>
      </w:r>
      <w:proofErr w:type="spellStart"/>
      <w:r>
        <w:rPr>
          <w:spacing w:val="-2"/>
        </w:rPr>
        <w:t>organisation</w:t>
      </w:r>
      <w:proofErr w:type="spellEnd"/>
      <w:r>
        <w:rPr>
          <w:spacing w:val="-2"/>
        </w:rPr>
        <w:t>.</w:t>
      </w:r>
    </w:p>
    <w:p w14:paraId="41C242EF" w14:textId="77777777" w:rsidR="00F07385" w:rsidRDefault="00F07385">
      <w:pPr>
        <w:pStyle w:val="BodyText"/>
        <w:spacing w:before="8"/>
        <w:rPr>
          <w:sz w:val="21"/>
        </w:rPr>
      </w:pPr>
    </w:p>
    <w:p w14:paraId="41C242F0" w14:textId="77777777" w:rsidR="00F07385" w:rsidRDefault="00000000">
      <w:pPr>
        <w:pStyle w:val="BodyText"/>
        <w:spacing w:before="1" w:line="249" w:lineRule="auto"/>
        <w:ind w:left="191" w:right="860"/>
      </w:pPr>
      <w:r>
        <w:pict w14:anchorId="41C243FD">
          <v:group id="docshapegroup148" o:spid="_x0000_s1059" style="position:absolute;left:0;text-align:left;margin-left:400.4pt;margin-top:79.45pt;width:19.15pt;height:38.95pt;z-index:15753728;mso-position-horizontal-relative:page" coordorigin="8008,1589" coordsize="383,779">
            <v:shape id="docshape149" o:spid="_x0000_s1061" style="position:absolute;left:8007;top:1588;width:383;height:779" coordorigin="8008,1589" coordsize="383,779" path="m8391,1589r-72,7l8246,1619r-66,36l8122,1702r-48,58l8038,1826r-22,73l8008,1978r8,78l8038,2129r36,67l8122,2253r58,48l8246,2337r73,23l8391,2367r,-778xe" fillcolor="#89bdbc" stroked="f">
              <v:path arrowok="t"/>
            </v:shape>
            <v:shape id="docshape150" o:spid="_x0000_s1060" type="#_x0000_t202" style="position:absolute;left:8007;top:1588;width:383;height:779" filled="f" stroked="f">
              <v:textbox inset="0,0,0,0">
                <w:txbxContent>
                  <w:p w14:paraId="41C24461" w14:textId="77777777" w:rsidR="00F07385" w:rsidRDefault="00F07385">
                    <w:pPr>
                      <w:rPr>
                        <w:sz w:val="18"/>
                      </w:rPr>
                    </w:pPr>
                  </w:p>
                  <w:p w14:paraId="41C24462" w14:textId="77777777" w:rsidR="00F07385" w:rsidRDefault="00000000">
                    <w:pPr>
                      <w:spacing w:before="106"/>
                      <w:ind w:left="123"/>
                      <w:rPr>
                        <w:sz w:val="16"/>
                      </w:rPr>
                    </w:pPr>
                    <w:r>
                      <w:rPr>
                        <w:color w:val="008179"/>
                        <w:w w:val="99"/>
                        <w:sz w:val="16"/>
                      </w:rPr>
                      <w:t>7</w:t>
                    </w:r>
                  </w:p>
                </w:txbxContent>
              </v:textbox>
            </v:shape>
            <w10:wrap anchorx="page"/>
          </v:group>
        </w:pict>
      </w:r>
      <w:proofErr w:type="gramStart"/>
      <w:r>
        <w:t>In</w:t>
      </w:r>
      <w:r>
        <w:rPr>
          <w:spacing w:val="-7"/>
        </w:rPr>
        <w:t xml:space="preserve"> </w:t>
      </w:r>
      <w:r>
        <w:t>particular,</w:t>
      </w:r>
      <w:r>
        <w:rPr>
          <w:spacing w:val="-7"/>
        </w:rPr>
        <w:t xml:space="preserve"> </w:t>
      </w:r>
      <w:r>
        <w:t>union</w:t>
      </w:r>
      <w:proofErr w:type="gramEnd"/>
      <w:r>
        <w:rPr>
          <w:spacing w:val="-7"/>
        </w:rPr>
        <w:t xml:space="preserve"> </w:t>
      </w:r>
      <w:r>
        <w:t xml:space="preserve">representatives must respect and maintain the </w:t>
      </w:r>
      <w:r>
        <w:rPr>
          <w:spacing w:val="-2"/>
        </w:rPr>
        <w:t>confidentiality</w:t>
      </w:r>
      <w:r>
        <w:rPr>
          <w:spacing w:val="-12"/>
        </w:rPr>
        <w:t xml:space="preserve"> </w:t>
      </w:r>
      <w:r>
        <w:rPr>
          <w:spacing w:val="-2"/>
        </w:rPr>
        <w:t>of</w:t>
      </w:r>
      <w:r>
        <w:rPr>
          <w:spacing w:val="-12"/>
        </w:rPr>
        <w:t xml:space="preserve"> </w:t>
      </w:r>
      <w:r>
        <w:rPr>
          <w:spacing w:val="-2"/>
        </w:rPr>
        <w:t>information</w:t>
      </w:r>
      <w:r>
        <w:rPr>
          <w:spacing w:val="-12"/>
        </w:rPr>
        <w:t xml:space="preserve"> </w:t>
      </w:r>
      <w:r>
        <w:rPr>
          <w:spacing w:val="-2"/>
        </w:rPr>
        <w:t>they</w:t>
      </w:r>
      <w:r>
        <w:rPr>
          <w:spacing w:val="-12"/>
        </w:rPr>
        <w:t xml:space="preserve"> </w:t>
      </w:r>
      <w:r>
        <w:rPr>
          <w:spacing w:val="-2"/>
        </w:rPr>
        <w:t>are given</w:t>
      </w:r>
      <w:r>
        <w:rPr>
          <w:spacing w:val="-12"/>
        </w:rPr>
        <w:t xml:space="preserve"> </w:t>
      </w:r>
      <w:r>
        <w:rPr>
          <w:spacing w:val="-2"/>
        </w:rPr>
        <w:t>access</w:t>
      </w:r>
      <w:r>
        <w:rPr>
          <w:spacing w:val="-12"/>
        </w:rPr>
        <w:t xml:space="preserve"> </w:t>
      </w:r>
      <w:r>
        <w:rPr>
          <w:spacing w:val="-2"/>
        </w:rPr>
        <w:t>to</w:t>
      </w:r>
      <w:r>
        <w:rPr>
          <w:spacing w:val="-12"/>
        </w:rPr>
        <w:t xml:space="preserve"> </w:t>
      </w:r>
      <w:r>
        <w:rPr>
          <w:spacing w:val="-2"/>
        </w:rPr>
        <w:t>where</w:t>
      </w:r>
      <w:r>
        <w:rPr>
          <w:spacing w:val="-12"/>
        </w:rPr>
        <w:t xml:space="preserve"> </w:t>
      </w:r>
      <w:r>
        <w:rPr>
          <w:spacing w:val="-2"/>
        </w:rPr>
        <w:t>the</w:t>
      </w:r>
      <w:r>
        <w:rPr>
          <w:spacing w:val="-12"/>
        </w:rPr>
        <w:t xml:space="preserve"> </w:t>
      </w:r>
      <w:r>
        <w:rPr>
          <w:spacing w:val="-2"/>
        </w:rPr>
        <w:t>disclosure would</w:t>
      </w:r>
      <w:r>
        <w:rPr>
          <w:spacing w:val="-9"/>
        </w:rPr>
        <w:t xml:space="preserve"> </w:t>
      </w:r>
      <w:r>
        <w:rPr>
          <w:spacing w:val="-2"/>
        </w:rPr>
        <w:t>seriously</w:t>
      </w:r>
      <w:r>
        <w:rPr>
          <w:spacing w:val="-9"/>
        </w:rPr>
        <w:t xml:space="preserve"> </w:t>
      </w:r>
      <w:r>
        <w:rPr>
          <w:spacing w:val="-2"/>
        </w:rPr>
        <w:t>harm</w:t>
      </w:r>
      <w:r>
        <w:rPr>
          <w:spacing w:val="-9"/>
        </w:rPr>
        <w:t xml:space="preserve"> </w:t>
      </w:r>
      <w:r>
        <w:rPr>
          <w:spacing w:val="-2"/>
        </w:rPr>
        <w:t>the</w:t>
      </w:r>
      <w:r>
        <w:rPr>
          <w:spacing w:val="-9"/>
        </w:rPr>
        <w:t xml:space="preserve"> </w:t>
      </w:r>
      <w:r>
        <w:rPr>
          <w:spacing w:val="-2"/>
        </w:rPr>
        <w:t xml:space="preserve">functioning </w:t>
      </w:r>
      <w:r>
        <w:t>of, or would be prejudicial to, the employer’s business interests and reputation. The disclosure of information</w:t>
      </w:r>
      <w:r>
        <w:rPr>
          <w:spacing w:val="-4"/>
        </w:rPr>
        <w:t xml:space="preserve"> </w:t>
      </w:r>
      <w:r>
        <w:t>for</w:t>
      </w:r>
      <w:r>
        <w:rPr>
          <w:spacing w:val="-4"/>
        </w:rPr>
        <w:t xml:space="preserve"> </w:t>
      </w:r>
      <w:r>
        <w:t>collective</w:t>
      </w:r>
      <w:r>
        <w:rPr>
          <w:spacing w:val="-4"/>
        </w:rPr>
        <w:t xml:space="preserve"> </w:t>
      </w:r>
      <w:r>
        <w:t xml:space="preserve">bargaining purposes is covered by the </w:t>
      </w:r>
      <w:proofErr w:type="spellStart"/>
      <w:r>
        <w:t>Acas</w:t>
      </w:r>
      <w:proofErr w:type="spellEnd"/>
      <w:r>
        <w:t xml:space="preserve"> Code</w:t>
      </w:r>
      <w:r>
        <w:rPr>
          <w:spacing w:val="-14"/>
        </w:rPr>
        <w:t xml:space="preserve"> </w:t>
      </w:r>
      <w:r>
        <w:t>of</w:t>
      </w:r>
      <w:r>
        <w:rPr>
          <w:spacing w:val="-14"/>
        </w:rPr>
        <w:t xml:space="preserve"> </w:t>
      </w:r>
      <w:r>
        <w:t>practice</w:t>
      </w:r>
      <w:r>
        <w:rPr>
          <w:spacing w:val="-14"/>
        </w:rPr>
        <w:t xml:space="preserve"> </w:t>
      </w:r>
      <w:r>
        <w:t>on</w:t>
      </w:r>
      <w:r>
        <w:rPr>
          <w:spacing w:val="-14"/>
        </w:rPr>
        <w:t xml:space="preserve"> </w:t>
      </w:r>
      <w:r>
        <w:t>that</w:t>
      </w:r>
      <w:r>
        <w:rPr>
          <w:spacing w:val="-14"/>
        </w:rPr>
        <w:t xml:space="preserve"> </w:t>
      </w:r>
      <w:r>
        <w:t>topic.</w:t>
      </w:r>
      <w:r>
        <w:rPr>
          <w:spacing w:val="-14"/>
        </w:rPr>
        <w:t xml:space="preserve"> </w:t>
      </w:r>
      <w:r>
        <w:t xml:space="preserve">Union representatives should understand that </w:t>
      </w:r>
      <w:proofErr w:type="spellStart"/>
      <w:r>
        <w:t>unauthorised</w:t>
      </w:r>
      <w:proofErr w:type="spellEnd"/>
      <w:r>
        <w:t xml:space="preserve"> publication risks damaging the employer’s business, straining relations with the representative body concerned, possible breaches of individual contracts of employment and, in </w:t>
      </w:r>
      <w:r>
        <w:rPr>
          <w:spacing w:val="-4"/>
        </w:rPr>
        <w:t>extreme</w:t>
      </w:r>
      <w:r>
        <w:rPr>
          <w:spacing w:val="-10"/>
        </w:rPr>
        <w:t xml:space="preserve"> </w:t>
      </w:r>
      <w:r>
        <w:rPr>
          <w:spacing w:val="-4"/>
        </w:rPr>
        <w:t>cases,</w:t>
      </w:r>
      <w:r>
        <w:rPr>
          <w:spacing w:val="-10"/>
        </w:rPr>
        <w:t xml:space="preserve"> </w:t>
      </w:r>
      <w:r>
        <w:rPr>
          <w:spacing w:val="-4"/>
        </w:rPr>
        <w:t>such</w:t>
      </w:r>
      <w:r>
        <w:rPr>
          <w:spacing w:val="-10"/>
        </w:rPr>
        <w:t xml:space="preserve"> </w:t>
      </w:r>
      <w:r>
        <w:rPr>
          <w:spacing w:val="-4"/>
        </w:rPr>
        <w:t>as</w:t>
      </w:r>
      <w:r>
        <w:rPr>
          <w:spacing w:val="-10"/>
        </w:rPr>
        <w:t xml:space="preserve"> </w:t>
      </w:r>
      <w:proofErr w:type="spellStart"/>
      <w:r>
        <w:rPr>
          <w:spacing w:val="-4"/>
        </w:rPr>
        <w:t>unauthorised</w:t>
      </w:r>
      <w:proofErr w:type="spellEnd"/>
      <w:r>
        <w:rPr>
          <w:spacing w:val="-4"/>
        </w:rPr>
        <w:t xml:space="preserve"> </w:t>
      </w:r>
      <w:r>
        <w:t>publication of price-sensitive information, the commission of criminal offences.</w:t>
      </w:r>
    </w:p>
    <w:p w14:paraId="41C242F1" w14:textId="77777777" w:rsidR="00F07385" w:rsidRDefault="00F07385">
      <w:pPr>
        <w:spacing w:line="249" w:lineRule="auto"/>
        <w:sectPr w:rsidR="00F07385">
          <w:pgSz w:w="8400" w:h="11910"/>
          <w:pgMar w:top="1180" w:right="0" w:bottom="0" w:left="0" w:header="720" w:footer="720" w:gutter="0"/>
          <w:cols w:num="2" w:space="720" w:equalWidth="0">
            <w:col w:w="4078" w:space="40"/>
            <w:col w:w="4282"/>
          </w:cols>
        </w:sectPr>
      </w:pPr>
    </w:p>
    <w:p w14:paraId="41C242F2" w14:textId="77777777" w:rsidR="00F07385" w:rsidRDefault="00000000">
      <w:pPr>
        <w:rPr>
          <w:sz w:val="2"/>
          <w:szCs w:val="2"/>
        </w:rPr>
      </w:pPr>
      <w:r>
        <w:pict w14:anchorId="41C243FE">
          <v:group id="docshapegroup151" o:spid="_x0000_s1056" style="position:absolute;margin-left:0;margin-top:569.75pt;width:419.55pt;height:25.55pt;z-index:15753216;mso-position-horizontal-relative:page;mso-position-vertical-relative:page" coordorigin=",11395" coordsize="8391,511">
            <v:rect id="docshape152" o:spid="_x0000_s1058" style="position:absolute;top:11395;width:8391;height:511" fillcolor="#008179" stroked="f"/>
            <v:shape id="docshape153" o:spid="_x0000_s1057" type="#_x0000_t202" style="position:absolute;top:11395;width:8391;height:511" filled="f" stroked="f">
              <v:textbox inset="0,0,0,0">
                <w:txbxContent>
                  <w:p w14:paraId="41C24463" w14:textId="77777777" w:rsidR="00F07385" w:rsidRDefault="00000000">
                    <w:pPr>
                      <w:tabs>
                        <w:tab w:val="right" w:pos="8104"/>
                      </w:tabs>
                      <w:spacing w:before="154"/>
                      <w:ind w:left="5771"/>
                      <w:rPr>
                        <w:sz w:val="20"/>
                      </w:rPr>
                    </w:pPr>
                    <w:r>
                      <w:rPr>
                        <w:color w:val="FFFFFF"/>
                        <w:sz w:val="16"/>
                      </w:rPr>
                      <w:t>ACCESS</w:t>
                    </w:r>
                    <w:r>
                      <w:rPr>
                        <w:color w:val="FFFFFF"/>
                        <w:spacing w:val="-11"/>
                        <w:sz w:val="16"/>
                      </w:rPr>
                      <w:t xml:space="preserve"> </w:t>
                    </w:r>
                    <w:r>
                      <w:rPr>
                        <w:color w:val="FFFFFF"/>
                        <w:sz w:val="16"/>
                      </w:rPr>
                      <w:t>TO</w:t>
                    </w:r>
                    <w:r>
                      <w:rPr>
                        <w:color w:val="FFFFFF"/>
                        <w:spacing w:val="-10"/>
                        <w:sz w:val="16"/>
                      </w:rPr>
                      <w:t xml:space="preserve"> </w:t>
                    </w:r>
                    <w:r>
                      <w:rPr>
                        <w:color w:val="FFFFFF"/>
                        <w:spacing w:val="-2"/>
                        <w:sz w:val="16"/>
                      </w:rPr>
                      <w:t>FACILITIES</w:t>
                    </w:r>
                    <w:r>
                      <w:rPr>
                        <w:color w:val="FFFFFF"/>
                        <w:sz w:val="16"/>
                      </w:rPr>
                      <w:tab/>
                    </w:r>
                    <w:r>
                      <w:rPr>
                        <w:color w:val="FFFFFF"/>
                        <w:spacing w:val="-5"/>
                        <w:position w:val="-2"/>
                        <w:sz w:val="20"/>
                      </w:rPr>
                      <w:t>25</w:t>
                    </w:r>
                  </w:p>
                </w:txbxContent>
              </v:textbox>
            </v:shape>
            <w10:wrap anchorx="page" anchory="page"/>
          </v:group>
        </w:pict>
      </w:r>
    </w:p>
    <w:p w14:paraId="41C242F3" w14:textId="77777777" w:rsidR="00F07385" w:rsidRDefault="00F07385">
      <w:pPr>
        <w:rPr>
          <w:sz w:val="2"/>
          <w:szCs w:val="2"/>
        </w:rPr>
        <w:sectPr w:rsidR="00F07385">
          <w:type w:val="continuous"/>
          <w:pgSz w:w="8400" w:h="11910"/>
          <w:pgMar w:top="1020" w:right="0" w:bottom="0" w:left="0" w:header="720" w:footer="720" w:gutter="0"/>
          <w:cols w:space="720"/>
        </w:sectPr>
      </w:pPr>
    </w:p>
    <w:p w14:paraId="41C242F4" w14:textId="77777777" w:rsidR="00F07385" w:rsidRDefault="00000000">
      <w:pPr>
        <w:pStyle w:val="BodyText"/>
        <w:spacing w:before="88" w:line="249" w:lineRule="auto"/>
        <w:ind w:left="850" w:right="21"/>
      </w:pPr>
      <w:bookmarkStart w:id="57" w:name="Dedicated_intranet_and_email_accounts"/>
      <w:bookmarkStart w:id="58" w:name="_bookmark19"/>
      <w:bookmarkEnd w:id="57"/>
      <w:bookmarkEnd w:id="58"/>
      <w:r>
        <w:lastRenderedPageBreak/>
        <w:t>Union</w:t>
      </w:r>
      <w:r>
        <w:rPr>
          <w:spacing w:val="-5"/>
        </w:rPr>
        <w:t xml:space="preserve"> </w:t>
      </w:r>
      <w:r>
        <w:t>representatives</w:t>
      </w:r>
      <w:r>
        <w:rPr>
          <w:spacing w:val="-5"/>
        </w:rPr>
        <w:t xml:space="preserve"> </w:t>
      </w:r>
      <w:r>
        <w:t>will</w:t>
      </w:r>
      <w:r>
        <w:rPr>
          <w:spacing w:val="-5"/>
        </w:rPr>
        <w:t xml:space="preserve"> </w:t>
      </w:r>
      <w:r>
        <w:t xml:space="preserve">have </w:t>
      </w:r>
      <w:r>
        <w:rPr>
          <w:spacing w:val="-2"/>
        </w:rPr>
        <w:t>legitimate</w:t>
      </w:r>
      <w:r>
        <w:rPr>
          <w:spacing w:val="-6"/>
        </w:rPr>
        <w:t xml:space="preserve"> </w:t>
      </w:r>
      <w:r>
        <w:rPr>
          <w:spacing w:val="-2"/>
        </w:rPr>
        <w:t>expectations</w:t>
      </w:r>
      <w:r>
        <w:rPr>
          <w:spacing w:val="-6"/>
        </w:rPr>
        <w:t xml:space="preserve"> </w:t>
      </w:r>
      <w:r>
        <w:rPr>
          <w:spacing w:val="-2"/>
        </w:rPr>
        <w:t>that</w:t>
      </w:r>
      <w:r>
        <w:rPr>
          <w:spacing w:val="-6"/>
        </w:rPr>
        <w:t xml:space="preserve"> </w:t>
      </w:r>
      <w:r>
        <w:rPr>
          <w:spacing w:val="-2"/>
        </w:rPr>
        <w:t>they</w:t>
      </w:r>
      <w:r>
        <w:rPr>
          <w:spacing w:val="-6"/>
        </w:rPr>
        <w:t xml:space="preserve"> </w:t>
      </w:r>
      <w:r>
        <w:rPr>
          <w:spacing w:val="-2"/>
        </w:rPr>
        <w:t xml:space="preserve">and </w:t>
      </w:r>
      <w:r>
        <w:t>their members are entitled to communicate</w:t>
      </w:r>
      <w:r>
        <w:rPr>
          <w:spacing w:val="-14"/>
        </w:rPr>
        <w:t xml:space="preserve"> </w:t>
      </w:r>
      <w:r>
        <w:t>without</w:t>
      </w:r>
      <w:r>
        <w:rPr>
          <w:spacing w:val="-14"/>
        </w:rPr>
        <w:t xml:space="preserve"> </w:t>
      </w:r>
      <w:r>
        <w:t>intrusion</w:t>
      </w:r>
      <w:r>
        <w:rPr>
          <w:spacing w:val="-14"/>
        </w:rPr>
        <w:t xml:space="preserve"> </w:t>
      </w:r>
      <w:r>
        <w:t>in</w:t>
      </w:r>
      <w:r>
        <w:rPr>
          <w:spacing w:val="-14"/>
        </w:rPr>
        <w:t xml:space="preserve"> </w:t>
      </w:r>
      <w:r>
        <w:t>the form</w:t>
      </w:r>
      <w:r>
        <w:rPr>
          <w:spacing w:val="-14"/>
        </w:rPr>
        <w:t xml:space="preserve"> </w:t>
      </w:r>
      <w:r>
        <w:t>of</w:t>
      </w:r>
      <w:r>
        <w:rPr>
          <w:spacing w:val="-14"/>
        </w:rPr>
        <w:t xml:space="preserve"> </w:t>
      </w:r>
      <w:r>
        <w:t>monitoring</w:t>
      </w:r>
      <w:r>
        <w:rPr>
          <w:spacing w:val="-14"/>
        </w:rPr>
        <w:t xml:space="preserve"> </w:t>
      </w:r>
      <w:r>
        <w:t>by</w:t>
      </w:r>
      <w:r>
        <w:rPr>
          <w:spacing w:val="-14"/>
        </w:rPr>
        <w:t xml:space="preserve"> </w:t>
      </w:r>
      <w:r>
        <w:t>their</w:t>
      </w:r>
      <w:r>
        <w:rPr>
          <w:spacing w:val="-14"/>
        </w:rPr>
        <w:t xml:space="preserve"> </w:t>
      </w:r>
      <w:r>
        <w:t xml:space="preserve">employer. </w:t>
      </w:r>
      <w:r>
        <w:rPr>
          <w:spacing w:val="-4"/>
        </w:rPr>
        <w:t>Rules</w:t>
      </w:r>
      <w:r>
        <w:rPr>
          <w:spacing w:val="-10"/>
        </w:rPr>
        <w:t xml:space="preserve"> </w:t>
      </w:r>
      <w:r>
        <w:rPr>
          <w:spacing w:val="-4"/>
        </w:rPr>
        <w:t>concerning</w:t>
      </w:r>
      <w:r>
        <w:rPr>
          <w:spacing w:val="-10"/>
        </w:rPr>
        <w:t xml:space="preserve"> </w:t>
      </w:r>
      <w:r>
        <w:rPr>
          <w:spacing w:val="-4"/>
        </w:rPr>
        <w:t>the</w:t>
      </w:r>
      <w:r>
        <w:rPr>
          <w:spacing w:val="-10"/>
        </w:rPr>
        <w:t xml:space="preserve"> </w:t>
      </w:r>
      <w:r>
        <w:rPr>
          <w:spacing w:val="-4"/>
        </w:rPr>
        <w:t>confidentiality</w:t>
      </w:r>
      <w:r>
        <w:rPr>
          <w:spacing w:val="-10"/>
        </w:rPr>
        <w:t xml:space="preserve"> </w:t>
      </w:r>
      <w:r>
        <w:rPr>
          <w:spacing w:val="-4"/>
        </w:rPr>
        <w:t xml:space="preserve">of </w:t>
      </w:r>
      <w:r>
        <w:t xml:space="preserve">communications involving union representatives should be agreed </w:t>
      </w:r>
      <w:r>
        <w:rPr>
          <w:spacing w:val="-2"/>
        </w:rPr>
        <w:t>between</w:t>
      </w:r>
      <w:r>
        <w:rPr>
          <w:spacing w:val="-12"/>
        </w:rPr>
        <w:t xml:space="preserve"> </w:t>
      </w:r>
      <w:r>
        <w:rPr>
          <w:spacing w:val="-2"/>
        </w:rPr>
        <w:t>the</w:t>
      </w:r>
      <w:r>
        <w:rPr>
          <w:spacing w:val="-12"/>
        </w:rPr>
        <w:t xml:space="preserve"> </w:t>
      </w:r>
      <w:r>
        <w:rPr>
          <w:spacing w:val="-2"/>
        </w:rPr>
        <w:t>employer</w:t>
      </w:r>
      <w:r>
        <w:rPr>
          <w:spacing w:val="-12"/>
        </w:rPr>
        <w:t xml:space="preserve"> </w:t>
      </w:r>
      <w:r>
        <w:rPr>
          <w:spacing w:val="-2"/>
        </w:rPr>
        <w:t>and</w:t>
      </w:r>
      <w:r>
        <w:rPr>
          <w:spacing w:val="-12"/>
        </w:rPr>
        <w:t xml:space="preserve"> </w:t>
      </w:r>
      <w:r>
        <w:rPr>
          <w:spacing w:val="-2"/>
        </w:rPr>
        <w:t>the</w:t>
      </w:r>
      <w:r>
        <w:rPr>
          <w:spacing w:val="-12"/>
        </w:rPr>
        <w:t xml:space="preserve"> </w:t>
      </w:r>
      <w:r>
        <w:rPr>
          <w:spacing w:val="-2"/>
        </w:rPr>
        <w:t>union.</w:t>
      </w:r>
    </w:p>
    <w:p w14:paraId="41C242F5" w14:textId="77777777" w:rsidR="00F07385" w:rsidRDefault="00F07385">
      <w:pPr>
        <w:pStyle w:val="BodyText"/>
        <w:spacing w:before="6"/>
        <w:rPr>
          <w:sz w:val="21"/>
        </w:rPr>
      </w:pPr>
    </w:p>
    <w:p w14:paraId="41C242F6" w14:textId="77777777" w:rsidR="00F07385" w:rsidRDefault="00000000">
      <w:pPr>
        <w:pStyle w:val="BodyText"/>
        <w:spacing w:line="249" w:lineRule="auto"/>
        <w:ind w:left="850"/>
      </w:pPr>
      <w:r>
        <w:t>Employers must respect the confidential</w:t>
      </w:r>
      <w:r>
        <w:rPr>
          <w:spacing w:val="-3"/>
        </w:rPr>
        <w:t xml:space="preserve"> </w:t>
      </w:r>
      <w:r>
        <w:t>and</w:t>
      </w:r>
      <w:r>
        <w:rPr>
          <w:spacing w:val="-3"/>
        </w:rPr>
        <w:t xml:space="preserve"> </w:t>
      </w:r>
      <w:r>
        <w:t>sensitive</w:t>
      </w:r>
      <w:r>
        <w:rPr>
          <w:spacing w:val="-3"/>
        </w:rPr>
        <w:t xml:space="preserve"> </w:t>
      </w:r>
      <w:r>
        <w:t>nature</w:t>
      </w:r>
      <w:r>
        <w:rPr>
          <w:spacing w:val="-3"/>
        </w:rPr>
        <w:t xml:space="preserve"> </w:t>
      </w:r>
      <w:r>
        <w:t>of communications between union representatives and their members and trade union. They should not normally</w:t>
      </w:r>
      <w:r>
        <w:rPr>
          <w:spacing w:val="-9"/>
        </w:rPr>
        <w:t xml:space="preserve"> </w:t>
      </w:r>
      <w:r>
        <w:t>carry</w:t>
      </w:r>
      <w:r>
        <w:rPr>
          <w:spacing w:val="-9"/>
        </w:rPr>
        <w:t xml:space="preserve"> </w:t>
      </w:r>
      <w:r>
        <w:t>out</w:t>
      </w:r>
      <w:r>
        <w:rPr>
          <w:spacing w:val="-9"/>
        </w:rPr>
        <w:t xml:space="preserve"> </w:t>
      </w:r>
      <w:r>
        <w:t>regular</w:t>
      </w:r>
      <w:r>
        <w:rPr>
          <w:spacing w:val="-9"/>
        </w:rPr>
        <w:t xml:space="preserve"> </w:t>
      </w:r>
      <w:r>
        <w:t>or</w:t>
      </w:r>
      <w:r>
        <w:rPr>
          <w:spacing w:val="-9"/>
        </w:rPr>
        <w:t xml:space="preserve"> </w:t>
      </w:r>
      <w:r>
        <w:t>random monitoring</w:t>
      </w:r>
      <w:r>
        <w:rPr>
          <w:spacing w:val="-1"/>
        </w:rPr>
        <w:t xml:space="preserve"> </w:t>
      </w:r>
      <w:r>
        <w:t>of</w:t>
      </w:r>
      <w:r>
        <w:rPr>
          <w:spacing w:val="-1"/>
        </w:rPr>
        <w:t xml:space="preserve"> </w:t>
      </w:r>
      <w:r>
        <w:t>union</w:t>
      </w:r>
      <w:r>
        <w:rPr>
          <w:spacing w:val="-1"/>
        </w:rPr>
        <w:t xml:space="preserve"> </w:t>
      </w:r>
      <w:r>
        <w:t>emails.</w:t>
      </w:r>
      <w:r>
        <w:rPr>
          <w:spacing w:val="-1"/>
        </w:rPr>
        <w:t xml:space="preserve"> </w:t>
      </w:r>
      <w:r>
        <w:t>Only</w:t>
      </w:r>
      <w:r>
        <w:rPr>
          <w:spacing w:val="-1"/>
        </w:rPr>
        <w:t xml:space="preserve"> </w:t>
      </w:r>
      <w:r>
        <w:t xml:space="preserve">in exceptional circumstances may employers require access to </w:t>
      </w:r>
      <w:proofErr w:type="gramStart"/>
      <w:r>
        <w:t>communications</w:t>
      </w:r>
      <w:proofErr w:type="gramEnd"/>
      <w:r>
        <w:t xml:space="preserve"> but such access </w:t>
      </w:r>
      <w:r>
        <w:rPr>
          <w:spacing w:val="-2"/>
        </w:rPr>
        <w:t>should</w:t>
      </w:r>
      <w:r>
        <w:rPr>
          <w:spacing w:val="-12"/>
        </w:rPr>
        <w:t xml:space="preserve"> </w:t>
      </w:r>
      <w:r>
        <w:rPr>
          <w:spacing w:val="-2"/>
        </w:rPr>
        <w:t>be</w:t>
      </w:r>
      <w:r>
        <w:rPr>
          <w:spacing w:val="-12"/>
        </w:rPr>
        <w:t xml:space="preserve"> </w:t>
      </w:r>
      <w:r>
        <w:rPr>
          <w:spacing w:val="-2"/>
        </w:rPr>
        <w:t>subject</w:t>
      </w:r>
      <w:r>
        <w:rPr>
          <w:spacing w:val="-12"/>
        </w:rPr>
        <w:t xml:space="preserve"> </w:t>
      </w:r>
      <w:r>
        <w:rPr>
          <w:spacing w:val="-2"/>
        </w:rPr>
        <w:t>to</w:t>
      </w:r>
      <w:r>
        <w:rPr>
          <w:spacing w:val="-12"/>
        </w:rPr>
        <w:t xml:space="preserve"> </w:t>
      </w:r>
      <w:r>
        <w:rPr>
          <w:spacing w:val="-2"/>
        </w:rPr>
        <w:t>the</w:t>
      </w:r>
      <w:r>
        <w:rPr>
          <w:spacing w:val="-12"/>
        </w:rPr>
        <w:t xml:space="preserve"> </w:t>
      </w:r>
      <w:r>
        <w:rPr>
          <w:spacing w:val="-2"/>
        </w:rPr>
        <w:t>general</w:t>
      </w:r>
      <w:r>
        <w:rPr>
          <w:spacing w:val="-12"/>
        </w:rPr>
        <w:t xml:space="preserve"> </w:t>
      </w:r>
      <w:r>
        <w:rPr>
          <w:spacing w:val="-2"/>
        </w:rPr>
        <w:t xml:space="preserve">rules </w:t>
      </w:r>
      <w:r>
        <w:rPr>
          <w:spacing w:val="-4"/>
        </w:rPr>
        <w:t>set</w:t>
      </w:r>
      <w:r>
        <w:rPr>
          <w:spacing w:val="-8"/>
        </w:rPr>
        <w:t xml:space="preserve"> </w:t>
      </w:r>
      <w:r>
        <w:rPr>
          <w:spacing w:val="-4"/>
        </w:rPr>
        <w:t>out</w:t>
      </w:r>
      <w:r>
        <w:rPr>
          <w:spacing w:val="-8"/>
        </w:rPr>
        <w:t xml:space="preserve"> </w:t>
      </w:r>
      <w:r>
        <w:rPr>
          <w:spacing w:val="-4"/>
        </w:rPr>
        <w:t>in</w:t>
      </w:r>
      <w:r>
        <w:rPr>
          <w:spacing w:val="-8"/>
        </w:rPr>
        <w:t xml:space="preserve"> </w:t>
      </w:r>
      <w:r>
        <w:rPr>
          <w:spacing w:val="-4"/>
        </w:rPr>
        <w:t>statute</w:t>
      </w:r>
      <w:r>
        <w:rPr>
          <w:spacing w:val="-8"/>
        </w:rPr>
        <w:t xml:space="preserve"> </w:t>
      </w:r>
      <w:r>
        <w:rPr>
          <w:spacing w:val="-4"/>
        </w:rPr>
        <w:t>and</w:t>
      </w:r>
      <w:r>
        <w:rPr>
          <w:spacing w:val="-8"/>
        </w:rPr>
        <w:t xml:space="preserve"> </w:t>
      </w:r>
      <w:r>
        <w:rPr>
          <w:spacing w:val="-4"/>
        </w:rPr>
        <w:t>the</w:t>
      </w:r>
      <w:r>
        <w:rPr>
          <w:spacing w:val="-8"/>
        </w:rPr>
        <w:t xml:space="preserve"> </w:t>
      </w:r>
      <w:r>
        <w:rPr>
          <w:spacing w:val="-4"/>
        </w:rPr>
        <w:t xml:space="preserve">Employment </w:t>
      </w:r>
      <w:r>
        <w:t>Practices Code issued by the Information Commissioner’s Office.</w:t>
      </w:r>
    </w:p>
    <w:p w14:paraId="41C242F7" w14:textId="77777777" w:rsidR="00F07385" w:rsidRDefault="00000000">
      <w:pPr>
        <w:pStyle w:val="BodyText"/>
        <w:spacing w:before="12" w:line="249" w:lineRule="auto"/>
        <w:ind w:left="850"/>
      </w:pPr>
      <w:r>
        <w:t>In</w:t>
      </w:r>
      <w:r>
        <w:rPr>
          <w:spacing w:val="-1"/>
        </w:rPr>
        <w:t xml:space="preserve"> </w:t>
      </w:r>
      <w:r>
        <w:t>the</w:t>
      </w:r>
      <w:r>
        <w:rPr>
          <w:spacing w:val="-1"/>
        </w:rPr>
        <w:t xml:space="preserve"> </w:t>
      </w:r>
      <w:r>
        <w:t>context</w:t>
      </w:r>
      <w:r>
        <w:rPr>
          <w:spacing w:val="-1"/>
        </w:rPr>
        <w:t xml:space="preserve"> </w:t>
      </w:r>
      <w:r>
        <w:t>of</w:t>
      </w:r>
      <w:r>
        <w:rPr>
          <w:spacing w:val="-1"/>
        </w:rPr>
        <w:t xml:space="preserve"> </w:t>
      </w:r>
      <w:r>
        <w:t>the</w:t>
      </w:r>
      <w:r>
        <w:rPr>
          <w:spacing w:val="-1"/>
        </w:rPr>
        <w:t xml:space="preserve"> </w:t>
      </w:r>
      <w:r>
        <w:t>Data</w:t>
      </w:r>
      <w:r>
        <w:rPr>
          <w:spacing w:val="-1"/>
        </w:rPr>
        <w:t xml:space="preserve"> </w:t>
      </w:r>
      <w:r>
        <w:t>Protection Act 1998 whether a person is a member of a trade union or not is defined</w:t>
      </w:r>
      <w:r>
        <w:rPr>
          <w:spacing w:val="-2"/>
        </w:rPr>
        <w:t xml:space="preserve"> </w:t>
      </w:r>
      <w:r>
        <w:t>as</w:t>
      </w:r>
      <w:r>
        <w:rPr>
          <w:spacing w:val="-2"/>
        </w:rPr>
        <w:t xml:space="preserve"> </w:t>
      </w:r>
      <w:r>
        <w:t>sensitive</w:t>
      </w:r>
      <w:r>
        <w:rPr>
          <w:spacing w:val="-2"/>
        </w:rPr>
        <w:t xml:space="preserve"> </w:t>
      </w:r>
      <w:r>
        <w:t>personal</w:t>
      </w:r>
      <w:r>
        <w:rPr>
          <w:spacing w:val="-2"/>
        </w:rPr>
        <w:t xml:space="preserve"> </w:t>
      </w:r>
      <w:r>
        <w:t>data. This</w:t>
      </w:r>
      <w:r>
        <w:rPr>
          <w:spacing w:val="-1"/>
        </w:rPr>
        <w:t xml:space="preserve"> </w:t>
      </w:r>
      <w:r>
        <w:t>also</w:t>
      </w:r>
      <w:r>
        <w:rPr>
          <w:spacing w:val="-1"/>
        </w:rPr>
        <w:t xml:space="preserve"> </w:t>
      </w:r>
      <w:r>
        <w:t>applies</w:t>
      </w:r>
      <w:r>
        <w:rPr>
          <w:spacing w:val="-1"/>
        </w:rPr>
        <w:t xml:space="preserve"> </w:t>
      </w:r>
      <w:r>
        <w:t>to</w:t>
      </w:r>
      <w:r>
        <w:rPr>
          <w:spacing w:val="-1"/>
        </w:rPr>
        <w:t xml:space="preserve"> </w:t>
      </w:r>
      <w:r>
        <w:t>data</w:t>
      </w:r>
      <w:r>
        <w:rPr>
          <w:spacing w:val="-1"/>
        </w:rPr>
        <w:t xml:space="preserve"> </w:t>
      </w:r>
      <w:r>
        <w:t xml:space="preserve">concerning individuals, for example communications concerned with possible or actual grievance and </w:t>
      </w:r>
      <w:r>
        <w:rPr>
          <w:spacing w:val="-6"/>
        </w:rPr>
        <w:t>disciplinary</w:t>
      </w:r>
      <w:r>
        <w:rPr>
          <w:spacing w:val="-8"/>
        </w:rPr>
        <w:t xml:space="preserve"> </w:t>
      </w:r>
      <w:r>
        <w:rPr>
          <w:spacing w:val="-6"/>
        </w:rPr>
        <w:t>issues.</w:t>
      </w:r>
      <w:r>
        <w:rPr>
          <w:spacing w:val="-8"/>
        </w:rPr>
        <w:t xml:space="preserve"> </w:t>
      </w:r>
      <w:r>
        <w:rPr>
          <w:spacing w:val="-6"/>
        </w:rPr>
        <w:t>There</w:t>
      </w:r>
      <w:r>
        <w:rPr>
          <w:spacing w:val="-8"/>
        </w:rPr>
        <w:t xml:space="preserve"> </w:t>
      </w:r>
      <w:r>
        <w:rPr>
          <w:spacing w:val="-6"/>
        </w:rPr>
        <w:t>are</w:t>
      </w:r>
      <w:r>
        <w:rPr>
          <w:spacing w:val="-8"/>
        </w:rPr>
        <w:t xml:space="preserve"> </w:t>
      </w:r>
      <w:r>
        <w:rPr>
          <w:spacing w:val="-6"/>
        </w:rPr>
        <w:t xml:space="preserve">therefore </w:t>
      </w:r>
      <w:r>
        <w:t>very strict provisions on how such data can be used and monitored in compliance with the law.</w:t>
      </w:r>
    </w:p>
    <w:p w14:paraId="41C242F8" w14:textId="77777777" w:rsidR="00F07385" w:rsidRDefault="00000000">
      <w:pPr>
        <w:pStyle w:val="BodyText"/>
        <w:spacing w:before="88" w:line="249" w:lineRule="auto"/>
        <w:ind w:left="188" w:right="978"/>
      </w:pPr>
      <w:r>
        <w:br w:type="column"/>
      </w:r>
      <w:r>
        <w:t xml:space="preserve">It is helpful for arrangements for ensuring confidentiality of communications involving union representatives to be agreed in </w:t>
      </w:r>
      <w:r>
        <w:rPr>
          <w:spacing w:val="-4"/>
        </w:rPr>
        <w:t>advance.</w:t>
      </w:r>
      <w:r>
        <w:rPr>
          <w:spacing w:val="-10"/>
        </w:rPr>
        <w:t xml:space="preserve"> </w:t>
      </w:r>
      <w:r>
        <w:rPr>
          <w:spacing w:val="-4"/>
        </w:rPr>
        <w:t>This</w:t>
      </w:r>
      <w:r>
        <w:rPr>
          <w:spacing w:val="-10"/>
        </w:rPr>
        <w:t xml:space="preserve"> </w:t>
      </w:r>
      <w:r>
        <w:rPr>
          <w:spacing w:val="-4"/>
        </w:rPr>
        <w:t>should</w:t>
      </w:r>
      <w:r>
        <w:rPr>
          <w:spacing w:val="-10"/>
        </w:rPr>
        <w:t xml:space="preserve"> </w:t>
      </w:r>
      <w:r>
        <w:rPr>
          <w:spacing w:val="-4"/>
        </w:rPr>
        <w:t>include</w:t>
      </w:r>
      <w:r>
        <w:rPr>
          <w:spacing w:val="-10"/>
        </w:rPr>
        <w:t xml:space="preserve"> </w:t>
      </w:r>
      <w:r>
        <w:rPr>
          <w:spacing w:val="-4"/>
        </w:rPr>
        <w:t xml:space="preserve">agreed </w:t>
      </w:r>
      <w:r>
        <w:t xml:space="preserve">rules on the use of data and the </w:t>
      </w:r>
      <w:r>
        <w:rPr>
          <w:spacing w:val="-2"/>
        </w:rPr>
        <w:t>exceptional</w:t>
      </w:r>
      <w:r>
        <w:rPr>
          <w:spacing w:val="-12"/>
        </w:rPr>
        <w:t xml:space="preserve"> </w:t>
      </w:r>
      <w:r>
        <w:rPr>
          <w:spacing w:val="-2"/>
        </w:rPr>
        <w:t>cases</w:t>
      </w:r>
      <w:r>
        <w:rPr>
          <w:spacing w:val="-12"/>
        </w:rPr>
        <w:t xml:space="preserve"> </w:t>
      </w:r>
      <w:r>
        <w:rPr>
          <w:spacing w:val="-2"/>
        </w:rPr>
        <w:t>where</w:t>
      </w:r>
      <w:r>
        <w:rPr>
          <w:spacing w:val="-12"/>
        </w:rPr>
        <w:t xml:space="preserve"> </w:t>
      </w:r>
      <w:r>
        <w:rPr>
          <w:spacing w:val="-2"/>
        </w:rPr>
        <w:t xml:space="preserve">monitoring </w:t>
      </w:r>
      <w:r>
        <w:t xml:space="preserve">may be necessary, for example in cases of suspected illegal use, </w:t>
      </w:r>
      <w:r>
        <w:rPr>
          <w:spacing w:val="-2"/>
        </w:rPr>
        <w:t>specifying</w:t>
      </w:r>
      <w:r>
        <w:rPr>
          <w:spacing w:val="-9"/>
        </w:rPr>
        <w:t xml:space="preserve"> </w:t>
      </w:r>
      <w:r>
        <w:rPr>
          <w:spacing w:val="-2"/>
        </w:rPr>
        <w:t>the</w:t>
      </w:r>
      <w:r>
        <w:rPr>
          <w:spacing w:val="-9"/>
        </w:rPr>
        <w:t xml:space="preserve"> </w:t>
      </w:r>
      <w:r>
        <w:rPr>
          <w:spacing w:val="-2"/>
        </w:rPr>
        <w:t>circumstances</w:t>
      </w:r>
      <w:r>
        <w:rPr>
          <w:spacing w:val="-9"/>
        </w:rPr>
        <w:t xml:space="preserve"> </w:t>
      </w:r>
      <w:r>
        <w:rPr>
          <w:spacing w:val="-2"/>
        </w:rPr>
        <w:t>where such</w:t>
      </w:r>
      <w:r>
        <w:rPr>
          <w:spacing w:val="-12"/>
        </w:rPr>
        <w:t xml:space="preserve"> </w:t>
      </w:r>
      <w:r>
        <w:rPr>
          <w:spacing w:val="-2"/>
        </w:rPr>
        <w:t>monitoring</w:t>
      </w:r>
      <w:r>
        <w:rPr>
          <w:spacing w:val="-12"/>
        </w:rPr>
        <w:t xml:space="preserve"> </w:t>
      </w:r>
      <w:r>
        <w:rPr>
          <w:spacing w:val="-2"/>
        </w:rPr>
        <w:t>may</w:t>
      </w:r>
      <w:r>
        <w:rPr>
          <w:spacing w:val="-12"/>
        </w:rPr>
        <w:t xml:space="preserve"> </w:t>
      </w:r>
      <w:r>
        <w:rPr>
          <w:spacing w:val="-2"/>
        </w:rPr>
        <w:t>be</w:t>
      </w:r>
      <w:r>
        <w:rPr>
          <w:spacing w:val="-12"/>
        </w:rPr>
        <w:t xml:space="preserve"> </w:t>
      </w:r>
      <w:r>
        <w:rPr>
          <w:spacing w:val="-2"/>
        </w:rPr>
        <w:t xml:space="preserve">undertaken </w:t>
      </w:r>
      <w:r>
        <w:t xml:space="preserve">and </w:t>
      </w:r>
      <w:proofErr w:type="gramStart"/>
      <w:r>
        <w:t>the means by which</w:t>
      </w:r>
      <w:proofErr w:type="gramEnd"/>
      <w:r>
        <w:t xml:space="preserve"> it is to be </w:t>
      </w:r>
      <w:r>
        <w:rPr>
          <w:spacing w:val="-2"/>
        </w:rPr>
        <w:t>done,</w:t>
      </w:r>
      <w:r>
        <w:rPr>
          <w:spacing w:val="-12"/>
        </w:rPr>
        <w:t xml:space="preserve"> </w:t>
      </w:r>
      <w:r>
        <w:rPr>
          <w:spacing w:val="-2"/>
        </w:rPr>
        <w:t>for</w:t>
      </w:r>
      <w:r>
        <w:rPr>
          <w:spacing w:val="-12"/>
        </w:rPr>
        <w:t xml:space="preserve"> </w:t>
      </w:r>
      <w:r>
        <w:rPr>
          <w:spacing w:val="-2"/>
        </w:rPr>
        <w:t>example</w:t>
      </w:r>
      <w:r>
        <w:rPr>
          <w:spacing w:val="-12"/>
        </w:rPr>
        <w:t xml:space="preserve"> </w:t>
      </w:r>
      <w:r>
        <w:rPr>
          <w:spacing w:val="-2"/>
        </w:rPr>
        <w:t>by</w:t>
      </w:r>
      <w:r>
        <w:rPr>
          <w:spacing w:val="-12"/>
        </w:rPr>
        <w:t xml:space="preserve"> </w:t>
      </w:r>
      <w:r>
        <w:rPr>
          <w:spacing w:val="-2"/>
        </w:rPr>
        <w:t>company</w:t>
      </w:r>
      <w:r>
        <w:rPr>
          <w:spacing w:val="-12"/>
        </w:rPr>
        <w:t xml:space="preserve"> </w:t>
      </w:r>
      <w:r>
        <w:rPr>
          <w:spacing w:val="-2"/>
        </w:rPr>
        <w:t>IT</w:t>
      </w:r>
      <w:r>
        <w:rPr>
          <w:spacing w:val="-12"/>
        </w:rPr>
        <w:t xml:space="preserve"> </w:t>
      </w:r>
      <w:r>
        <w:rPr>
          <w:spacing w:val="-2"/>
        </w:rPr>
        <w:t xml:space="preserve">or </w:t>
      </w:r>
      <w:r>
        <w:t>security personnel.</w:t>
      </w:r>
    </w:p>
    <w:p w14:paraId="41C242F9" w14:textId="77777777" w:rsidR="00F07385" w:rsidRDefault="00F07385">
      <w:pPr>
        <w:pStyle w:val="BodyText"/>
        <w:rPr>
          <w:sz w:val="24"/>
        </w:rPr>
      </w:pPr>
    </w:p>
    <w:p w14:paraId="41C242FA" w14:textId="77777777" w:rsidR="00F07385" w:rsidRDefault="00000000">
      <w:pPr>
        <w:pStyle w:val="Heading5"/>
        <w:spacing w:before="158" w:line="208" w:lineRule="auto"/>
        <w:ind w:left="188" w:right="944"/>
      </w:pPr>
      <w:r>
        <w:rPr>
          <w:color w:val="008179"/>
        </w:rPr>
        <w:t xml:space="preserve">Dedicated intranet and email </w:t>
      </w:r>
      <w:r>
        <w:rPr>
          <w:color w:val="008179"/>
          <w:spacing w:val="-2"/>
        </w:rPr>
        <w:t>accounts</w:t>
      </w:r>
    </w:p>
    <w:p w14:paraId="41C242FB" w14:textId="77777777" w:rsidR="00F07385" w:rsidRDefault="00000000">
      <w:pPr>
        <w:pStyle w:val="BodyText"/>
        <w:spacing w:before="8" w:line="249" w:lineRule="auto"/>
        <w:ind w:left="188" w:right="916"/>
      </w:pPr>
      <w:r>
        <w:t xml:space="preserve">Consideration could be given in </w:t>
      </w:r>
      <w:proofErr w:type="spellStart"/>
      <w:r>
        <w:rPr>
          <w:spacing w:val="-2"/>
        </w:rPr>
        <w:t>organisations</w:t>
      </w:r>
      <w:proofErr w:type="spellEnd"/>
      <w:r>
        <w:rPr>
          <w:spacing w:val="-12"/>
        </w:rPr>
        <w:t xml:space="preserve"> </w:t>
      </w:r>
      <w:r>
        <w:rPr>
          <w:spacing w:val="-2"/>
        </w:rPr>
        <w:t>where</w:t>
      </w:r>
      <w:r>
        <w:rPr>
          <w:spacing w:val="-12"/>
        </w:rPr>
        <w:t xml:space="preserve"> </w:t>
      </w:r>
      <w:r>
        <w:rPr>
          <w:spacing w:val="-2"/>
        </w:rPr>
        <w:t>electronic</w:t>
      </w:r>
      <w:r>
        <w:rPr>
          <w:spacing w:val="-12"/>
        </w:rPr>
        <w:t xml:space="preserve"> </w:t>
      </w:r>
      <w:r>
        <w:rPr>
          <w:spacing w:val="-2"/>
        </w:rPr>
        <w:t xml:space="preserve">forms </w:t>
      </w:r>
      <w:r>
        <w:t xml:space="preserve">of communication are widely </w:t>
      </w:r>
      <w:r>
        <w:rPr>
          <w:spacing w:val="-6"/>
        </w:rPr>
        <w:t xml:space="preserve">available, to providing representatives </w:t>
      </w:r>
      <w:r>
        <w:t>with separate email accounts and password protected dedicated intranet pages. Their use can supplement, and in some cases replace, face to face meetings.</w:t>
      </w:r>
    </w:p>
    <w:p w14:paraId="41C242FC" w14:textId="77777777" w:rsidR="00F07385" w:rsidRDefault="00000000">
      <w:pPr>
        <w:pStyle w:val="BodyText"/>
        <w:spacing w:before="7" w:line="249" w:lineRule="auto"/>
        <w:ind w:left="188" w:right="944"/>
      </w:pPr>
      <w:r>
        <w:t xml:space="preserve">Company rules on monitoring </w:t>
      </w:r>
      <w:r>
        <w:rPr>
          <w:spacing w:val="-4"/>
        </w:rPr>
        <w:t>restricted</w:t>
      </w:r>
      <w:r>
        <w:rPr>
          <w:spacing w:val="-10"/>
        </w:rPr>
        <w:t xml:space="preserve"> </w:t>
      </w:r>
      <w:r>
        <w:rPr>
          <w:spacing w:val="-4"/>
        </w:rPr>
        <w:t>access</w:t>
      </w:r>
      <w:r>
        <w:rPr>
          <w:spacing w:val="-10"/>
        </w:rPr>
        <w:t xml:space="preserve"> </w:t>
      </w:r>
      <w:r>
        <w:rPr>
          <w:spacing w:val="-4"/>
        </w:rPr>
        <w:t>provision</w:t>
      </w:r>
      <w:r>
        <w:rPr>
          <w:spacing w:val="-10"/>
        </w:rPr>
        <w:t xml:space="preserve"> </w:t>
      </w:r>
      <w:r>
        <w:rPr>
          <w:spacing w:val="-4"/>
        </w:rPr>
        <w:t>will</w:t>
      </w:r>
      <w:r>
        <w:rPr>
          <w:spacing w:val="-10"/>
        </w:rPr>
        <w:t xml:space="preserve"> </w:t>
      </w:r>
      <w:r>
        <w:rPr>
          <w:spacing w:val="-4"/>
        </w:rPr>
        <w:t xml:space="preserve">need </w:t>
      </w:r>
      <w:r>
        <w:t>to be applied equally to these communications as to others.</w:t>
      </w:r>
    </w:p>
    <w:p w14:paraId="41C242FD" w14:textId="77777777" w:rsidR="00F07385" w:rsidRDefault="00F07385">
      <w:pPr>
        <w:spacing w:line="249" w:lineRule="auto"/>
        <w:sectPr w:rsidR="00F07385">
          <w:pgSz w:w="8400" w:h="11910"/>
          <w:pgMar w:top="1180" w:right="0" w:bottom="0" w:left="0" w:header="720" w:footer="720" w:gutter="0"/>
          <w:cols w:num="2" w:space="720" w:equalWidth="0">
            <w:col w:w="4080" w:space="40"/>
            <w:col w:w="4280"/>
          </w:cols>
        </w:sectPr>
      </w:pPr>
    </w:p>
    <w:p w14:paraId="41C242FE" w14:textId="77777777" w:rsidR="00F07385" w:rsidRDefault="00000000">
      <w:pPr>
        <w:rPr>
          <w:sz w:val="2"/>
          <w:szCs w:val="2"/>
        </w:rPr>
      </w:pPr>
      <w:r>
        <w:pict w14:anchorId="41C243FF">
          <v:group id="docshapegroup154" o:spid="_x0000_s1053" style="position:absolute;margin-left:0;margin-top:569.75pt;width:419.55pt;height:25.55pt;z-index:15754240;mso-position-horizontal-relative:page;mso-position-vertical-relative:page" coordorigin=",11395" coordsize="8391,511">
            <v:rect id="docshape155" o:spid="_x0000_s1055" style="position:absolute;top:11395;width:8391;height:511" fillcolor="#008179" stroked="f"/>
            <v:shape id="docshape156" o:spid="_x0000_s1054" type="#_x0000_t202" style="position:absolute;top:11395;width:8391;height:511" filled="f" stroked="f">
              <v:textbox inset="0,0,0,0">
                <w:txbxContent>
                  <w:p w14:paraId="41C24464" w14:textId="77777777" w:rsidR="00F07385" w:rsidRDefault="00000000">
                    <w:pPr>
                      <w:tabs>
                        <w:tab w:val="left" w:pos="850"/>
                      </w:tabs>
                      <w:spacing w:before="154"/>
                      <w:ind w:left="283"/>
                      <w:rPr>
                        <w:sz w:val="16"/>
                      </w:rPr>
                    </w:pPr>
                    <w:r>
                      <w:rPr>
                        <w:color w:val="FFFFFF"/>
                        <w:spacing w:val="-5"/>
                        <w:position w:val="-2"/>
                        <w:sz w:val="20"/>
                      </w:rPr>
                      <w:t>26</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p>
    <w:p w14:paraId="41C242FF" w14:textId="77777777" w:rsidR="00F07385" w:rsidRDefault="00F07385">
      <w:pPr>
        <w:rPr>
          <w:sz w:val="2"/>
          <w:szCs w:val="2"/>
        </w:rPr>
        <w:sectPr w:rsidR="00F07385">
          <w:type w:val="continuous"/>
          <w:pgSz w:w="8400" w:h="11910"/>
          <w:pgMar w:top="1020" w:right="0" w:bottom="0" w:left="0" w:header="720" w:footer="720" w:gutter="0"/>
          <w:cols w:space="720"/>
        </w:sectPr>
      </w:pPr>
    </w:p>
    <w:p w14:paraId="41C24300" w14:textId="77777777" w:rsidR="00F07385" w:rsidRDefault="00000000">
      <w:pPr>
        <w:pStyle w:val="BodyText"/>
        <w:ind w:left="378"/>
      </w:pPr>
      <w:r>
        <w:lastRenderedPageBreak/>
        <w:pict w14:anchorId="41C24400">
          <v:group id="docshapegroup157" o:spid="_x0000_s1050" style="position:absolute;left:0;text-align:left;margin-left:0;margin-top:569.75pt;width:419.55pt;height:25.55pt;z-index:15754752;mso-position-horizontal-relative:page;mso-position-vertical-relative:page" coordorigin=",11395" coordsize="8391,511">
            <v:rect id="docshape158" o:spid="_x0000_s1052" style="position:absolute;top:11395;width:8391;height:511" fillcolor="#008179" stroked="f"/>
            <v:shape id="docshape159" o:spid="_x0000_s1051" type="#_x0000_t202" style="position:absolute;top:11395;width:8391;height:511" filled="f" stroked="f">
              <v:textbox inset="0,0,0,0">
                <w:txbxContent>
                  <w:p w14:paraId="41C24465" w14:textId="77777777" w:rsidR="00F07385" w:rsidRDefault="00000000">
                    <w:pPr>
                      <w:tabs>
                        <w:tab w:val="right" w:pos="8104"/>
                      </w:tabs>
                      <w:spacing w:before="154"/>
                      <w:ind w:left="7009"/>
                      <w:rPr>
                        <w:sz w:val="20"/>
                      </w:rPr>
                    </w:pPr>
                    <w:r>
                      <w:rPr>
                        <w:color w:val="FFFFFF"/>
                        <w:spacing w:val="-2"/>
                        <w:sz w:val="16"/>
                      </w:rPr>
                      <w:t>NOTES</w:t>
                    </w:r>
                    <w:r>
                      <w:rPr>
                        <w:color w:val="FFFFFF"/>
                        <w:sz w:val="16"/>
                      </w:rPr>
                      <w:tab/>
                    </w:r>
                    <w:r>
                      <w:rPr>
                        <w:color w:val="FFFFFF"/>
                        <w:spacing w:val="-5"/>
                        <w:position w:val="-2"/>
                        <w:sz w:val="20"/>
                      </w:rPr>
                      <w:t>27</w:t>
                    </w:r>
                  </w:p>
                </w:txbxContent>
              </v:textbox>
            </v:shape>
            <w10:wrap anchorx="page" anchory="page"/>
          </v:group>
        </w:pict>
      </w:r>
      <w:r>
        <w:rPr>
          <w:noProof/>
        </w:rPr>
        <w:drawing>
          <wp:inline distT="0" distB="0" distL="0" distR="0" wp14:anchorId="41C24401" wp14:editId="41C24402">
            <wp:extent cx="3279083" cy="547687"/>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6" cstate="print"/>
                    <a:stretch>
                      <a:fillRect/>
                    </a:stretch>
                  </pic:blipFill>
                  <pic:spPr>
                    <a:xfrm>
                      <a:off x="0" y="0"/>
                      <a:ext cx="3279083" cy="547687"/>
                    </a:xfrm>
                    <a:prstGeom prst="rect">
                      <a:avLst/>
                    </a:prstGeom>
                  </pic:spPr>
                </pic:pic>
              </a:graphicData>
            </a:graphic>
          </wp:inline>
        </w:drawing>
      </w:r>
    </w:p>
    <w:p w14:paraId="41C24301" w14:textId="77777777" w:rsidR="00F07385" w:rsidRDefault="00F07385">
      <w:pPr>
        <w:pStyle w:val="BodyText"/>
        <w:spacing w:before="3"/>
        <w:rPr>
          <w:sz w:val="21"/>
        </w:rPr>
      </w:pPr>
    </w:p>
    <w:p w14:paraId="41C24302" w14:textId="77777777" w:rsidR="00F07385" w:rsidRDefault="00000000">
      <w:pPr>
        <w:pStyle w:val="Heading3"/>
        <w:ind w:left="850"/>
      </w:pPr>
      <w:bookmarkStart w:id="59" w:name="Notes"/>
      <w:bookmarkStart w:id="60" w:name="_bookmark20"/>
      <w:bookmarkEnd w:id="59"/>
      <w:bookmarkEnd w:id="60"/>
      <w:r>
        <w:rPr>
          <w:color w:val="008179"/>
          <w:spacing w:val="-2"/>
        </w:rPr>
        <w:t>Notes</w:t>
      </w:r>
    </w:p>
    <w:p w14:paraId="41C24303" w14:textId="77777777" w:rsidR="00F07385" w:rsidRDefault="00000000">
      <w:pPr>
        <w:pStyle w:val="ListParagraph"/>
        <w:numPr>
          <w:ilvl w:val="0"/>
          <w:numId w:val="3"/>
        </w:numPr>
        <w:tabs>
          <w:tab w:val="left" w:pos="1133"/>
          <w:tab w:val="left" w:pos="1134"/>
        </w:tabs>
        <w:spacing w:before="78" w:line="249" w:lineRule="auto"/>
        <w:ind w:right="1154"/>
        <w:rPr>
          <w:sz w:val="20"/>
        </w:rPr>
      </w:pPr>
      <w:r>
        <w:rPr>
          <w:spacing w:val="-4"/>
          <w:sz w:val="20"/>
        </w:rPr>
        <w:t>Detriment</w:t>
      </w:r>
      <w:r>
        <w:rPr>
          <w:spacing w:val="-8"/>
          <w:sz w:val="20"/>
        </w:rPr>
        <w:t xml:space="preserve"> </w:t>
      </w:r>
      <w:r>
        <w:rPr>
          <w:spacing w:val="-4"/>
          <w:sz w:val="20"/>
        </w:rPr>
        <w:t>can</w:t>
      </w:r>
      <w:r>
        <w:rPr>
          <w:spacing w:val="-8"/>
          <w:sz w:val="20"/>
        </w:rPr>
        <w:t xml:space="preserve"> </w:t>
      </w:r>
      <w:r>
        <w:rPr>
          <w:spacing w:val="-4"/>
          <w:sz w:val="20"/>
        </w:rPr>
        <w:t>be</w:t>
      </w:r>
      <w:r>
        <w:rPr>
          <w:spacing w:val="-8"/>
          <w:sz w:val="20"/>
        </w:rPr>
        <w:t xml:space="preserve"> </w:t>
      </w:r>
      <w:r>
        <w:rPr>
          <w:spacing w:val="-4"/>
          <w:sz w:val="20"/>
        </w:rPr>
        <w:t>loosely</w:t>
      </w:r>
      <w:r>
        <w:rPr>
          <w:spacing w:val="-8"/>
          <w:sz w:val="20"/>
        </w:rPr>
        <w:t xml:space="preserve"> </w:t>
      </w:r>
      <w:r>
        <w:rPr>
          <w:spacing w:val="-4"/>
          <w:sz w:val="20"/>
        </w:rPr>
        <w:t>defined</w:t>
      </w:r>
      <w:r>
        <w:rPr>
          <w:spacing w:val="-8"/>
          <w:sz w:val="20"/>
        </w:rPr>
        <w:t xml:space="preserve"> </w:t>
      </w:r>
      <w:r>
        <w:rPr>
          <w:spacing w:val="-4"/>
          <w:sz w:val="20"/>
        </w:rPr>
        <w:t>as</w:t>
      </w:r>
      <w:r>
        <w:rPr>
          <w:spacing w:val="-8"/>
          <w:sz w:val="20"/>
        </w:rPr>
        <w:t xml:space="preserve"> </w:t>
      </w:r>
      <w:r>
        <w:rPr>
          <w:spacing w:val="-4"/>
          <w:sz w:val="20"/>
        </w:rPr>
        <w:t>suffering</w:t>
      </w:r>
      <w:r>
        <w:rPr>
          <w:spacing w:val="-8"/>
          <w:sz w:val="20"/>
        </w:rPr>
        <w:t xml:space="preserve"> </w:t>
      </w:r>
      <w:r>
        <w:rPr>
          <w:spacing w:val="-4"/>
          <w:sz w:val="20"/>
        </w:rPr>
        <w:t>a</w:t>
      </w:r>
      <w:r>
        <w:rPr>
          <w:spacing w:val="-8"/>
          <w:sz w:val="20"/>
        </w:rPr>
        <w:t xml:space="preserve"> </w:t>
      </w:r>
      <w:r>
        <w:rPr>
          <w:spacing w:val="-4"/>
          <w:sz w:val="20"/>
        </w:rPr>
        <w:t>disadvantage</w:t>
      </w:r>
      <w:r>
        <w:rPr>
          <w:spacing w:val="-8"/>
          <w:sz w:val="20"/>
        </w:rPr>
        <w:t xml:space="preserve"> </w:t>
      </w:r>
      <w:r>
        <w:rPr>
          <w:spacing w:val="-4"/>
          <w:sz w:val="20"/>
        </w:rPr>
        <w:t>in</w:t>
      </w:r>
      <w:r>
        <w:rPr>
          <w:spacing w:val="-8"/>
          <w:sz w:val="20"/>
        </w:rPr>
        <w:t xml:space="preserve"> </w:t>
      </w:r>
      <w:r>
        <w:rPr>
          <w:spacing w:val="-4"/>
          <w:sz w:val="20"/>
        </w:rPr>
        <w:t>terms</w:t>
      </w:r>
      <w:r>
        <w:rPr>
          <w:spacing w:val="-8"/>
          <w:sz w:val="20"/>
        </w:rPr>
        <w:t xml:space="preserve"> </w:t>
      </w:r>
      <w:r>
        <w:rPr>
          <w:spacing w:val="-4"/>
          <w:sz w:val="20"/>
        </w:rPr>
        <w:t xml:space="preserve">of </w:t>
      </w:r>
      <w:r>
        <w:rPr>
          <w:sz w:val="20"/>
        </w:rPr>
        <w:t>employment</w:t>
      </w:r>
      <w:r>
        <w:rPr>
          <w:spacing w:val="-7"/>
          <w:sz w:val="20"/>
        </w:rPr>
        <w:t xml:space="preserve"> </w:t>
      </w:r>
      <w:r>
        <w:rPr>
          <w:sz w:val="20"/>
        </w:rPr>
        <w:t>that</w:t>
      </w:r>
      <w:r>
        <w:rPr>
          <w:spacing w:val="-7"/>
          <w:sz w:val="20"/>
        </w:rPr>
        <w:t xml:space="preserve"> </w:t>
      </w:r>
      <w:r>
        <w:rPr>
          <w:sz w:val="20"/>
        </w:rPr>
        <w:t>otherwise</w:t>
      </w:r>
      <w:r>
        <w:rPr>
          <w:spacing w:val="-7"/>
          <w:sz w:val="20"/>
        </w:rPr>
        <w:t xml:space="preserve"> </w:t>
      </w:r>
      <w:r>
        <w:rPr>
          <w:sz w:val="20"/>
        </w:rPr>
        <w:t>would</w:t>
      </w:r>
      <w:r>
        <w:rPr>
          <w:spacing w:val="-7"/>
          <w:sz w:val="20"/>
        </w:rPr>
        <w:t xml:space="preserve"> </w:t>
      </w:r>
      <w:r>
        <w:rPr>
          <w:sz w:val="20"/>
        </w:rPr>
        <w:t>not</w:t>
      </w:r>
      <w:r>
        <w:rPr>
          <w:spacing w:val="-7"/>
          <w:sz w:val="20"/>
        </w:rPr>
        <w:t xml:space="preserve"> </w:t>
      </w:r>
      <w:r>
        <w:rPr>
          <w:sz w:val="20"/>
        </w:rPr>
        <w:t>have</w:t>
      </w:r>
      <w:r>
        <w:rPr>
          <w:spacing w:val="-7"/>
          <w:sz w:val="20"/>
        </w:rPr>
        <w:t xml:space="preserve"> </w:t>
      </w:r>
      <w:r>
        <w:rPr>
          <w:sz w:val="20"/>
        </w:rPr>
        <w:t>applied.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case</w:t>
      </w:r>
      <w:r>
        <w:rPr>
          <w:spacing w:val="-7"/>
          <w:sz w:val="20"/>
        </w:rPr>
        <w:t xml:space="preserve"> </w:t>
      </w:r>
      <w:r>
        <w:rPr>
          <w:sz w:val="20"/>
        </w:rPr>
        <w:t>of dismissal,</w:t>
      </w:r>
      <w:r>
        <w:rPr>
          <w:spacing w:val="-9"/>
          <w:sz w:val="20"/>
        </w:rPr>
        <w:t xml:space="preserve"> </w:t>
      </w:r>
      <w:r>
        <w:rPr>
          <w:sz w:val="20"/>
        </w:rPr>
        <w:t>whether</w:t>
      </w:r>
      <w:r>
        <w:rPr>
          <w:spacing w:val="-9"/>
          <w:sz w:val="20"/>
        </w:rPr>
        <w:t xml:space="preserve"> </w:t>
      </w:r>
      <w:r>
        <w:rPr>
          <w:sz w:val="20"/>
        </w:rPr>
        <w:t>for</w:t>
      </w:r>
      <w:r>
        <w:rPr>
          <w:spacing w:val="-9"/>
          <w:sz w:val="20"/>
        </w:rPr>
        <w:t xml:space="preserve"> </w:t>
      </w:r>
      <w:r>
        <w:rPr>
          <w:sz w:val="20"/>
        </w:rPr>
        <w:t>alleged</w:t>
      </w:r>
      <w:r>
        <w:rPr>
          <w:spacing w:val="-9"/>
          <w:sz w:val="20"/>
        </w:rPr>
        <w:t xml:space="preserve"> </w:t>
      </w:r>
      <w:r>
        <w:rPr>
          <w:sz w:val="20"/>
        </w:rPr>
        <w:t>conduct</w:t>
      </w:r>
      <w:r>
        <w:rPr>
          <w:spacing w:val="-9"/>
          <w:sz w:val="20"/>
        </w:rPr>
        <w:t xml:space="preserve"> </w:t>
      </w:r>
      <w:r>
        <w:rPr>
          <w:sz w:val="20"/>
        </w:rPr>
        <w:t>or</w:t>
      </w:r>
      <w:r>
        <w:rPr>
          <w:spacing w:val="-9"/>
          <w:sz w:val="20"/>
        </w:rPr>
        <w:t xml:space="preserve"> </w:t>
      </w:r>
      <w:r>
        <w:rPr>
          <w:sz w:val="20"/>
        </w:rPr>
        <w:t>redundancy,</w:t>
      </w:r>
      <w:r>
        <w:rPr>
          <w:spacing w:val="-9"/>
          <w:sz w:val="20"/>
        </w:rPr>
        <w:t xml:space="preserve"> </w:t>
      </w:r>
      <w:r>
        <w:rPr>
          <w:sz w:val="20"/>
        </w:rPr>
        <w:t>the</w:t>
      </w:r>
      <w:r>
        <w:rPr>
          <w:spacing w:val="-9"/>
          <w:sz w:val="20"/>
        </w:rPr>
        <w:t xml:space="preserve"> </w:t>
      </w:r>
      <w:r>
        <w:rPr>
          <w:sz w:val="20"/>
        </w:rPr>
        <w:t>action</w:t>
      </w:r>
      <w:r>
        <w:rPr>
          <w:spacing w:val="-9"/>
          <w:sz w:val="20"/>
        </w:rPr>
        <w:t xml:space="preserve"> </w:t>
      </w:r>
      <w:r>
        <w:rPr>
          <w:sz w:val="20"/>
        </w:rPr>
        <w:t>is automatically</w:t>
      </w:r>
      <w:r>
        <w:rPr>
          <w:spacing w:val="-14"/>
          <w:sz w:val="20"/>
        </w:rPr>
        <w:t xml:space="preserve"> </w:t>
      </w:r>
      <w:r>
        <w:rPr>
          <w:sz w:val="20"/>
        </w:rPr>
        <w:t>unfair</w:t>
      </w:r>
      <w:r>
        <w:rPr>
          <w:spacing w:val="-14"/>
          <w:sz w:val="20"/>
        </w:rPr>
        <w:t xml:space="preserve"> </w:t>
      </w:r>
      <w:r>
        <w:rPr>
          <w:sz w:val="20"/>
        </w:rPr>
        <w:t>and</w:t>
      </w:r>
      <w:r>
        <w:rPr>
          <w:spacing w:val="-14"/>
          <w:sz w:val="20"/>
        </w:rPr>
        <w:t xml:space="preserve"> </w:t>
      </w:r>
      <w:r>
        <w:rPr>
          <w:sz w:val="20"/>
        </w:rPr>
        <w:t>there</w:t>
      </w:r>
      <w:r>
        <w:rPr>
          <w:spacing w:val="-14"/>
          <w:sz w:val="20"/>
        </w:rPr>
        <w:t xml:space="preserve"> </w:t>
      </w:r>
      <w:r>
        <w:rPr>
          <w:sz w:val="20"/>
        </w:rPr>
        <w:t>is</w:t>
      </w:r>
      <w:r>
        <w:rPr>
          <w:spacing w:val="-14"/>
          <w:sz w:val="20"/>
        </w:rPr>
        <w:t xml:space="preserve"> </w:t>
      </w:r>
      <w:r>
        <w:rPr>
          <w:sz w:val="20"/>
        </w:rPr>
        <w:t>no</w:t>
      </w:r>
      <w:r>
        <w:rPr>
          <w:spacing w:val="-14"/>
          <w:sz w:val="20"/>
        </w:rPr>
        <w:t xml:space="preserve"> </w:t>
      </w:r>
      <w:r>
        <w:rPr>
          <w:sz w:val="20"/>
        </w:rPr>
        <w:t>minimum</w:t>
      </w:r>
      <w:r>
        <w:rPr>
          <w:spacing w:val="-14"/>
          <w:sz w:val="20"/>
        </w:rPr>
        <w:t xml:space="preserve"> </w:t>
      </w:r>
      <w:r>
        <w:rPr>
          <w:sz w:val="20"/>
        </w:rPr>
        <w:t>qualifying</w:t>
      </w:r>
      <w:r>
        <w:rPr>
          <w:spacing w:val="-14"/>
          <w:sz w:val="20"/>
        </w:rPr>
        <w:t xml:space="preserve"> </w:t>
      </w:r>
      <w:proofErr w:type="gramStart"/>
      <w:r>
        <w:rPr>
          <w:sz w:val="20"/>
        </w:rPr>
        <w:t>time</w:t>
      </w:r>
      <w:r>
        <w:rPr>
          <w:spacing w:val="-14"/>
          <w:sz w:val="20"/>
        </w:rPr>
        <w:t xml:space="preserve"> </w:t>
      </w:r>
      <w:r>
        <w:rPr>
          <w:sz w:val="20"/>
        </w:rPr>
        <w:t>period</w:t>
      </w:r>
      <w:proofErr w:type="gramEnd"/>
      <w:r>
        <w:rPr>
          <w:spacing w:val="-13"/>
          <w:sz w:val="20"/>
        </w:rPr>
        <w:t xml:space="preserve"> </w:t>
      </w:r>
      <w:r>
        <w:rPr>
          <w:sz w:val="20"/>
        </w:rPr>
        <w:t xml:space="preserve">of </w:t>
      </w:r>
      <w:r>
        <w:rPr>
          <w:spacing w:val="-2"/>
          <w:sz w:val="20"/>
        </w:rPr>
        <w:t>employment.</w:t>
      </w:r>
      <w:r>
        <w:rPr>
          <w:spacing w:val="-8"/>
          <w:sz w:val="20"/>
        </w:rPr>
        <w:t xml:space="preserve"> </w:t>
      </w:r>
      <w:r>
        <w:rPr>
          <w:spacing w:val="-2"/>
          <w:sz w:val="20"/>
        </w:rPr>
        <w:t>If</w:t>
      </w:r>
      <w:r>
        <w:rPr>
          <w:spacing w:val="-8"/>
          <w:sz w:val="20"/>
        </w:rPr>
        <w:t xml:space="preserve"> </w:t>
      </w:r>
      <w:r>
        <w:rPr>
          <w:spacing w:val="-2"/>
          <w:sz w:val="20"/>
        </w:rPr>
        <w:t>you</w:t>
      </w:r>
      <w:r>
        <w:rPr>
          <w:spacing w:val="-8"/>
          <w:sz w:val="20"/>
        </w:rPr>
        <w:t xml:space="preserve"> </w:t>
      </w:r>
      <w:r>
        <w:rPr>
          <w:spacing w:val="-2"/>
          <w:sz w:val="20"/>
        </w:rPr>
        <w:t>are</w:t>
      </w:r>
      <w:r>
        <w:rPr>
          <w:spacing w:val="-8"/>
          <w:sz w:val="20"/>
        </w:rPr>
        <w:t xml:space="preserve"> </w:t>
      </w:r>
      <w:r>
        <w:rPr>
          <w:spacing w:val="-2"/>
          <w:sz w:val="20"/>
        </w:rPr>
        <w:t>(or</w:t>
      </w:r>
      <w:r>
        <w:rPr>
          <w:spacing w:val="-8"/>
          <w:sz w:val="20"/>
        </w:rPr>
        <w:t xml:space="preserve"> </w:t>
      </w:r>
      <w:r>
        <w:rPr>
          <w:spacing w:val="-2"/>
          <w:sz w:val="20"/>
        </w:rPr>
        <w:t>expect</w:t>
      </w:r>
      <w:r>
        <w:rPr>
          <w:spacing w:val="-8"/>
          <w:sz w:val="20"/>
        </w:rPr>
        <w:t xml:space="preserve"> </w:t>
      </w:r>
      <w:r>
        <w:rPr>
          <w:spacing w:val="-2"/>
          <w:sz w:val="20"/>
        </w:rPr>
        <w:t>to</w:t>
      </w:r>
      <w:r>
        <w:rPr>
          <w:spacing w:val="-8"/>
          <w:sz w:val="20"/>
        </w:rPr>
        <w:t xml:space="preserve"> </w:t>
      </w:r>
      <w:r>
        <w:rPr>
          <w:spacing w:val="-2"/>
          <w:sz w:val="20"/>
        </w:rPr>
        <w:t>be)</w:t>
      </w:r>
      <w:r>
        <w:rPr>
          <w:spacing w:val="-8"/>
          <w:sz w:val="20"/>
        </w:rPr>
        <w:t xml:space="preserve"> </w:t>
      </w:r>
      <w:r>
        <w:rPr>
          <w:spacing w:val="-2"/>
          <w:sz w:val="20"/>
        </w:rPr>
        <w:t>affected</w:t>
      </w:r>
      <w:r>
        <w:rPr>
          <w:spacing w:val="-8"/>
          <w:sz w:val="20"/>
        </w:rPr>
        <w:t xml:space="preserve"> </w:t>
      </w:r>
      <w:r>
        <w:rPr>
          <w:spacing w:val="-2"/>
          <w:sz w:val="20"/>
        </w:rPr>
        <w:t>by</w:t>
      </w:r>
      <w:r>
        <w:rPr>
          <w:spacing w:val="-8"/>
          <w:sz w:val="20"/>
        </w:rPr>
        <w:t xml:space="preserve"> </w:t>
      </w:r>
      <w:r>
        <w:rPr>
          <w:spacing w:val="-2"/>
          <w:sz w:val="20"/>
        </w:rPr>
        <w:t>such</w:t>
      </w:r>
      <w:r>
        <w:rPr>
          <w:spacing w:val="-8"/>
          <w:sz w:val="20"/>
        </w:rPr>
        <w:t xml:space="preserve"> </w:t>
      </w:r>
      <w:r>
        <w:rPr>
          <w:spacing w:val="-2"/>
          <w:sz w:val="20"/>
        </w:rPr>
        <w:t>an</w:t>
      </w:r>
      <w:r>
        <w:rPr>
          <w:spacing w:val="-8"/>
          <w:sz w:val="20"/>
        </w:rPr>
        <w:t xml:space="preserve"> </w:t>
      </w:r>
      <w:r>
        <w:rPr>
          <w:spacing w:val="-2"/>
          <w:sz w:val="20"/>
        </w:rPr>
        <w:t>issue,</w:t>
      </w:r>
      <w:r>
        <w:rPr>
          <w:spacing w:val="-8"/>
          <w:sz w:val="20"/>
        </w:rPr>
        <w:t xml:space="preserve"> </w:t>
      </w:r>
      <w:r>
        <w:rPr>
          <w:spacing w:val="-2"/>
          <w:sz w:val="20"/>
        </w:rPr>
        <w:t xml:space="preserve">see </w:t>
      </w:r>
      <w:r>
        <w:rPr>
          <w:sz w:val="20"/>
        </w:rPr>
        <w:t>Appendix</w:t>
      </w:r>
      <w:r>
        <w:rPr>
          <w:spacing w:val="-5"/>
          <w:sz w:val="20"/>
        </w:rPr>
        <w:t xml:space="preserve"> </w:t>
      </w:r>
      <w:r>
        <w:rPr>
          <w:sz w:val="20"/>
        </w:rPr>
        <w:t>1</w:t>
      </w:r>
      <w:r>
        <w:rPr>
          <w:spacing w:val="-5"/>
          <w:sz w:val="20"/>
        </w:rPr>
        <w:t xml:space="preserve"> </w:t>
      </w:r>
      <w:r>
        <w:rPr>
          <w:sz w:val="20"/>
        </w:rPr>
        <w:t>on</w:t>
      </w:r>
      <w:r>
        <w:rPr>
          <w:spacing w:val="-5"/>
          <w:sz w:val="20"/>
        </w:rPr>
        <w:t xml:space="preserve"> </w:t>
      </w:r>
      <w:r>
        <w:rPr>
          <w:sz w:val="20"/>
        </w:rPr>
        <w:t>important</w:t>
      </w:r>
      <w:r>
        <w:rPr>
          <w:spacing w:val="-5"/>
          <w:sz w:val="20"/>
        </w:rPr>
        <w:t xml:space="preserve"> </w:t>
      </w:r>
      <w:r>
        <w:rPr>
          <w:sz w:val="20"/>
        </w:rPr>
        <w:t>changes</w:t>
      </w:r>
      <w:r>
        <w:rPr>
          <w:spacing w:val="-5"/>
          <w:sz w:val="20"/>
        </w:rPr>
        <w:t xml:space="preserve"> </w:t>
      </w:r>
      <w:r>
        <w:rPr>
          <w:sz w:val="20"/>
        </w:rPr>
        <w:t>to</w:t>
      </w:r>
      <w:r>
        <w:rPr>
          <w:spacing w:val="-5"/>
          <w:sz w:val="20"/>
        </w:rPr>
        <w:t xml:space="preserve"> </w:t>
      </w:r>
      <w:r>
        <w:rPr>
          <w:sz w:val="20"/>
        </w:rPr>
        <w:t>making</w:t>
      </w:r>
      <w:r>
        <w:rPr>
          <w:spacing w:val="-5"/>
          <w:sz w:val="20"/>
        </w:rPr>
        <w:t xml:space="preserve"> </w:t>
      </w:r>
      <w:r>
        <w:rPr>
          <w:sz w:val="20"/>
        </w:rPr>
        <w:t>a</w:t>
      </w:r>
      <w:r>
        <w:rPr>
          <w:spacing w:val="-5"/>
          <w:sz w:val="20"/>
        </w:rPr>
        <w:t xml:space="preserve"> </w:t>
      </w:r>
      <w:r>
        <w:rPr>
          <w:sz w:val="20"/>
        </w:rPr>
        <w:t>tribunal</w:t>
      </w:r>
      <w:r>
        <w:rPr>
          <w:spacing w:val="-5"/>
          <w:sz w:val="20"/>
        </w:rPr>
        <w:t xml:space="preserve"> </w:t>
      </w:r>
      <w:r>
        <w:rPr>
          <w:sz w:val="20"/>
        </w:rPr>
        <w:t>claim.</w:t>
      </w:r>
    </w:p>
    <w:p w14:paraId="41C24304" w14:textId="77777777" w:rsidR="00F07385" w:rsidRDefault="00F07385">
      <w:pPr>
        <w:pStyle w:val="BodyText"/>
        <w:spacing w:before="3"/>
        <w:rPr>
          <w:sz w:val="21"/>
        </w:rPr>
      </w:pPr>
    </w:p>
    <w:p w14:paraId="41C24305" w14:textId="77777777" w:rsidR="00F07385" w:rsidRDefault="00000000">
      <w:pPr>
        <w:pStyle w:val="ListParagraph"/>
        <w:numPr>
          <w:ilvl w:val="0"/>
          <w:numId w:val="3"/>
        </w:numPr>
        <w:tabs>
          <w:tab w:val="left" w:pos="1133"/>
          <w:tab w:val="left" w:pos="1134"/>
        </w:tabs>
        <w:spacing w:before="1" w:line="249" w:lineRule="auto"/>
        <w:ind w:right="858"/>
        <w:rPr>
          <w:sz w:val="20"/>
        </w:rPr>
      </w:pPr>
      <w:r>
        <w:rPr>
          <w:spacing w:val="-2"/>
          <w:sz w:val="20"/>
        </w:rPr>
        <w:t>The</w:t>
      </w:r>
      <w:r>
        <w:rPr>
          <w:spacing w:val="-5"/>
          <w:sz w:val="20"/>
        </w:rPr>
        <w:t xml:space="preserve"> </w:t>
      </w:r>
      <w:r>
        <w:rPr>
          <w:spacing w:val="-2"/>
          <w:sz w:val="20"/>
        </w:rPr>
        <w:t>European</w:t>
      </w:r>
      <w:r>
        <w:rPr>
          <w:spacing w:val="-5"/>
          <w:sz w:val="20"/>
        </w:rPr>
        <w:t xml:space="preserve"> </w:t>
      </w:r>
      <w:r>
        <w:rPr>
          <w:spacing w:val="-2"/>
          <w:sz w:val="20"/>
        </w:rPr>
        <w:t>Works</w:t>
      </w:r>
      <w:r>
        <w:rPr>
          <w:spacing w:val="-5"/>
          <w:sz w:val="20"/>
        </w:rPr>
        <w:t xml:space="preserve"> </w:t>
      </w:r>
      <w:r>
        <w:rPr>
          <w:spacing w:val="-2"/>
          <w:sz w:val="20"/>
        </w:rPr>
        <w:t>Council</w:t>
      </w:r>
      <w:r>
        <w:rPr>
          <w:spacing w:val="-5"/>
          <w:sz w:val="20"/>
        </w:rPr>
        <w:t xml:space="preserve"> </w:t>
      </w:r>
      <w:r>
        <w:rPr>
          <w:spacing w:val="-2"/>
          <w:sz w:val="20"/>
        </w:rPr>
        <w:t>Amendment</w:t>
      </w:r>
      <w:r>
        <w:rPr>
          <w:spacing w:val="-5"/>
          <w:sz w:val="20"/>
        </w:rPr>
        <w:t xml:space="preserve"> </w:t>
      </w:r>
      <w:r>
        <w:rPr>
          <w:spacing w:val="-2"/>
          <w:sz w:val="20"/>
        </w:rPr>
        <w:t>Directive</w:t>
      </w:r>
      <w:r>
        <w:rPr>
          <w:spacing w:val="-5"/>
          <w:sz w:val="20"/>
        </w:rPr>
        <w:t xml:space="preserve"> </w:t>
      </w:r>
      <w:r>
        <w:rPr>
          <w:spacing w:val="-2"/>
          <w:sz w:val="20"/>
        </w:rPr>
        <w:t>which</w:t>
      </w:r>
      <w:r>
        <w:rPr>
          <w:spacing w:val="-5"/>
          <w:sz w:val="20"/>
        </w:rPr>
        <w:t xml:space="preserve"> </w:t>
      </w:r>
      <w:r>
        <w:rPr>
          <w:spacing w:val="-2"/>
          <w:sz w:val="20"/>
        </w:rPr>
        <w:t>was</w:t>
      </w:r>
      <w:r>
        <w:rPr>
          <w:spacing w:val="-5"/>
          <w:sz w:val="20"/>
        </w:rPr>
        <w:t xml:space="preserve"> </w:t>
      </w:r>
      <w:r>
        <w:rPr>
          <w:spacing w:val="-2"/>
          <w:sz w:val="20"/>
        </w:rPr>
        <w:t>passed</w:t>
      </w:r>
      <w:r>
        <w:rPr>
          <w:spacing w:val="-5"/>
          <w:sz w:val="20"/>
        </w:rPr>
        <w:t xml:space="preserve"> </w:t>
      </w:r>
      <w:r>
        <w:rPr>
          <w:spacing w:val="-2"/>
          <w:sz w:val="20"/>
        </w:rPr>
        <w:t xml:space="preserve">by </w:t>
      </w:r>
      <w:r>
        <w:rPr>
          <w:sz w:val="20"/>
        </w:rPr>
        <w:t>the</w:t>
      </w:r>
      <w:r>
        <w:rPr>
          <w:spacing w:val="-9"/>
          <w:sz w:val="20"/>
        </w:rPr>
        <w:t xml:space="preserve"> </w:t>
      </w:r>
      <w:r>
        <w:rPr>
          <w:sz w:val="20"/>
        </w:rPr>
        <w:t>European</w:t>
      </w:r>
      <w:r>
        <w:rPr>
          <w:spacing w:val="-9"/>
          <w:sz w:val="20"/>
        </w:rPr>
        <w:t xml:space="preserve"> </w:t>
      </w:r>
      <w:r>
        <w:rPr>
          <w:sz w:val="20"/>
        </w:rPr>
        <w:t>Parliament</w:t>
      </w:r>
      <w:r>
        <w:rPr>
          <w:spacing w:val="-9"/>
          <w:sz w:val="20"/>
        </w:rPr>
        <w:t xml:space="preserve"> </w:t>
      </w:r>
      <w:r>
        <w:rPr>
          <w:sz w:val="20"/>
        </w:rPr>
        <w:t>in</w:t>
      </w:r>
      <w:r>
        <w:rPr>
          <w:spacing w:val="-9"/>
          <w:sz w:val="20"/>
        </w:rPr>
        <w:t xml:space="preserve"> </w:t>
      </w:r>
      <w:r>
        <w:rPr>
          <w:sz w:val="20"/>
        </w:rPr>
        <w:t>2008</w:t>
      </w:r>
      <w:r>
        <w:rPr>
          <w:spacing w:val="-9"/>
          <w:sz w:val="20"/>
        </w:rPr>
        <w:t xml:space="preserve"> </w:t>
      </w:r>
      <w:r>
        <w:rPr>
          <w:sz w:val="20"/>
        </w:rPr>
        <w:t>and</w:t>
      </w:r>
      <w:r>
        <w:rPr>
          <w:spacing w:val="-9"/>
          <w:sz w:val="20"/>
        </w:rPr>
        <w:t xml:space="preserve"> </w:t>
      </w:r>
      <w:r>
        <w:rPr>
          <w:sz w:val="20"/>
        </w:rPr>
        <w:t>should</w:t>
      </w:r>
      <w:r>
        <w:rPr>
          <w:spacing w:val="-9"/>
          <w:sz w:val="20"/>
        </w:rPr>
        <w:t xml:space="preserve"> </w:t>
      </w:r>
      <w:r>
        <w:rPr>
          <w:sz w:val="20"/>
        </w:rPr>
        <w:t>become</w:t>
      </w:r>
      <w:r>
        <w:rPr>
          <w:spacing w:val="-9"/>
          <w:sz w:val="20"/>
        </w:rPr>
        <w:t xml:space="preserve"> </w:t>
      </w:r>
      <w:r>
        <w:rPr>
          <w:sz w:val="20"/>
        </w:rPr>
        <w:t>law</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UK</w:t>
      </w:r>
      <w:r>
        <w:rPr>
          <w:spacing w:val="-9"/>
          <w:sz w:val="20"/>
        </w:rPr>
        <w:t xml:space="preserve"> </w:t>
      </w:r>
      <w:r>
        <w:rPr>
          <w:sz w:val="20"/>
        </w:rPr>
        <w:t xml:space="preserve">in </w:t>
      </w:r>
      <w:r>
        <w:rPr>
          <w:spacing w:val="-2"/>
          <w:sz w:val="20"/>
        </w:rPr>
        <w:t>2011/12</w:t>
      </w:r>
      <w:r>
        <w:rPr>
          <w:spacing w:val="-12"/>
          <w:sz w:val="20"/>
        </w:rPr>
        <w:t xml:space="preserve"> </w:t>
      </w:r>
      <w:r>
        <w:rPr>
          <w:spacing w:val="-2"/>
          <w:sz w:val="20"/>
        </w:rPr>
        <w:t>adds</w:t>
      </w:r>
      <w:r>
        <w:rPr>
          <w:spacing w:val="-12"/>
          <w:sz w:val="20"/>
        </w:rPr>
        <w:t xml:space="preserve"> </w:t>
      </w:r>
      <w:r>
        <w:rPr>
          <w:spacing w:val="-2"/>
          <w:sz w:val="20"/>
        </w:rPr>
        <w:t>the</w:t>
      </w:r>
      <w:r>
        <w:rPr>
          <w:spacing w:val="-12"/>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paid</w:t>
      </w:r>
      <w:r>
        <w:rPr>
          <w:spacing w:val="-12"/>
          <w:sz w:val="20"/>
        </w:rPr>
        <w:t xml:space="preserve"> </w:t>
      </w:r>
      <w:r>
        <w:rPr>
          <w:spacing w:val="-2"/>
          <w:sz w:val="20"/>
        </w:rPr>
        <w:t>time</w:t>
      </w:r>
      <w:r>
        <w:rPr>
          <w:spacing w:val="-12"/>
          <w:sz w:val="20"/>
        </w:rPr>
        <w:t xml:space="preserve"> </w:t>
      </w:r>
      <w:r>
        <w:rPr>
          <w:spacing w:val="-2"/>
          <w:sz w:val="20"/>
        </w:rPr>
        <w:t>off</w:t>
      </w:r>
      <w:r>
        <w:rPr>
          <w:spacing w:val="-12"/>
          <w:sz w:val="20"/>
        </w:rPr>
        <w:t xml:space="preserve"> </w:t>
      </w:r>
      <w:r>
        <w:rPr>
          <w:spacing w:val="-2"/>
          <w:sz w:val="20"/>
        </w:rPr>
        <w:t>for</w:t>
      </w:r>
      <w:r>
        <w:rPr>
          <w:spacing w:val="-12"/>
          <w:sz w:val="20"/>
        </w:rPr>
        <w:t xml:space="preserve"> </w:t>
      </w:r>
      <w:r>
        <w:rPr>
          <w:spacing w:val="-2"/>
          <w:sz w:val="20"/>
        </w:rPr>
        <w:t>training</w:t>
      </w:r>
      <w:r>
        <w:rPr>
          <w:spacing w:val="-11"/>
          <w:sz w:val="20"/>
        </w:rPr>
        <w:t xml:space="preserve"> </w:t>
      </w:r>
      <w:r>
        <w:rPr>
          <w:spacing w:val="-2"/>
          <w:sz w:val="20"/>
        </w:rPr>
        <w:t>for</w:t>
      </w:r>
      <w:r>
        <w:rPr>
          <w:spacing w:val="-12"/>
          <w:sz w:val="20"/>
        </w:rPr>
        <w:t xml:space="preserve"> </w:t>
      </w:r>
      <w:r>
        <w:rPr>
          <w:spacing w:val="-2"/>
          <w:sz w:val="20"/>
        </w:rPr>
        <w:t>EWC</w:t>
      </w:r>
      <w:r>
        <w:rPr>
          <w:spacing w:val="-12"/>
          <w:sz w:val="20"/>
        </w:rPr>
        <w:t xml:space="preserve"> </w:t>
      </w:r>
      <w:r>
        <w:rPr>
          <w:spacing w:val="-2"/>
          <w:sz w:val="20"/>
        </w:rPr>
        <w:t>representatives.</w:t>
      </w:r>
    </w:p>
    <w:p w14:paraId="41C24306" w14:textId="77777777" w:rsidR="00F07385" w:rsidRDefault="00F07385">
      <w:pPr>
        <w:pStyle w:val="BodyText"/>
        <w:rPr>
          <w:sz w:val="21"/>
        </w:rPr>
      </w:pPr>
    </w:p>
    <w:p w14:paraId="41C24307" w14:textId="77777777" w:rsidR="00F07385" w:rsidRDefault="00000000">
      <w:pPr>
        <w:pStyle w:val="ListParagraph"/>
        <w:numPr>
          <w:ilvl w:val="0"/>
          <w:numId w:val="3"/>
        </w:numPr>
        <w:tabs>
          <w:tab w:val="left" w:pos="1134"/>
        </w:tabs>
        <w:spacing w:before="1"/>
        <w:rPr>
          <w:sz w:val="20"/>
        </w:rPr>
      </w:pPr>
      <w:r>
        <w:rPr>
          <w:spacing w:val="-8"/>
          <w:sz w:val="20"/>
        </w:rPr>
        <w:t>TULR(C)A</w:t>
      </w:r>
      <w:r>
        <w:rPr>
          <w:spacing w:val="3"/>
          <w:sz w:val="20"/>
        </w:rPr>
        <w:t xml:space="preserve"> </w:t>
      </w:r>
      <w:r>
        <w:rPr>
          <w:spacing w:val="-8"/>
          <w:sz w:val="20"/>
        </w:rPr>
        <w:t>Section</w:t>
      </w:r>
      <w:r>
        <w:rPr>
          <w:spacing w:val="3"/>
          <w:sz w:val="20"/>
        </w:rPr>
        <w:t xml:space="preserve"> </w:t>
      </w:r>
      <w:r>
        <w:rPr>
          <w:spacing w:val="-8"/>
          <w:sz w:val="20"/>
        </w:rPr>
        <w:t>168A</w:t>
      </w:r>
      <w:r>
        <w:rPr>
          <w:spacing w:val="3"/>
          <w:sz w:val="20"/>
        </w:rPr>
        <w:t xml:space="preserve"> </w:t>
      </w:r>
      <w:r>
        <w:rPr>
          <w:spacing w:val="-8"/>
          <w:sz w:val="20"/>
        </w:rPr>
        <w:t>(2).</w:t>
      </w:r>
    </w:p>
    <w:p w14:paraId="41C24308" w14:textId="77777777" w:rsidR="00F07385" w:rsidRDefault="00F07385">
      <w:pPr>
        <w:pStyle w:val="BodyText"/>
        <w:spacing w:before="8"/>
        <w:rPr>
          <w:sz w:val="21"/>
        </w:rPr>
      </w:pPr>
    </w:p>
    <w:p w14:paraId="41C24309" w14:textId="77777777" w:rsidR="00F07385" w:rsidRDefault="00000000">
      <w:pPr>
        <w:pStyle w:val="ListParagraph"/>
        <w:numPr>
          <w:ilvl w:val="0"/>
          <w:numId w:val="3"/>
        </w:numPr>
        <w:tabs>
          <w:tab w:val="left" w:pos="1134"/>
        </w:tabs>
        <w:spacing w:line="249" w:lineRule="auto"/>
        <w:ind w:right="851"/>
        <w:rPr>
          <w:sz w:val="20"/>
        </w:rPr>
      </w:pPr>
      <w:r>
        <w:rPr>
          <w:sz w:val="20"/>
        </w:rPr>
        <w:t>See</w:t>
      </w:r>
      <w:r>
        <w:rPr>
          <w:spacing w:val="-7"/>
          <w:sz w:val="20"/>
        </w:rPr>
        <w:t xml:space="preserve"> </w:t>
      </w:r>
      <w:r>
        <w:rPr>
          <w:sz w:val="20"/>
        </w:rPr>
        <w:t>section</w:t>
      </w:r>
      <w:r>
        <w:rPr>
          <w:spacing w:val="-7"/>
          <w:sz w:val="20"/>
        </w:rPr>
        <w:t xml:space="preserve"> </w:t>
      </w:r>
      <w:r>
        <w:rPr>
          <w:sz w:val="20"/>
        </w:rPr>
        <w:t>10</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Employment</w:t>
      </w:r>
      <w:r>
        <w:rPr>
          <w:spacing w:val="-7"/>
          <w:sz w:val="20"/>
        </w:rPr>
        <w:t xml:space="preserve"> </w:t>
      </w:r>
      <w:r>
        <w:rPr>
          <w:sz w:val="20"/>
        </w:rPr>
        <w:t>Relations</w:t>
      </w:r>
      <w:r>
        <w:rPr>
          <w:spacing w:val="-7"/>
          <w:sz w:val="20"/>
        </w:rPr>
        <w:t xml:space="preserve"> </w:t>
      </w:r>
      <w:r>
        <w:rPr>
          <w:sz w:val="20"/>
        </w:rPr>
        <w:t>Act</w:t>
      </w:r>
      <w:r>
        <w:rPr>
          <w:spacing w:val="-7"/>
          <w:sz w:val="20"/>
        </w:rPr>
        <w:t xml:space="preserve"> </w:t>
      </w:r>
      <w:r>
        <w:rPr>
          <w:sz w:val="20"/>
        </w:rPr>
        <w:t>1999</w:t>
      </w:r>
      <w:r>
        <w:rPr>
          <w:spacing w:val="-7"/>
          <w:sz w:val="20"/>
        </w:rPr>
        <w:t xml:space="preserve"> </w:t>
      </w:r>
      <w:r>
        <w:rPr>
          <w:sz w:val="20"/>
        </w:rPr>
        <w:t>which</w:t>
      </w:r>
      <w:r>
        <w:rPr>
          <w:spacing w:val="-7"/>
          <w:sz w:val="20"/>
        </w:rPr>
        <w:t xml:space="preserve"> </w:t>
      </w:r>
      <w:r>
        <w:rPr>
          <w:sz w:val="20"/>
        </w:rPr>
        <w:t>sets</w:t>
      </w:r>
      <w:r>
        <w:rPr>
          <w:spacing w:val="-7"/>
          <w:sz w:val="20"/>
        </w:rPr>
        <w:t xml:space="preserve"> </w:t>
      </w:r>
      <w:r>
        <w:rPr>
          <w:sz w:val="20"/>
        </w:rPr>
        <w:t>out</w:t>
      </w:r>
      <w:r>
        <w:rPr>
          <w:spacing w:val="-7"/>
          <w:sz w:val="20"/>
        </w:rPr>
        <w:t xml:space="preserve"> </w:t>
      </w:r>
      <w:r>
        <w:rPr>
          <w:sz w:val="20"/>
        </w:rPr>
        <w:t>the right</w:t>
      </w:r>
      <w:r>
        <w:rPr>
          <w:spacing w:val="-14"/>
          <w:sz w:val="20"/>
        </w:rPr>
        <w:t xml:space="preserve"> </w:t>
      </w:r>
      <w:r>
        <w:rPr>
          <w:sz w:val="20"/>
        </w:rPr>
        <w:t>to</w:t>
      </w:r>
      <w:r>
        <w:rPr>
          <w:spacing w:val="-14"/>
          <w:sz w:val="20"/>
        </w:rPr>
        <w:t xml:space="preserve"> </w:t>
      </w:r>
      <w:r>
        <w:rPr>
          <w:sz w:val="20"/>
        </w:rPr>
        <w:t>put</w:t>
      </w:r>
      <w:r>
        <w:rPr>
          <w:spacing w:val="-14"/>
          <w:sz w:val="20"/>
        </w:rPr>
        <w:t xml:space="preserve"> </w:t>
      </w:r>
      <w:r>
        <w:rPr>
          <w:sz w:val="20"/>
        </w:rPr>
        <w:t>the</w:t>
      </w:r>
      <w:r>
        <w:rPr>
          <w:spacing w:val="-14"/>
          <w:sz w:val="20"/>
        </w:rPr>
        <w:t xml:space="preserve"> </w:t>
      </w:r>
      <w:r>
        <w:rPr>
          <w:sz w:val="20"/>
        </w:rPr>
        <w:t>case,</w:t>
      </w:r>
      <w:r>
        <w:rPr>
          <w:spacing w:val="-14"/>
          <w:sz w:val="20"/>
        </w:rPr>
        <w:t xml:space="preserve"> </w:t>
      </w:r>
      <w:r>
        <w:rPr>
          <w:sz w:val="20"/>
        </w:rPr>
        <w:t>sum</w:t>
      </w:r>
      <w:r>
        <w:rPr>
          <w:spacing w:val="-14"/>
          <w:sz w:val="20"/>
        </w:rPr>
        <w:t xml:space="preserve"> </w:t>
      </w:r>
      <w:r>
        <w:rPr>
          <w:sz w:val="20"/>
        </w:rPr>
        <w:t>up,</w:t>
      </w:r>
      <w:r>
        <w:rPr>
          <w:spacing w:val="-14"/>
          <w:sz w:val="20"/>
        </w:rPr>
        <w:t xml:space="preserve"> </w:t>
      </w:r>
      <w:r>
        <w:rPr>
          <w:sz w:val="20"/>
        </w:rPr>
        <w:t>respond</w:t>
      </w:r>
      <w:r>
        <w:rPr>
          <w:spacing w:val="-14"/>
          <w:sz w:val="20"/>
        </w:rPr>
        <w:t xml:space="preserve"> </w:t>
      </w:r>
      <w:r>
        <w:rPr>
          <w:sz w:val="20"/>
        </w:rPr>
        <w:t>to</w:t>
      </w:r>
      <w:r>
        <w:rPr>
          <w:spacing w:val="-14"/>
          <w:sz w:val="20"/>
        </w:rPr>
        <w:t xml:space="preserve"> </w:t>
      </w:r>
      <w:proofErr w:type="gramStart"/>
      <w:r>
        <w:rPr>
          <w:sz w:val="20"/>
        </w:rPr>
        <w:t>views</w:t>
      </w:r>
      <w:proofErr w:type="gramEnd"/>
      <w:r>
        <w:rPr>
          <w:spacing w:val="-13"/>
          <w:sz w:val="20"/>
        </w:rPr>
        <w:t xml:space="preserve"> </w:t>
      </w:r>
      <w:r>
        <w:rPr>
          <w:sz w:val="20"/>
        </w:rPr>
        <w:t>and</w:t>
      </w:r>
      <w:r>
        <w:rPr>
          <w:spacing w:val="-14"/>
          <w:sz w:val="20"/>
        </w:rPr>
        <w:t xml:space="preserve"> </w:t>
      </w:r>
      <w:r>
        <w:rPr>
          <w:sz w:val="20"/>
        </w:rPr>
        <w:t>confer</w:t>
      </w:r>
      <w:r>
        <w:rPr>
          <w:spacing w:val="-14"/>
          <w:sz w:val="20"/>
        </w:rPr>
        <w:t xml:space="preserve"> </w:t>
      </w:r>
      <w:r>
        <w:rPr>
          <w:sz w:val="20"/>
        </w:rPr>
        <w:t>with</w:t>
      </w:r>
      <w:r>
        <w:rPr>
          <w:spacing w:val="-14"/>
          <w:sz w:val="20"/>
        </w:rPr>
        <w:t xml:space="preserve"> </w:t>
      </w:r>
      <w:r>
        <w:rPr>
          <w:sz w:val="20"/>
        </w:rPr>
        <w:t>the</w:t>
      </w:r>
      <w:r>
        <w:rPr>
          <w:spacing w:val="-14"/>
          <w:sz w:val="20"/>
        </w:rPr>
        <w:t xml:space="preserve"> </w:t>
      </w:r>
      <w:r>
        <w:rPr>
          <w:sz w:val="20"/>
        </w:rPr>
        <w:t>worker.</w:t>
      </w:r>
    </w:p>
    <w:p w14:paraId="41C2430A" w14:textId="77777777" w:rsidR="00F07385" w:rsidRDefault="00F07385">
      <w:pPr>
        <w:pStyle w:val="BodyText"/>
        <w:rPr>
          <w:sz w:val="21"/>
        </w:rPr>
      </w:pPr>
    </w:p>
    <w:p w14:paraId="41C2430B" w14:textId="77777777" w:rsidR="00F07385" w:rsidRDefault="00000000">
      <w:pPr>
        <w:pStyle w:val="ListParagraph"/>
        <w:numPr>
          <w:ilvl w:val="0"/>
          <w:numId w:val="3"/>
        </w:numPr>
        <w:tabs>
          <w:tab w:val="left" w:pos="1134"/>
        </w:tabs>
        <w:spacing w:line="249" w:lineRule="auto"/>
        <w:ind w:right="859"/>
        <w:rPr>
          <w:sz w:val="20"/>
        </w:rPr>
      </w:pPr>
      <w:r>
        <w:pict w14:anchorId="41C24403">
          <v:group id="docshapegroup160" o:spid="_x0000_s1047" style="position:absolute;left:0;text-align:left;margin-left:400.4pt;margin-top:9.9pt;width:19.15pt;height:38.95pt;z-index:15755264;mso-position-horizontal-relative:page" coordorigin="8008,198" coordsize="383,779">
            <v:shape id="docshape161" o:spid="_x0000_s1049" style="position:absolute;left:8007;top:198;width:383;height:779" coordorigin="8008,198" coordsize="383,779" path="m8391,198r-72,8l8246,228r-66,36l8122,312r-48,58l8038,436r-22,73l8008,588r8,78l8038,739r36,66l8122,863r58,48l8246,947r73,22l8391,977r,-779xe" fillcolor="#89bdbc" stroked="f">
              <v:path arrowok="t"/>
            </v:shape>
            <v:shape id="docshape162" o:spid="_x0000_s1048" type="#_x0000_t202" style="position:absolute;left:8007;top:198;width:383;height:779" filled="f" stroked="f">
              <v:textbox inset="0,0,0,0">
                <w:txbxContent>
                  <w:p w14:paraId="41C24466" w14:textId="77777777" w:rsidR="00F07385" w:rsidRDefault="00F07385">
                    <w:pPr>
                      <w:rPr>
                        <w:sz w:val="18"/>
                      </w:rPr>
                    </w:pPr>
                  </w:p>
                  <w:p w14:paraId="41C24467" w14:textId="77777777" w:rsidR="00F07385" w:rsidRDefault="00000000">
                    <w:pPr>
                      <w:spacing w:before="106"/>
                      <w:ind w:left="123"/>
                      <w:rPr>
                        <w:sz w:val="16"/>
                      </w:rPr>
                    </w:pPr>
                    <w:r>
                      <w:rPr>
                        <w:color w:val="008179"/>
                        <w:w w:val="99"/>
                        <w:sz w:val="16"/>
                      </w:rPr>
                      <w:t>7</w:t>
                    </w:r>
                  </w:p>
                </w:txbxContent>
              </v:textbox>
            </v:shape>
            <w10:wrap anchorx="page"/>
          </v:group>
        </w:pict>
      </w:r>
      <w:r>
        <w:rPr>
          <w:spacing w:val="-2"/>
          <w:sz w:val="20"/>
        </w:rPr>
        <w:t>Some</w:t>
      </w:r>
      <w:r>
        <w:rPr>
          <w:spacing w:val="-9"/>
          <w:sz w:val="20"/>
        </w:rPr>
        <w:t xml:space="preserve"> </w:t>
      </w:r>
      <w:r>
        <w:rPr>
          <w:spacing w:val="-2"/>
          <w:sz w:val="20"/>
        </w:rPr>
        <w:t>collective</w:t>
      </w:r>
      <w:r>
        <w:rPr>
          <w:spacing w:val="-9"/>
          <w:sz w:val="20"/>
        </w:rPr>
        <w:t xml:space="preserve"> </w:t>
      </w:r>
      <w:r>
        <w:rPr>
          <w:spacing w:val="-2"/>
          <w:sz w:val="20"/>
        </w:rPr>
        <w:t>agreements</w:t>
      </w:r>
      <w:r>
        <w:rPr>
          <w:spacing w:val="-9"/>
          <w:sz w:val="20"/>
        </w:rPr>
        <w:t xml:space="preserve"> </w:t>
      </w:r>
      <w:r>
        <w:rPr>
          <w:spacing w:val="-2"/>
          <w:sz w:val="20"/>
        </w:rPr>
        <w:t>go</w:t>
      </w:r>
      <w:r>
        <w:rPr>
          <w:spacing w:val="-9"/>
          <w:sz w:val="20"/>
        </w:rPr>
        <w:t xml:space="preserve"> </w:t>
      </w:r>
      <w:r>
        <w:rPr>
          <w:spacing w:val="-2"/>
          <w:sz w:val="20"/>
        </w:rPr>
        <w:t>further</w:t>
      </w:r>
      <w:r>
        <w:rPr>
          <w:spacing w:val="-9"/>
          <w:sz w:val="20"/>
        </w:rPr>
        <w:t xml:space="preserve"> </w:t>
      </w:r>
      <w:r>
        <w:rPr>
          <w:spacing w:val="-2"/>
          <w:sz w:val="20"/>
        </w:rPr>
        <w:t>than</w:t>
      </w:r>
      <w:r>
        <w:rPr>
          <w:spacing w:val="-9"/>
          <w:sz w:val="20"/>
        </w:rPr>
        <w:t xml:space="preserve"> </w:t>
      </w:r>
      <w:r>
        <w:rPr>
          <w:spacing w:val="-2"/>
          <w:sz w:val="20"/>
        </w:rPr>
        <w:t>the</w:t>
      </w:r>
      <w:r>
        <w:rPr>
          <w:spacing w:val="-9"/>
          <w:sz w:val="20"/>
        </w:rPr>
        <w:t xml:space="preserve"> </w:t>
      </w:r>
      <w:r>
        <w:rPr>
          <w:spacing w:val="-2"/>
          <w:sz w:val="20"/>
        </w:rPr>
        <w:t>basic</w:t>
      </w:r>
      <w:r>
        <w:rPr>
          <w:spacing w:val="-9"/>
          <w:sz w:val="20"/>
        </w:rPr>
        <w:t xml:space="preserve"> </w:t>
      </w:r>
      <w:r>
        <w:rPr>
          <w:spacing w:val="-2"/>
          <w:sz w:val="20"/>
        </w:rPr>
        <w:t>provisions</w:t>
      </w:r>
      <w:r>
        <w:rPr>
          <w:spacing w:val="-9"/>
          <w:sz w:val="20"/>
        </w:rPr>
        <w:t xml:space="preserve"> </w:t>
      </w:r>
      <w:r>
        <w:rPr>
          <w:spacing w:val="-2"/>
          <w:sz w:val="20"/>
        </w:rPr>
        <w:t>of</w:t>
      </w:r>
      <w:r>
        <w:rPr>
          <w:spacing w:val="-9"/>
          <w:sz w:val="20"/>
        </w:rPr>
        <w:t xml:space="preserve"> </w:t>
      </w:r>
      <w:r>
        <w:rPr>
          <w:spacing w:val="-2"/>
          <w:sz w:val="20"/>
        </w:rPr>
        <w:t>the</w:t>
      </w:r>
      <w:r>
        <w:rPr>
          <w:spacing w:val="-9"/>
          <w:sz w:val="20"/>
        </w:rPr>
        <w:t xml:space="preserve"> </w:t>
      </w:r>
      <w:r>
        <w:rPr>
          <w:spacing w:val="-2"/>
          <w:sz w:val="20"/>
        </w:rPr>
        <w:t xml:space="preserve">law </w:t>
      </w:r>
      <w:r>
        <w:rPr>
          <w:spacing w:val="-4"/>
          <w:sz w:val="20"/>
        </w:rPr>
        <w:t>in</w:t>
      </w:r>
      <w:r>
        <w:rPr>
          <w:spacing w:val="-10"/>
          <w:sz w:val="20"/>
        </w:rPr>
        <w:t xml:space="preserve"> </w:t>
      </w:r>
      <w:r>
        <w:rPr>
          <w:spacing w:val="-4"/>
          <w:sz w:val="20"/>
        </w:rPr>
        <w:t>allowing</w:t>
      </w:r>
      <w:r>
        <w:rPr>
          <w:spacing w:val="-10"/>
          <w:sz w:val="20"/>
        </w:rPr>
        <w:t xml:space="preserve"> </w:t>
      </w:r>
      <w:r>
        <w:rPr>
          <w:spacing w:val="-4"/>
          <w:sz w:val="20"/>
        </w:rPr>
        <w:t>a</w:t>
      </w:r>
      <w:r>
        <w:rPr>
          <w:spacing w:val="-10"/>
          <w:sz w:val="20"/>
        </w:rPr>
        <w:t xml:space="preserve"> </w:t>
      </w:r>
      <w:r>
        <w:rPr>
          <w:spacing w:val="-4"/>
          <w:sz w:val="20"/>
        </w:rPr>
        <w:t>union</w:t>
      </w:r>
      <w:r>
        <w:rPr>
          <w:spacing w:val="-9"/>
          <w:sz w:val="20"/>
        </w:rPr>
        <w:t xml:space="preserve"> </w:t>
      </w:r>
      <w:r>
        <w:rPr>
          <w:spacing w:val="-4"/>
          <w:sz w:val="20"/>
        </w:rPr>
        <w:t>representative</w:t>
      </w:r>
      <w:r>
        <w:rPr>
          <w:spacing w:val="-10"/>
          <w:sz w:val="20"/>
        </w:rPr>
        <w:t xml:space="preserve"> </w:t>
      </w:r>
      <w:r>
        <w:rPr>
          <w:spacing w:val="-4"/>
          <w:sz w:val="20"/>
        </w:rPr>
        <w:t>to</w:t>
      </w:r>
      <w:r>
        <w:rPr>
          <w:spacing w:val="-10"/>
          <w:sz w:val="20"/>
        </w:rPr>
        <w:t xml:space="preserve"> </w:t>
      </w:r>
      <w:r>
        <w:rPr>
          <w:spacing w:val="-4"/>
          <w:sz w:val="20"/>
        </w:rPr>
        <w:t>represent</w:t>
      </w:r>
      <w:r>
        <w:rPr>
          <w:spacing w:val="-10"/>
          <w:sz w:val="20"/>
        </w:rPr>
        <w:t xml:space="preserve"> </w:t>
      </w:r>
      <w:r>
        <w:rPr>
          <w:spacing w:val="-4"/>
          <w:sz w:val="20"/>
        </w:rPr>
        <w:t>a</w:t>
      </w:r>
      <w:r>
        <w:rPr>
          <w:spacing w:val="-9"/>
          <w:sz w:val="20"/>
        </w:rPr>
        <w:t xml:space="preserve"> </w:t>
      </w:r>
      <w:r>
        <w:rPr>
          <w:spacing w:val="-4"/>
          <w:sz w:val="20"/>
        </w:rPr>
        <w:t>union</w:t>
      </w:r>
      <w:r>
        <w:rPr>
          <w:spacing w:val="-10"/>
          <w:sz w:val="20"/>
        </w:rPr>
        <w:t xml:space="preserve"> </w:t>
      </w:r>
      <w:r>
        <w:rPr>
          <w:spacing w:val="-4"/>
          <w:sz w:val="20"/>
        </w:rPr>
        <w:t>member</w:t>
      </w:r>
      <w:r>
        <w:rPr>
          <w:spacing w:val="-10"/>
          <w:sz w:val="20"/>
        </w:rPr>
        <w:t xml:space="preserve"> </w:t>
      </w:r>
      <w:r>
        <w:rPr>
          <w:spacing w:val="-4"/>
          <w:sz w:val="20"/>
        </w:rPr>
        <w:t>in</w:t>
      </w:r>
      <w:r>
        <w:rPr>
          <w:spacing w:val="-10"/>
          <w:sz w:val="20"/>
        </w:rPr>
        <w:t xml:space="preserve"> </w:t>
      </w:r>
      <w:r>
        <w:rPr>
          <w:spacing w:val="-4"/>
          <w:sz w:val="20"/>
        </w:rPr>
        <w:t xml:space="preserve">grievance </w:t>
      </w:r>
      <w:r>
        <w:rPr>
          <w:sz w:val="20"/>
        </w:rPr>
        <w:t>or</w:t>
      </w:r>
      <w:r>
        <w:rPr>
          <w:spacing w:val="-13"/>
          <w:sz w:val="20"/>
        </w:rPr>
        <w:t xml:space="preserve"> </w:t>
      </w:r>
      <w:r>
        <w:rPr>
          <w:sz w:val="20"/>
        </w:rPr>
        <w:t>disciplinary</w:t>
      </w:r>
      <w:r>
        <w:rPr>
          <w:spacing w:val="-13"/>
          <w:sz w:val="20"/>
        </w:rPr>
        <w:t xml:space="preserve"> </w:t>
      </w:r>
      <w:r>
        <w:rPr>
          <w:sz w:val="20"/>
        </w:rPr>
        <w:t>hearings,</w:t>
      </w:r>
      <w:r>
        <w:rPr>
          <w:spacing w:val="-13"/>
          <w:sz w:val="20"/>
        </w:rPr>
        <w:t xml:space="preserve"> </w:t>
      </w:r>
      <w:r>
        <w:rPr>
          <w:sz w:val="20"/>
        </w:rPr>
        <w:t>for</w:t>
      </w:r>
      <w:r>
        <w:rPr>
          <w:spacing w:val="-13"/>
          <w:sz w:val="20"/>
        </w:rPr>
        <w:t xml:space="preserve"> </w:t>
      </w:r>
      <w:r>
        <w:rPr>
          <w:sz w:val="20"/>
        </w:rPr>
        <w:t>example</w:t>
      </w:r>
      <w:r>
        <w:rPr>
          <w:spacing w:val="-13"/>
          <w:sz w:val="20"/>
        </w:rPr>
        <w:t xml:space="preserve"> </w:t>
      </w:r>
      <w:r>
        <w:rPr>
          <w:sz w:val="20"/>
        </w:rPr>
        <w:t>being</w:t>
      </w:r>
      <w:r>
        <w:rPr>
          <w:spacing w:val="-13"/>
          <w:sz w:val="20"/>
        </w:rPr>
        <w:t xml:space="preserve"> </w:t>
      </w:r>
      <w:r>
        <w:rPr>
          <w:sz w:val="20"/>
        </w:rPr>
        <w:t>present</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absence</w:t>
      </w:r>
      <w:r>
        <w:rPr>
          <w:spacing w:val="-13"/>
          <w:sz w:val="20"/>
        </w:rPr>
        <w:t xml:space="preserve"> </w:t>
      </w:r>
      <w:r>
        <w:rPr>
          <w:sz w:val="20"/>
        </w:rPr>
        <w:t>of</w:t>
      </w:r>
      <w:r>
        <w:rPr>
          <w:spacing w:val="-13"/>
          <w:sz w:val="20"/>
        </w:rPr>
        <w:t xml:space="preserve"> </w:t>
      </w:r>
      <w:r>
        <w:rPr>
          <w:sz w:val="20"/>
        </w:rPr>
        <w:t>the individual affected.</w:t>
      </w:r>
    </w:p>
    <w:p w14:paraId="41C2430C" w14:textId="77777777" w:rsidR="00F07385" w:rsidRDefault="00F07385">
      <w:pPr>
        <w:pStyle w:val="BodyText"/>
        <w:spacing w:before="2"/>
        <w:rPr>
          <w:sz w:val="21"/>
        </w:rPr>
      </w:pPr>
    </w:p>
    <w:p w14:paraId="41C2430D" w14:textId="77777777" w:rsidR="00F07385" w:rsidRDefault="00000000">
      <w:pPr>
        <w:pStyle w:val="ListParagraph"/>
        <w:numPr>
          <w:ilvl w:val="0"/>
          <w:numId w:val="3"/>
        </w:numPr>
        <w:tabs>
          <w:tab w:val="left" w:pos="1134"/>
        </w:tabs>
        <w:spacing w:line="249" w:lineRule="auto"/>
        <w:ind w:right="934"/>
        <w:rPr>
          <w:sz w:val="20"/>
        </w:rPr>
      </w:pPr>
      <w:r>
        <w:rPr>
          <w:sz w:val="20"/>
        </w:rPr>
        <w:t>Workplace</w:t>
      </w:r>
      <w:r>
        <w:rPr>
          <w:spacing w:val="-14"/>
          <w:sz w:val="20"/>
        </w:rPr>
        <w:t xml:space="preserve"> </w:t>
      </w:r>
      <w:r>
        <w:rPr>
          <w:sz w:val="20"/>
        </w:rPr>
        <w:t>representatives</w:t>
      </w:r>
      <w:r>
        <w:rPr>
          <w:spacing w:val="-14"/>
          <w:sz w:val="20"/>
        </w:rPr>
        <w:t xml:space="preserve"> </w:t>
      </w:r>
      <w:r>
        <w:rPr>
          <w:sz w:val="20"/>
        </w:rPr>
        <w:t>with</w:t>
      </w:r>
      <w:r>
        <w:rPr>
          <w:spacing w:val="-14"/>
          <w:sz w:val="20"/>
        </w:rPr>
        <w:t xml:space="preserve"> </w:t>
      </w:r>
      <w:r>
        <w:rPr>
          <w:sz w:val="20"/>
        </w:rPr>
        <w:t>statutory</w:t>
      </w:r>
      <w:r>
        <w:rPr>
          <w:spacing w:val="-14"/>
          <w:sz w:val="20"/>
        </w:rPr>
        <w:t xml:space="preserve"> </w:t>
      </w:r>
      <w:r>
        <w:rPr>
          <w:sz w:val="20"/>
        </w:rPr>
        <w:t>rights,</w:t>
      </w:r>
      <w:r>
        <w:rPr>
          <w:spacing w:val="-14"/>
          <w:sz w:val="20"/>
        </w:rPr>
        <w:t xml:space="preserve"> </w:t>
      </w:r>
      <w:r>
        <w:rPr>
          <w:sz w:val="20"/>
        </w:rPr>
        <w:t>including</w:t>
      </w:r>
      <w:r>
        <w:rPr>
          <w:spacing w:val="-14"/>
          <w:sz w:val="20"/>
        </w:rPr>
        <w:t xml:space="preserve"> </w:t>
      </w:r>
      <w:r>
        <w:rPr>
          <w:sz w:val="20"/>
        </w:rPr>
        <w:t>union representatives,</w:t>
      </w:r>
      <w:r>
        <w:rPr>
          <w:spacing w:val="-7"/>
          <w:sz w:val="20"/>
        </w:rPr>
        <w:t xml:space="preserve"> </w:t>
      </w:r>
      <w:r>
        <w:rPr>
          <w:sz w:val="20"/>
        </w:rPr>
        <w:t>are</w:t>
      </w:r>
      <w:r>
        <w:rPr>
          <w:spacing w:val="-7"/>
          <w:sz w:val="20"/>
        </w:rPr>
        <w:t xml:space="preserve"> </w:t>
      </w:r>
      <w:r>
        <w:rPr>
          <w:sz w:val="20"/>
        </w:rPr>
        <w:t>not</w:t>
      </w:r>
      <w:r>
        <w:rPr>
          <w:spacing w:val="-7"/>
          <w:sz w:val="20"/>
        </w:rPr>
        <w:t xml:space="preserve"> </w:t>
      </w:r>
      <w:r>
        <w:rPr>
          <w:sz w:val="20"/>
        </w:rPr>
        <w:t>entitled</w:t>
      </w:r>
      <w:r>
        <w:rPr>
          <w:spacing w:val="-7"/>
          <w:sz w:val="20"/>
        </w:rPr>
        <w:t xml:space="preserve"> </w:t>
      </w:r>
      <w:r>
        <w:rPr>
          <w:sz w:val="20"/>
        </w:rPr>
        <w:t>to</w:t>
      </w:r>
      <w:r>
        <w:rPr>
          <w:spacing w:val="-7"/>
          <w:sz w:val="20"/>
        </w:rPr>
        <w:t xml:space="preserve"> </w:t>
      </w:r>
      <w:r>
        <w:rPr>
          <w:sz w:val="20"/>
        </w:rPr>
        <w:t>time</w:t>
      </w:r>
      <w:r>
        <w:rPr>
          <w:spacing w:val="-7"/>
          <w:sz w:val="20"/>
        </w:rPr>
        <w:t xml:space="preserve"> </w:t>
      </w:r>
      <w:r>
        <w:rPr>
          <w:sz w:val="20"/>
        </w:rPr>
        <w:t>off</w:t>
      </w:r>
      <w:r>
        <w:rPr>
          <w:spacing w:val="-7"/>
          <w:sz w:val="20"/>
        </w:rPr>
        <w:t xml:space="preserve"> </w:t>
      </w:r>
      <w:r>
        <w:rPr>
          <w:sz w:val="20"/>
        </w:rPr>
        <w:t>but</w:t>
      </w:r>
      <w:r>
        <w:rPr>
          <w:spacing w:val="-7"/>
          <w:sz w:val="20"/>
        </w:rPr>
        <w:t xml:space="preserve"> </w:t>
      </w:r>
      <w:r>
        <w:rPr>
          <w:sz w:val="20"/>
        </w:rPr>
        <w:t>only</w:t>
      </w:r>
      <w:r>
        <w:rPr>
          <w:spacing w:val="-7"/>
          <w:sz w:val="20"/>
        </w:rPr>
        <w:t xml:space="preserve"> </w:t>
      </w:r>
      <w:r>
        <w:rPr>
          <w:sz w:val="20"/>
        </w:rPr>
        <w:t>to</w:t>
      </w:r>
      <w:r>
        <w:rPr>
          <w:spacing w:val="-7"/>
          <w:sz w:val="20"/>
        </w:rPr>
        <w:t xml:space="preserve"> </w:t>
      </w:r>
      <w:r>
        <w:rPr>
          <w:sz w:val="20"/>
        </w:rPr>
        <w:t>ask</w:t>
      </w:r>
      <w:r>
        <w:rPr>
          <w:spacing w:val="-7"/>
          <w:sz w:val="20"/>
        </w:rPr>
        <w:t xml:space="preserve"> </w:t>
      </w:r>
      <w:r>
        <w:rPr>
          <w:sz w:val="20"/>
        </w:rPr>
        <w:t>for</w:t>
      </w:r>
      <w:r>
        <w:rPr>
          <w:spacing w:val="-7"/>
          <w:sz w:val="20"/>
        </w:rPr>
        <w:t xml:space="preserve"> </w:t>
      </w:r>
      <w:r>
        <w:rPr>
          <w:sz w:val="20"/>
        </w:rPr>
        <w:t>time</w:t>
      </w:r>
      <w:r>
        <w:rPr>
          <w:spacing w:val="-7"/>
          <w:sz w:val="20"/>
        </w:rPr>
        <w:t xml:space="preserve"> </w:t>
      </w:r>
      <w:r>
        <w:rPr>
          <w:sz w:val="20"/>
        </w:rPr>
        <w:t xml:space="preserve">off </w:t>
      </w:r>
      <w:r>
        <w:rPr>
          <w:spacing w:val="-4"/>
          <w:sz w:val="20"/>
        </w:rPr>
        <w:t>which</w:t>
      </w:r>
      <w:r>
        <w:rPr>
          <w:spacing w:val="-6"/>
          <w:sz w:val="20"/>
        </w:rPr>
        <w:t xml:space="preserve"> </w:t>
      </w:r>
      <w:r>
        <w:rPr>
          <w:spacing w:val="-4"/>
          <w:sz w:val="20"/>
        </w:rPr>
        <w:t>cannot</w:t>
      </w:r>
      <w:r>
        <w:rPr>
          <w:spacing w:val="-6"/>
          <w:sz w:val="20"/>
        </w:rPr>
        <w:t xml:space="preserve"> </w:t>
      </w:r>
      <w:r>
        <w:rPr>
          <w:spacing w:val="-4"/>
          <w:sz w:val="20"/>
        </w:rPr>
        <w:t>be</w:t>
      </w:r>
      <w:r>
        <w:rPr>
          <w:spacing w:val="-6"/>
          <w:sz w:val="20"/>
        </w:rPr>
        <w:t xml:space="preserve"> </w:t>
      </w:r>
      <w:r>
        <w:rPr>
          <w:spacing w:val="-4"/>
          <w:sz w:val="20"/>
        </w:rPr>
        <w:t>unreasonably</w:t>
      </w:r>
      <w:r>
        <w:rPr>
          <w:spacing w:val="-6"/>
          <w:sz w:val="20"/>
        </w:rPr>
        <w:t xml:space="preserve"> </w:t>
      </w:r>
      <w:r>
        <w:rPr>
          <w:spacing w:val="-4"/>
          <w:sz w:val="20"/>
        </w:rPr>
        <w:t>refused.</w:t>
      </w:r>
      <w:r>
        <w:rPr>
          <w:spacing w:val="-6"/>
          <w:sz w:val="20"/>
        </w:rPr>
        <w:t xml:space="preserve"> </w:t>
      </w:r>
      <w:r>
        <w:rPr>
          <w:spacing w:val="-4"/>
          <w:sz w:val="20"/>
        </w:rPr>
        <w:t>The</w:t>
      </w:r>
      <w:r>
        <w:rPr>
          <w:spacing w:val="-6"/>
          <w:sz w:val="20"/>
        </w:rPr>
        <w:t xml:space="preserve"> </w:t>
      </w:r>
      <w:r>
        <w:rPr>
          <w:spacing w:val="-4"/>
          <w:sz w:val="20"/>
        </w:rPr>
        <w:t>representative</w:t>
      </w:r>
      <w:r>
        <w:rPr>
          <w:spacing w:val="-6"/>
          <w:sz w:val="20"/>
        </w:rPr>
        <w:t xml:space="preserve"> </w:t>
      </w:r>
      <w:r>
        <w:rPr>
          <w:spacing w:val="-4"/>
          <w:sz w:val="20"/>
        </w:rPr>
        <w:t>is</w:t>
      </w:r>
      <w:r>
        <w:rPr>
          <w:spacing w:val="-6"/>
          <w:sz w:val="20"/>
        </w:rPr>
        <w:t xml:space="preserve"> </w:t>
      </w:r>
      <w:r>
        <w:rPr>
          <w:spacing w:val="-4"/>
          <w:sz w:val="20"/>
        </w:rPr>
        <w:t>entitled</w:t>
      </w:r>
      <w:r>
        <w:rPr>
          <w:spacing w:val="-6"/>
          <w:sz w:val="20"/>
        </w:rPr>
        <w:t xml:space="preserve"> </w:t>
      </w:r>
      <w:r>
        <w:rPr>
          <w:spacing w:val="-4"/>
          <w:sz w:val="20"/>
        </w:rPr>
        <w:t>to</w:t>
      </w:r>
      <w:r>
        <w:rPr>
          <w:spacing w:val="-6"/>
          <w:sz w:val="20"/>
        </w:rPr>
        <w:t xml:space="preserve"> </w:t>
      </w:r>
      <w:r>
        <w:rPr>
          <w:spacing w:val="-4"/>
          <w:sz w:val="20"/>
        </w:rPr>
        <w:t xml:space="preserve">be </w:t>
      </w:r>
      <w:r>
        <w:rPr>
          <w:sz w:val="20"/>
        </w:rPr>
        <w:t>permitted</w:t>
      </w:r>
      <w:r>
        <w:rPr>
          <w:spacing w:val="-13"/>
          <w:sz w:val="20"/>
        </w:rPr>
        <w:t xml:space="preserve"> </w:t>
      </w:r>
      <w:r>
        <w:rPr>
          <w:sz w:val="20"/>
        </w:rPr>
        <w:t>to</w:t>
      </w:r>
      <w:r>
        <w:rPr>
          <w:spacing w:val="-13"/>
          <w:sz w:val="20"/>
        </w:rPr>
        <w:t xml:space="preserve"> </w:t>
      </w:r>
      <w:r>
        <w:rPr>
          <w:sz w:val="20"/>
        </w:rPr>
        <w:t>take</w:t>
      </w:r>
      <w:r>
        <w:rPr>
          <w:spacing w:val="-13"/>
          <w:sz w:val="20"/>
        </w:rPr>
        <w:t xml:space="preserve"> </w:t>
      </w:r>
      <w:r>
        <w:rPr>
          <w:sz w:val="20"/>
        </w:rPr>
        <w:t>the</w:t>
      </w:r>
      <w:r>
        <w:rPr>
          <w:spacing w:val="-13"/>
          <w:sz w:val="20"/>
        </w:rPr>
        <w:t xml:space="preserve"> </w:t>
      </w:r>
      <w:r>
        <w:rPr>
          <w:sz w:val="20"/>
        </w:rPr>
        <w:t>requested</w:t>
      </w:r>
      <w:r>
        <w:rPr>
          <w:spacing w:val="-13"/>
          <w:sz w:val="20"/>
        </w:rPr>
        <w:t xml:space="preserve"> </w:t>
      </w:r>
      <w:r>
        <w:rPr>
          <w:sz w:val="20"/>
        </w:rPr>
        <w:t>time</w:t>
      </w:r>
      <w:r>
        <w:rPr>
          <w:spacing w:val="-13"/>
          <w:sz w:val="20"/>
        </w:rPr>
        <w:t xml:space="preserve"> </w:t>
      </w:r>
      <w:r>
        <w:rPr>
          <w:sz w:val="20"/>
        </w:rPr>
        <w:t>and</w:t>
      </w:r>
      <w:r>
        <w:rPr>
          <w:spacing w:val="-13"/>
          <w:sz w:val="20"/>
        </w:rPr>
        <w:t xml:space="preserve"> </w:t>
      </w:r>
      <w:r>
        <w:rPr>
          <w:sz w:val="20"/>
        </w:rPr>
        <w:t>it</w:t>
      </w:r>
      <w:r>
        <w:rPr>
          <w:spacing w:val="-13"/>
          <w:sz w:val="20"/>
        </w:rPr>
        <w:t xml:space="preserve"> </w:t>
      </w:r>
      <w:r>
        <w:rPr>
          <w:sz w:val="20"/>
        </w:rPr>
        <w:t>is</w:t>
      </w:r>
      <w:r>
        <w:rPr>
          <w:spacing w:val="-13"/>
          <w:sz w:val="20"/>
        </w:rPr>
        <w:t xml:space="preserve"> </w:t>
      </w:r>
      <w:r>
        <w:rPr>
          <w:sz w:val="20"/>
        </w:rPr>
        <w:t>unlawful</w:t>
      </w:r>
      <w:r>
        <w:rPr>
          <w:spacing w:val="-13"/>
          <w:sz w:val="20"/>
        </w:rPr>
        <w:t xml:space="preserve"> </w:t>
      </w:r>
      <w:r>
        <w:rPr>
          <w:sz w:val="20"/>
        </w:rPr>
        <w:t>for</w:t>
      </w:r>
      <w:r>
        <w:rPr>
          <w:spacing w:val="-13"/>
          <w:sz w:val="20"/>
        </w:rPr>
        <w:t xml:space="preserve"> </w:t>
      </w:r>
      <w:r>
        <w:rPr>
          <w:sz w:val="20"/>
        </w:rPr>
        <w:t>the</w:t>
      </w:r>
      <w:r>
        <w:rPr>
          <w:spacing w:val="-13"/>
          <w:sz w:val="20"/>
        </w:rPr>
        <w:t xml:space="preserve"> </w:t>
      </w:r>
      <w:r>
        <w:rPr>
          <w:sz w:val="20"/>
        </w:rPr>
        <w:t>employer</w:t>
      </w:r>
      <w:r>
        <w:rPr>
          <w:spacing w:val="-13"/>
          <w:sz w:val="20"/>
        </w:rPr>
        <w:t xml:space="preserve"> </w:t>
      </w:r>
      <w:r>
        <w:rPr>
          <w:sz w:val="20"/>
        </w:rPr>
        <w:t>to unreasonably</w:t>
      </w:r>
      <w:r>
        <w:rPr>
          <w:spacing w:val="-11"/>
          <w:sz w:val="20"/>
        </w:rPr>
        <w:t xml:space="preserve"> </w:t>
      </w:r>
      <w:r>
        <w:rPr>
          <w:sz w:val="20"/>
        </w:rPr>
        <w:t>refuse</w:t>
      </w:r>
      <w:r>
        <w:rPr>
          <w:spacing w:val="-11"/>
          <w:sz w:val="20"/>
        </w:rPr>
        <w:t xml:space="preserve"> </w:t>
      </w:r>
      <w:r>
        <w:rPr>
          <w:sz w:val="20"/>
        </w:rPr>
        <w:t>to</w:t>
      </w:r>
      <w:r>
        <w:rPr>
          <w:spacing w:val="-11"/>
          <w:sz w:val="20"/>
        </w:rPr>
        <w:t xml:space="preserve"> </w:t>
      </w:r>
      <w:r>
        <w:rPr>
          <w:sz w:val="20"/>
        </w:rPr>
        <w:t>grant</w:t>
      </w:r>
      <w:r>
        <w:rPr>
          <w:spacing w:val="-11"/>
          <w:sz w:val="20"/>
        </w:rPr>
        <w:t xml:space="preserve"> </w:t>
      </w:r>
      <w:r>
        <w:rPr>
          <w:sz w:val="20"/>
        </w:rPr>
        <w:t>the</w:t>
      </w:r>
      <w:r>
        <w:rPr>
          <w:spacing w:val="-11"/>
          <w:sz w:val="20"/>
        </w:rPr>
        <w:t xml:space="preserve"> </w:t>
      </w:r>
      <w:r>
        <w:rPr>
          <w:sz w:val="20"/>
        </w:rPr>
        <w:t>request</w:t>
      </w:r>
      <w:r>
        <w:rPr>
          <w:spacing w:val="-11"/>
          <w:sz w:val="20"/>
        </w:rPr>
        <w:t xml:space="preserve"> </w:t>
      </w:r>
      <w:r>
        <w:rPr>
          <w:sz w:val="20"/>
        </w:rPr>
        <w:t>for</w:t>
      </w:r>
      <w:r>
        <w:rPr>
          <w:spacing w:val="-11"/>
          <w:sz w:val="20"/>
        </w:rPr>
        <w:t xml:space="preserve"> </w:t>
      </w:r>
      <w:r>
        <w:rPr>
          <w:sz w:val="20"/>
        </w:rPr>
        <w:t>time</w:t>
      </w:r>
      <w:r>
        <w:rPr>
          <w:spacing w:val="-11"/>
          <w:sz w:val="20"/>
        </w:rPr>
        <w:t xml:space="preserve"> </w:t>
      </w:r>
      <w:r>
        <w:rPr>
          <w:sz w:val="20"/>
        </w:rPr>
        <w:t>off.</w:t>
      </w:r>
      <w:r>
        <w:rPr>
          <w:spacing w:val="-11"/>
          <w:sz w:val="20"/>
        </w:rPr>
        <w:t xml:space="preserve"> </w:t>
      </w:r>
      <w:r>
        <w:rPr>
          <w:sz w:val="20"/>
        </w:rPr>
        <w:t>This</w:t>
      </w:r>
      <w:r>
        <w:rPr>
          <w:spacing w:val="-11"/>
          <w:sz w:val="20"/>
        </w:rPr>
        <w:t xml:space="preserve"> </w:t>
      </w:r>
      <w:r>
        <w:rPr>
          <w:sz w:val="20"/>
        </w:rPr>
        <w:t>means</w:t>
      </w:r>
      <w:r>
        <w:rPr>
          <w:spacing w:val="-11"/>
          <w:sz w:val="20"/>
        </w:rPr>
        <w:t xml:space="preserve"> </w:t>
      </w:r>
      <w:r>
        <w:rPr>
          <w:sz w:val="20"/>
        </w:rPr>
        <w:t xml:space="preserve">that </w:t>
      </w:r>
      <w:r>
        <w:rPr>
          <w:spacing w:val="-4"/>
          <w:sz w:val="20"/>
        </w:rPr>
        <w:t>where</w:t>
      </w:r>
      <w:r>
        <w:rPr>
          <w:spacing w:val="-8"/>
          <w:sz w:val="20"/>
        </w:rPr>
        <w:t xml:space="preserve"> </w:t>
      </w:r>
      <w:r>
        <w:rPr>
          <w:spacing w:val="-4"/>
          <w:sz w:val="20"/>
        </w:rPr>
        <w:t>permission</w:t>
      </w:r>
      <w:r>
        <w:rPr>
          <w:spacing w:val="-8"/>
          <w:sz w:val="20"/>
        </w:rPr>
        <w:t xml:space="preserve"> </w:t>
      </w:r>
      <w:r>
        <w:rPr>
          <w:spacing w:val="-4"/>
          <w:sz w:val="20"/>
        </w:rPr>
        <w:t>is</w:t>
      </w:r>
      <w:r>
        <w:rPr>
          <w:spacing w:val="-8"/>
          <w:sz w:val="20"/>
        </w:rPr>
        <w:t xml:space="preserve"> </w:t>
      </w:r>
      <w:r>
        <w:rPr>
          <w:spacing w:val="-4"/>
          <w:sz w:val="20"/>
        </w:rPr>
        <w:t>refused</w:t>
      </w:r>
      <w:r>
        <w:rPr>
          <w:spacing w:val="-8"/>
          <w:sz w:val="20"/>
        </w:rPr>
        <w:t xml:space="preserve"> </w:t>
      </w:r>
      <w:r>
        <w:rPr>
          <w:spacing w:val="-4"/>
          <w:sz w:val="20"/>
        </w:rPr>
        <w:t>the</w:t>
      </w:r>
      <w:r>
        <w:rPr>
          <w:spacing w:val="-8"/>
          <w:sz w:val="20"/>
        </w:rPr>
        <w:t xml:space="preserve"> </w:t>
      </w:r>
      <w:r>
        <w:rPr>
          <w:spacing w:val="-4"/>
          <w:sz w:val="20"/>
        </w:rPr>
        <w:t>representative</w:t>
      </w:r>
      <w:r>
        <w:rPr>
          <w:spacing w:val="-8"/>
          <w:sz w:val="20"/>
        </w:rPr>
        <w:t xml:space="preserve"> </w:t>
      </w:r>
      <w:r>
        <w:rPr>
          <w:spacing w:val="-4"/>
          <w:sz w:val="20"/>
        </w:rPr>
        <w:t>cannot</w:t>
      </w:r>
      <w:r>
        <w:rPr>
          <w:spacing w:val="-8"/>
          <w:sz w:val="20"/>
        </w:rPr>
        <w:t xml:space="preserve"> </w:t>
      </w:r>
      <w:r>
        <w:rPr>
          <w:spacing w:val="-4"/>
          <w:sz w:val="20"/>
        </w:rPr>
        <w:t>simply</w:t>
      </w:r>
      <w:r>
        <w:rPr>
          <w:spacing w:val="-8"/>
          <w:sz w:val="20"/>
        </w:rPr>
        <w:t xml:space="preserve"> </w:t>
      </w:r>
      <w:r>
        <w:rPr>
          <w:spacing w:val="-4"/>
          <w:sz w:val="20"/>
        </w:rPr>
        <w:t>take</w:t>
      </w:r>
      <w:r>
        <w:rPr>
          <w:spacing w:val="-8"/>
          <w:sz w:val="20"/>
        </w:rPr>
        <w:t xml:space="preserve"> </w:t>
      </w:r>
      <w:r>
        <w:rPr>
          <w:spacing w:val="-4"/>
          <w:sz w:val="20"/>
        </w:rPr>
        <w:t>the</w:t>
      </w:r>
      <w:r>
        <w:rPr>
          <w:spacing w:val="-8"/>
          <w:sz w:val="20"/>
        </w:rPr>
        <w:t xml:space="preserve"> </w:t>
      </w:r>
      <w:r>
        <w:rPr>
          <w:spacing w:val="-4"/>
          <w:sz w:val="20"/>
        </w:rPr>
        <w:t xml:space="preserve">time </w:t>
      </w:r>
      <w:r>
        <w:rPr>
          <w:sz w:val="20"/>
        </w:rPr>
        <w:t>off with impunity. To do so would be a breach of contract.</w:t>
      </w:r>
    </w:p>
    <w:p w14:paraId="41C2430E" w14:textId="77777777" w:rsidR="00F07385" w:rsidRDefault="00F07385">
      <w:pPr>
        <w:pStyle w:val="BodyText"/>
        <w:spacing w:before="4"/>
        <w:rPr>
          <w:sz w:val="21"/>
        </w:rPr>
      </w:pPr>
    </w:p>
    <w:p w14:paraId="41C2430F" w14:textId="77777777" w:rsidR="00F07385" w:rsidRDefault="00000000">
      <w:pPr>
        <w:pStyle w:val="ListParagraph"/>
        <w:numPr>
          <w:ilvl w:val="0"/>
          <w:numId w:val="3"/>
        </w:numPr>
        <w:tabs>
          <w:tab w:val="left" w:pos="1134"/>
        </w:tabs>
        <w:spacing w:line="249" w:lineRule="auto"/>
        <w:ind w:right="937"/>
        <w:rPr>
          <w:sz w:val="20"/>
        </w:rPr>
      </w:pPr>
      <w:r>
        <w:rPr>
          <w:spacing w:val="-4"/>
          <w:sz w:val="20"/>
        </w:rPr>
        <w:t>Union</w:t>
      </w:r>
      <w:r>
        <w:rPr>
          <w:spacing w:val="-7"/>
          <w:sz w:val="20"/>
        </w:rPr>
        <w:t xml:space="preserve"> </w:t>
      </w:r>
      <w:r>
        <w:rPr>
          <w:spacing w:val="-4"/>
          <w:sz w:val="20"/>
        </w:rPr>
        <w:t>representatives</w:t>
      </w:r>
      <w:r>
        <w:rPr>
          <w:spacing w:val="-7"/>
          <w:sz w:val="20"/>
        </w:rPr>
        <w:t xml:space="preserve"> </w:t>
      </w:r>
      <w:r>
        <w:rPr>
          <w:spacing w:val="-4"/>
          <w:sz w:val="20"/>
        </w:rPr>
        <w:t>with</w:t>
      </w:r>
      <w:r>
        <w:rPr>
          <w:spacing w:val="-7"/>
          <w:sz w:val="20"/>
        </w:rPr>
        <w:t xml:space="preserve"> </w:t>
      </w:r>
      <w:r>
        <w:rPr>
          <w:spacing w:val="-4"/>
          <w:sz w:val="20"/>
        </w:rPr>
        <w:t>statutory</w:t>
      </w:r>
      <w:r>
        <w:rPr>
          <w:spacing w:val="-7"/>
          <w:sz w:val="20"/>
        </w:rPr>
        <w:t xml:space="preserve"> </w:t>
      </w:r>
      <w:r>
        <w:rPr>
          <w:spacing w:val="-4"/>
          <w:sz w:val="20"/>
        </w:rPr>
        <w:t>rights</w:t>
      </w:r>
      <w:r>
        <w:rPr>
          <w:spacing w:val="-7"/>
          <w:sz w:val="20"/>
        </w:rPr>
        <w:t xml:space="preserve"> </w:t>
      </w:r>
      <w:r>
        <w:rPr>
          <w:spacing w:val="-4"/>
          <w:sz w:val="20"/>
        </w:rPr>
        <w:t>to</w:t>
      </w:r>
      <w:r>
        <w:rPr>
          <w:spacing w:val="-7"/>
          <w:sz w:val="20"/>
        </w:rPr>
        <w:t xml:space="preserve"> </w:t>
      </w:r>
      <w:r>
        <w:rPr>
          <w:spacing w:val="-4"/>
          <w:sz w:val="20"/>
        </w:rPr>
        <w:t>time</w:t>
      </w:r>
      <w:r>
        <w:rPr>
          <w:spacing w:val="-7"/>
          <w:sz w:val="20"/>
        </w:rPr>
        <w:t xml:space="preserve"> </w:t>
      </w:r>
      <w:r>
        <w:rPr>
          <w:spacing w:val="-4"/>
          <w:sz w:val="20"/>
        </w:rPr>
        <w:t>off,</w:t>
      </w:r>
      <w:r>
        <w:rPr>
          <w:spacing w:val="-7"/>
          <w:sz w:val="20"/>
        </w:rPr>
        <w:t xml:space="preserve"> </w:t>
      </w:r>
      <w:r>
        <w:rPr>
          <w:spacing w:val="-4"/>
          <w:sz w:val="20"/>
        </w:rPr>
        <w:t>training</w:t>
      </w:r>
      <w:r>
        <w:rPr>
          <w:spacing w:val="-7"/>
          <w:sz w:val="20"/>
        </w:rPr>
        <w:t xml:space="preserve"> </w:t>
      </w:r>
      <w:r>
        <w:rPr>
          <w:spacing w:val="-4"/>
          <w:sz w:val="20"/>
        </w:rPr>
        <w:t>and</w:t>
      </w:r>
      <w:r>
        <w:rPr>
          <w:spacing w:val="-7"/>
          <w:sz w:val="20"/>
        </w:rPr>
        <w:t xml:space="preserve"> </w:t>
      </w:r>
      <w:r>
        <w:rPr>
          <w:spacing w:val="-4"/>
          <w:sz w:val="20"/>
        </w:rPr>
        <w:t xml:space="preserve">facilities, </w:t>
      </w:r>
      <w:r>
        <w:rPr>
          <w:sz w:val="20"/>
        </w:rPr>
        <w:t>as</w:t>
      </w:r>
      <w:r>
        <w:rPr>
          <w:spacing w:val="-8"/>
          <w:sz w:val="20"/>
        </w:rPr>
        <w:t xml:space="preserve"> </w:t>
      </w:r>
      <w:r>
        <w:rPr>
          <w:sz w:val="20"/>
        </w:rPr>
        <w:t>appropriate,</w:t>
      </w:r>
      <w:r>
        <w:rPr>
          <w:spacing w:val="-8"/>
          <w:sz w:val="20"/>
        </w:rPr>
        <w:t xml:space="preserve"> </w:t>
      </w:r>
      <w:r>
        <w:rPr>
          <w:sz w:val="20"/>
        </w:rPr>
        <w:t>have</w:t>
      </w:r>
      <w:r>
        <w:rPr>
          <w:spacing w:val="-8"/>
          <w:sz w:val="20"/>
        </w:rPr>
        <w:t xml:space="preserve"> </w:t>
      </w:r>
      <w:r>
        <w:rPr>
          <w:sz w:val="20"/>
        </w:rPr>
        <w:t>a</w:t>
      </w:r>
      <w:r>
        <w:rPr>
          <w:spacing w:val="-8"/>
          <w:sz w:val="20"/>
        </w:rPr>
        <w:t xml:space="preserve"> </w:t>
      </w:r>
      <w:r>
        <w:rPr>
          <w:sz w:val="20"/>
        </w:rPr>
        <w:t>right</w:t>
      </w:r>
      <w:r>
        <w:rPr>
          <w:spacing w:val="-8"/>
          <w:sz w:val="20"/>
        </w:rPr>
        <w:t xml:space="preserve"> </w:t>
      </w:r>
      <w:r>
        <w:rPr>
          <w:sz w:val="20"/>
        </w:rPr>
        <w:t>to</w:t>
      </w:r>
      <w:r>
        <w:rPr>
          <w:spacing w:val="-8"/>
          <w:sz w:val="20"/>
        </w:rPr>
        <w:t xml:space="preserve"> </w:t>
      </w:r>
      <w:r>
        <w:rPr>
          <w:sz w:val="20"/>
        </w:rPr>
        <w:t>complain</w:t>
      </w:r>
      <w:r>
        <w:rPr>
          <w:spacing w:val="-8"/>
          <w:sz w:val="20"/>
        </w:rPr>
        <w:t xml:space="preserve"> </w:t>
      </w:r>
      <w:r>
        <w:rPr>
          <w:sz w:val="20"/>
        </w:rPr>
        <w:t>to</w:t>
      </w:r>
      <w:r>
        <w:rPr>
          <w:spacing w:val="-8"/>
          <w:sz w:val="20"/>
        </w:rPr>
        <w:t xml:space="preserve"> </w:t>
      </w:r>
      <w:r>
        <w:rPr>
          <w:sz w:val="20"/>
        </w:rPr>
        <w:t>an</w:t>
      </w:r>
      <w:r>
        <w:rPr>
          <w:spacing w:val="-8"/>
          <w:sz w:val="20"/>
        </w:rPr>
        <w:t xml:space="preserve"> </w:t>
      </w:r>
      <w:r>
        <w:rPr>
          <w:sz w:val="20"/>
        </w:rPr>
        <w:t>employment</w:t>
      </w:r>
      <w:r>
        <w:rPr>
          <w:spacing w:val="-8"/>
          <w:sz w:val="20"/>
        </w:rPr>
        <w:t xml:space="preserve"> </w:t>
      </w:r>
      <w:r>
        <w:rPr>
          <w:sz w:val="20"/>
        </w:rPr>
        <w:t>tribunal</w:t>
      </w:r>
      <w:r>
        <w:rPr>
          <w:spacing w:val="-8"/>
          <w:sz w:val="20"/>
        </w:rPr>
        <w:t xml:space="preserve"> </w:t>
      </w:r>
      <w:r>
        <w:rPr>
          <w:sz w:val="20"/>
        </w:rPr>
        <w:t>that their</w:t>
      </w:r>
      <w:r>
        <w:rPr>
          <w:spacing w:val="-14"/>
          <w:sz w:val="20"/>
        </w:rPr>
        <w:t xml:space="preserve"> </w:t>
      </w:r>
      <w:r>
        <w:rPr>
          <w:sz w:val="20"/>
        </w:rPr>
        <w:t>employer</w:t>
      </w:r>
      <w:r>
        <w:rPr>
          <w:spacing w:val="-14"/>
          <w:sz w:val="20"/>
        </w:rPr>
        <w:t xml:space="preserve"> </w:t>
      </w:r>
      <w:r>
        <w:rPr>
          <w:sz w:val="20"/>
        </w:rPr>
        <w:t>has</w:t>
      </w:r>
      <w:r>
        <w:rPr>
          <w:spacing w:val="-14"/>
          <w:sz w:val="20"/>
        </w:rPr>
        <w:t xml:space="preserve"> </w:t>
      </w:r>
      <w:r>
        <w:rPr>
          <w:sz w:val="20"/>
        </w:rPr>
        <w:t>failed</w:t>
      </w:r>
      <w:r>
        <w:rPr>
          <w:spacing w:val="-14"/>
          <w:sz w:val="20"/>
        </w:rPr>
        <w:t xml:space="preserve"> </w:t>
      </w:r>
      <w:r>
        <w:rPr>
          <w:sz w:val="20"/>
        </w:rPr>
        <w:t>to</w:t>
      </w:r>
      <w:r>
        <w:rPr>
          <w:spacing w:val="-14"/>
          <w:sz w:val="20"/>
        </w:rPr>
        <w:t xml:space="preserve"> </w:t>
      </w:r>
      <w:r>
        <w:rPr>
          <w:sz w:val="20"/>
        </w:rPr>
        <w:t>allow</w:t>
      </w:r>
      <w:r>
        <w:rPr>
          <w:spacing w:val="-14"/>
          <w:sz w:val="20"/>
        </w:rPr>
        <w:t xml:space="preserve"> </w:t>
      </w:r>
      <w:r>
        <w:rPr>
          <w:sz w:val="20"/>
        </w:rPr>
        <w:t>reasonable</w:t>
      </w:r>
      <w:r>
        <w:rPr>
          <w:spacing w:val="-14"/>
          <w:sz w:val="20"/>
        </w:rPr>
        <w:t xml:space="preserve"> </w:t>
      </w:r>
      <w:r>
        <w:rPr>
          <w:sz w:val="20"/>
        </w:rPr>
        <w:t>time</w:t>
      </w:r>
      <w:r>
        <w:rPr>
          <w:spacing w:val="-14"/>
          <w:sz w:val="20"/>
        </w:rPr>
        <w:t xml:space="preserve"> </w:t>
      </w:r>
      <w:r>
        <w:rPr>
          <w:sz w:val="20"/>
        </w:rPr>
        <w:t>off,</w:t>
      </w:r>
      <w:r>
        <w:rPr>
          <w:spacing w:val="-14"/>
          <w:sz w:val="20"/>
        </w:rPr>
        <w:t xml:space="preserve"> </w:t>
      </w:r>
      <w:r>
        <w:rPr>
          <w:sz w:val="20"/>
        </w:rPr>
        <w:t>provide</w:t>
      </w:r>
      <w:r>
        <w:rPr>
          <w:spacing w:val="-13"/>
          <w:sz w:val="20"/>
        </w:rPr>
        <w:t xml:space="preserve"> </w:t>
      </w:r>
      <w:r>
        <w:rPr>
          <w:sz w:val="20"/>
        </w:rPr>
        <w:t>facilities</w:t>
      </w:r>
      <w:r>
        <w:rPr>
          <w:spacing w:val="-14"/>
          <w:sz w:val="20"/>
        </w:rPr>
        <w:t xml:space="preserve"> </w:t>
      </w:r>
      <w:r>
        <w:rPr>
          <w:sz w:val="20"/>
        </w:rPr>
        <w:t>or provide normal pay.</w:t>
      </w:r>
    </w:p>
    <w:p w14:paraId="41C24310" w14:textId="77777777" w:rsidR="00F07385" w:rsidRDefault="00F07385">
      <w:pPr>
        <w:pStyle w:val="BodyText"/>
        <w:spacing w:before="2"/>
        <w:rPr>
          <w:sz w:val="21"/>
        </w:rPr>
      </w:pPr>
    </w:p>
    <w:p w14:paraId="41C24311" w14:textId="77777777" w:rsidR="00F07385" w:rsidRDefault="00000000">
      <w:pPr>
        <w:pStyle w:val="ListParagraph"/>
        <w:numPr>
          <w:ilvl w:val="0"/>
          <w:numId w:val="3"/>
        </w:numPr>
        <w:tabs>
          <w:tab w:val="left" w:pos="1134"/>
        </w:tabs>
        <w:rPr>
          <w:sz w:val="20"/>
        </w:rPr>
      </w:pPr>
      <w:r>
        <w:rPr>
          <w:spacing w:val="-6"/>
          <w:sz w:val="20"/>
        </w:rPr>
        <w:t>See</w:t>
      </w:r>
      <w:r>
        <w:rPr>
          <w:spacing w:val="-1"/>
          <w:sz w:val="20"/>
        </w:rPr>
        <w:t xml:space="preserve"> </w:t>
      </w:r>
      <w:r>
        <w:rPr>
          <w:spacing w:val="-6"/>
          <w:sz w:val="20"/>
        </w:rPr>
        <w:t>endnote</w:t>
      </w:r>
      <w:r>
        <w:rPr>
          <w:sz w:val="20"/>
        </w:rPr>
        <w:t xml:space="preserve"> </w:t>
      </w:r>
      <w:r>
        <w:rPr>
          <w:spacing w:val="-6"/>
          <w:sz w:val="20"/>
        </w:rPr>
        <w:t>ii.</w:t>
      </w:r>
    </w:p>
    <w:p w14:paraId="41C24312" w14:textId="77777777" w:rsidR="00F07385" w:rsidRDefault="00F07385">
      <w:pPr>
        <w:rPr>
          <w:sz w:val="20"/>
        </w:rPr>
        <w:sectPr w:rsidR="00F07385">
          <w:pgSz w:w="8400" w:h="11910"/>
          <w:pgMar w:top="0" w:right="0" w:bottom="0" w:left="0" w:header="720" w:footer="720" w:gutter="0"/>
          <w:cols w:space="720"/>
        </w:sectPr>
      </w:pPr>
    </w:p>
    <w:p w14:paraId="41C24313" w14:textId="77777777" w:rsidR="00F07385" w:rsidRDefault="00000000">
      <w:pPr>
        <w:pStyle w:val="BodyText"/>
        <w:ind w:left="378"/>
      </w:pPr>
      <w:r>
        <w:lastRenderedPageBreak/>
        <w:pict w14:anchorId="41C24404">
          <v:group id="docshapegroup163" o:spid="_x0000_s1044" style="position:absolute;left:0;text-align:left;margin-left:0;margin-top:569.75pt;width:419.55pt;height:25.55pt;z-index:15755776;mso-position-horizontal-relative:page;mso-position-vertical-relative:page" coordorigin=",11395" coordsize="8391,511">
            <v:rect id="docshape164" o:spid="_x0000_s1046" style="position:absolute;top:11395;width:8391;height:511" fillcolor="#008179" stroked="f"/>
            <v:shape id="docshape165" o:spid="_x0000_s1045" type="#_x0000_t202" style="position:absolute;top:11395;width:8391;height:511" filled="f" stroked="f">
              <v:textbox inset="0,0,0,0">
                <w:txbxContent>
                  <w:p w14:paraId="41C24468" w14:textId="77777777" w:rsidR="00F07385" w:rsidRDefault="00000000">
                    <w:pPr>
                      <w:tabs>
                        <w:tab w:val="left" w:pos="850"/>
                      </w:tabs>
                      <w:spacing w:before="154"/>
                      <w:ind w:left="283"/>
                      <w:rPr>
                        <w:sz w:val="16"/>
                      </w:rPr>
                    </w:pPr>
                    <w:r>
                      <w:rPr>
                        <w:color w:val="FFFFFF"/>
                        <w:spacing w:val="-5"/>
                        <w:position w:val="-2"/>
                        <w:sz w:val="20"/>
                      </w:rPr>
                      <w:t>28</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r>
        <w:rPr>
          <w:noProof/>
        </w:rPr>
        <w:drawing>
          <wp:inline distT="0" distB="0" distL="0" distR="0" wp14:anchorId="41C24405" wp14:editId="41C24406">
            <wp:extent cx="3279083" cy="547687"/>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6" cstate="print"/>
                    <a:stretch>
                      <a:fillRect/>
                    </a:stretch>
                  </pic:blipFill>
                  <pic:spPr>
                    <a:xfrm>
                      <a:off x="0" y="0"/>
                      <a:ext cx="3279083" cy="547687"/>
                    </a:xfrm>
                    <a:prstGeom prst="rect">
                      <a:avLst/>
                    </a:prstGeom>
                  </pic:spPr>
                </pic:pic>
              </a:graphicData>
            </a:graphic>
          </wp:inline>
        </w:drawing>
      </w:r>
    </w:p>
    <w:p w14:paraId="41C24314" w14:textId="77777777" w:rsidR="00F07385" w:rsidRDefault="00F07385">
      <w:pPr>
        <w:pStyle w:val="BodyText"/>
        <w:spacing w:before="10"/>
        <w:rPr>
          <w:sz w:val="22"/>
        </w:rPr>
      </w:pPr>
    </w:p>
    <w:p w14:paraId="41C24315" w14:textId="77777777" w:rsidR="00F07385" w:rsidRDefault="00000000">
      <w:pPr>
        <w:pStyle w:val="Heading2"/>
        <w:spacing w:before="87" w:line="208" w:lineRule="auto"/>
      </w:pPr>
      <w:bookmarkStart w:id="61" w:name="Appendix_1_Important_changes_to_making_E"/>
      <w:bookmarkStart w:id="62" w:name="_bookmark21"/>
      <w:bookmarkEnd w:id="61"/>
      <w:bookmarkEnd w:id="62"/>
      <w:r>
        <w:rPr>
          <w:rFonts w:ascii="Arial"/>
          <w:i w:val="0"/>
          <w:color w:val="008179"/>
          <w:w w:val="90"/>
          <w:sz w:val="50"/>
        </w:rPr>
        <w:t xml:space="preserve">Appendix 1 </w:t>
      </w:r>
      <w:r>
        <w:rPr>
          <w:color w:val="008179"/>
          <w:w w:val="90"/>
        </w:rPr>
        <w:t xml:space="preserve">Important changes to making Employment </w:t>
      </w:r>
      <w:r>
        <w:rPr>
          <w:color w:val="008179"/>
          <w:spacing w:val="-6"/>
        </w:rPr>
        <w:t>Tribunal</w:t>
      </w:r>
      <w:r>
        <w:rPr>
          <w:color w:val="008179"/>
          <w:spacing w:val="-18"/>
        </w:rPr>
        <w:t xml:space="preserve"> </w:t>
      </w:r>
      <w:proofErr w:type="gramStart"/>
      <w:r>
        <w:rPr>
          <w:color w:val="008179"/>
          <w:spacing w:val="-6"/>
        </w:rPr>
        <w:t>claims</w:t>
      </w:r>
      <w:proofErr w:type="gramEnd"/>
    </w:p>
    <w:p w14:paraId="41C24316" w14:textId="77777777" w:rsidR="00F07385" w:rsidRDefault="00000000">
      <w:pPr>
        <w:pStyle w:val="BodyText"/>
        <w:spacing w:before="414"/>
        <w:ind w:left="850" w:right="845"/>
      </w:pPr>
      <w:r>
        <w:rPr>
          <w:spacing w:val="-2"/>
        </w:rPr>
        <w:t>Previously,</w:t>
      </w:r>
      <w:r>
        <w:rPr>
          <w:spacing w:val="-11"/>
        </w:rPr>
        <w:t xml:space="preserve"> </w:t>
      </w:r>
      <w:r>
        <w:rPr>
          <w:spacing w:val="-2"/>
        </w:rPr>
        <w:t>an</w:t>
      </w:r>
      <w:r>
        <w:rPr>
          <w:spacing w:val="-11"/>
        </w:rPr>
        <w:t xml:space="preserve"> </w:t>
      </w:r>
      <w:r>
        <w:rPr>
          <w:spacing w:val="-2"/>
        </w:rPr>
        <w:t>employee</w:t>
      </w:r>
      <w:r>
        <w:rPr>
          <w:spacing w:val="-11"/>
        </w:rPr>
        <w:t xml:space="preserve"> </w:t>
      </w:r>
      <w:r>
        <w:rPr>
          <w:spacing w:val="-2"/>
        </w:rPr>
        <w:t>could</w:t>
      </w:r>
      <w:r>
        <w:rPr>
          <w:spacing w:val="-11"/>
        </w:rPr>
        <w:t xml:space="preserve"> </w:t>
      </w:r>
      <w:r>
        <w:rPr>
          <w:spacing w:val="-2"/>
        </w:rPr>
        <w:t>go</w:t>
      </w:r>
      <w:r>
        <w:rPr>
          <w:spacing w:val="-11"/>
        </w:rPr>
        <w:t xml:space="preserve"> </w:t>
      </w:r>
      <w:r>
        <w:rPr>
          <w:spacing w:val="-2"/>
        </w:rPr>
        <w:t>straight</w:t>
      </w:r>
      <w:r>
        <w:rPr>
          <w:spacing w:val="-11"/>
        </w:rPr>
        <w:t xml:space="preserve"> </w:t>
      </w:r>
      <w:r>
        <w:rPr>
          <w:spacing w:val="-2"/>
        </w:rPr>
        <w:t>to</w:t>
      </w:r>
      <w:r>
        <w:rPr>
          <w:spacing w:val="-11"/>
        </w:rPr>
        <w:t xml:space="preserve"> </w:t>
      </w:r>
      <w:r>
        <w:rPr>
          <w:spacing w:val="-2"/>
        </w:rPr>
        <w:t>the</w:t>
      </w:r>
      <w:r>
        <w:rPr>
          <w:spacing w:val="-11"/>
        </w:rPr>
        <w:t xml:space="preserve"> </w:t>
      </w:r>
      <w:r>
        <w:rPr>
          <w:spacing w:val="-2"/>
        </w:rPr>
        <w:t>tribunal</w:t>
      </w:r>
      <w:r>
        <w:rPr>
          <w:spacing w:val="-11"/>
        </w:rPr>
        <w:t xml:space="preserve"> </w:t>
      </w:r>
      <w:r>
        <w:rPr>
          <w:spacing w:val="-2"/>
        </w:rPr>
        <w:t>service,</w:t>
      </w:r>
      <w:r>
        <w:rPr>
          <w:spacing w:val="-11"/>
        </w:rPr>
        <w:t xml:space="preserve"> </w:t>
      </w:r>
      <w:r>
        <w:rPr>
          <w:spacing w:val="-2"/>
        </w:rPr>
        <w:t>but</w:t>
      </w:r>
      <w:r>
        <w:rPr>
          <w:spacing w:val="-11"/>
        </w:rPr>
        <w:t xml:space="preserve"> </w:t>
      </w:r>
      <w:r>
        <w:rPr>
          <w:spacing w:val="-2"/>
        </w:rPr>
        <w:t>this</w:t>
      </w:r>
      <w:r>
        <w:rPr>
          <w:spacing w:val="-11"/>
        </w:rPr>
        <w:t xml:space="preserve"> </w:t>
      </w:r>
      <w:r>
        <w:rPr>
          <w:spacing w:val="-2"/>
        </w:rPr>
        <w:t xml:space="preserve">will </w:t>
      </w:r>
      <w:r>
        <w:t>change.</w:t>
      </w:r>
      <w:r>
        <w:rPr>
          <w:spacing w:val="-3"/>
        </w:rPr>
        <w:t xml:space="preserve"> </w:t>
      </w:r>
      <w:r>
        <w:t>From</w:t>
      </w:r>
      <w:r>
        <w:rPr>
          <w:spacing w:val="-3"/>
        </w:rPr>
        <w:t xml:space="preserve"> </w:t>
      </w:r>
      <w:r>
        <w:t>6</w:t>
      </w:r>
      <w:r>
        <w:rPr>
          <w:spacing w:val="-3"/>
        </w:rPr>
        <w:t xml:space="preserve"> </w:t>
      </w:r>
      <w:r>
        <w:t>April</w:t>
      </w:r>
      <w:r>
        <w:rPr>
          <w:spacing w:val="-3"/>
        </w:rPr>
        <w:t xml:space="preserve"> </w:t>
      </w:r>
      <w:r>
        <w:t>2014,</w:t>
      </w:r>
      <w:r>
        <w:rPr>
          <w:spacing w:val="-3"/>
        </w:rPr>
        <w:t xml:space="preserve"> </w:t>
      </w:r>
      <w:r>
        <w:t>if</w:t>
      </w:r>
      <w:r>
        <w:rPr>
          <w:spacing w:val="-3"/>
        </w:rPr>
        <w:t xml:space="preserve"> </w:t>
      </w:r>
      <w:r>
        <w:t>an</w:t>
      </w:r>
      <w:r>
        <w:rPr>
          <w:spacing w:val="-3"/>
        </w:rPr>
        <w:t xml:space="preserve"> </w:t>
      </w:r>
      <w:r>
        <w:t>employee</w:t>
      </w:r>
      <w:r>
        <w:rPr>
          <w:spacing w:val="-3"/>
        </w:rPr>
        <w:t xml:space="preserve"> </w:t>
      </w:r>
      <w:r>
        <w:t>is</w:t>
      </w:r>
      <w:r>
        <w:rPr>
          <w:spacing w:val="-3"/>
        </w:rPr>
        <w:t xml:space="preserve"> </w:t>
      </w:r>
      <w:r>
        <w:t>considering</w:t>
      </w:r>
      <w:r>
        <w:rPr>
          <w:spacing w:val="-3"/>
        </w:rPr>
        <w:t xml:space="preserve"> </w:t>
      </w:r>
      <w:r>
        <w:t>making</w:t>
      </w:r>
      <w:r>
        <w:rPr>
          <w:spacing w:val="-3"/>
        </w:rPr>
        <w:t xml:space="preserve"> </w:t>
      </w:r>
      <w:r>
        <w:t>an Employment</w:t>
      </w:r>
      <w:r>
        <w:rPr>
          <w:spacing w:val="-14"/>
        </w:rPr>
        <w:t xml:space="preserve"> </w:t>
      </w:r>
      <w:r>
        <w:t>Tribunal</w:t>
      </w:r>
      <w:r>
        <w:rPr>
          <w:spacing w:val="-14"/>
        </w:rPr>
        <w:t xml:space="preserve"> </w:t>
      </w:r>
      <w:r>
        <w:t>claim</w:t>
      </w:r>
      <w:r>
        <w:rPr>
          <w:spacing w:val="-13"/>
        </w:rPr>
        <w:t xml:space="preserve"> </w:t>
      </w:r>
      <w:r>
        <w:t>against</w:t>
      </w:r>
      <w:r>
        <w:rPr>
          <w:spacing w:val="-14"/>
        </w:rPr>
        <w:t xml:space="preserve"> </w:t>
      </w:r>
      <w:r>
        <w:t>their</w:t>
      </w:r>
      <w:r>
        <w:rPr>
          <w:spacing w:val="-14"/>
        </w:rPr>
        <w:t xml:space="preserve"> </w:t>
      </w:r>
      <w:r>
        <w:t>employer,</w:t>
      </w:r>
      <w:r>
        <w:rPr>
          <w:spacing w:val="-13"/>
        </w:rPr>
        <w:t xml:space="preserve"> </w:t>
      </w:r>
      <w:r>
        <w:t>they</w:t>
      </w:r>
      <w:r>
        <w:rPr>
          <w:spacing w:val="-14"/>
        </w:rPr>
        <w:t xml:space="preserve"> </w:t>
      </w:r>
      <w:r>
        <w:t>should</w:t>
      </w:r>
      <w:r>
        <w:rPr>
          <w:spacing w:val="-14"/>
        </w:rPr>
        <w:t xml:space="preserve"> </w:t>
      </w:r>
      <w:r>
        <w:t>notify</w:t>
      </w:r>
      <w:r>
        <w:rPr>
          <w:spacing w:val="-13"/>
        </w:rPr>
        <w:t xml:space="preserve"> </w:t>
      </w:r>
      <w:proofErr w:type="spellStart"/>
      <w:r>
        <w:t>Acas</w:t>
      </w:r>
      <w:proofErr w:type="spellEnd"/>
      <w:r>
        <w:t xml:space="preserve"> that they intend to submit a claim.</w:t>
      </w:r>
    </w:p>
    <w:p w14:paraId="41C24317" w14:textId="77777777" w:rsidR="00F07385" w:rsidRDefault="00F07385">
      <w:pPr>
        <w:pStyle w:val="BodyText"/>
        <w:spacing w:before="9"/>
        <w:rPr>
          <w:sz w:val="19"/>
        </w:rPr>
      </w:pPr>
    </w:p>
    <w:p w14:paraId="41C24318" w14:textId="77777777" w:rsidR="00F07385" w:rsidRDefault="00000000">
      <w:pPr>
        <w:pStyle w:val="BodyText"/>
        <w:ind w:left="850"/>
      </w:pPr>
      <w:r>
        <w:rPr>
          <w:spacing w:val="-2"/>
        </w:rPr>
        <w:t>Details</w:t>
      </w:r>
      <w:r>
        <w:rPr>
          <w:spacing w:val="-8"/>
        </w:rPr>
        <w:t xml:space="preserve"> </w:t>
      </w:r>
      <w:r>
        <w:rPr>
          <w:spacing w:val="-2"/>
        </w:rPr>
        <w:t>of</w:t>
      </w:r>
      <w:r>
        <w:rPr>
          <w:spacing w:val="-7"/>
        </w:rPr>
        <w:t xml:space="preserve"> </w:t>
      </w:r>
      <w:r>
        <w:rPr>
          <w:spacing w:val="-2"/>
        </w:rPr>
        <w:t>how</w:t>
      </w:r>
      <w:r>
        <w:rPr>
          <w:spacing w:val="-8"/>
        </w:rPr>
        <w:t xml:space="preserve"> </w:t>
      </w:r>
      <w:r>
        <w:rPr>
          <w:spacing w:val="-2"/>
        </w:rPr>
        <w:t>and</w:t>
      </w:r>
      <w:r>
        <w:rPr>
          <w:spacing w:val="-7"/>
        </w:rPr>
        <w:t xml:space="preserve"> </w:t>
      </w:r>
      <w:r>
        <w:rPr>
          <w:spacing w:val="-2"/>
        </w:rPr>
        <w:t>where</w:t>
      </w:r>
      <w:r>
        <w:rPr>
          <w:spacing w:val="-8"/>
        </w:rPr>
        <w:t xml:space="preserve"> </w:t>
      </w:r>
      <w:r>
        <w:rPr>
          <w:spacing w:val="-2"/>
        </w:rPr>
        <w:t>to</w:t>
      </w:r>
      <w:r>
        <w:rPr>
          <w:spacing w:val="-7"/>
        </w:rPr>
        <w:t xml:space="preserve"> </w:t>
      </w:r>
      <w:r>
        <w:rPr>
          <w:spacing w:val="-2"/>
        </w:rPr>
        <w:t>do</w:t>
      </w:r>
      <w:r>
        <w:rPr>
          <w:spacing w:val="-7"/>
        </w:rPr>
        <w:t xml:space="preserve"> </w:t>
      </w:r>
      <w:r>
        <w:rPr>
          <w:spacing w:val="-2"/>
        </w:rPr>
        <w:t>this</w:t>
      </w:r>
      <w:r>
        <w:rPr>
          <w:spacing w:val="-8"/>
        </w:rPr>
        <w:t xml:space="preserve"> </w:t>
      </w:r>
      <w:r>
        <w:rPr>
          <w:spacing w:val="-2"/>
        </w:rPr>
        <w:t>are</w:t>
      </w:r>
      <w:r>
        <w:rPr>
          <w:spacing w:val="-7"/>
        </w:rPr>
        <w:t xml:space="preserve"> </w:t>
      </w:r>
      <w:r>
        <w:rPr>
          <w:spacing w:val="-2"/>
        </w:rPr>
        <w:t>given</w:t>
      </w:r>
      <w:r>
        <w:rPr>
          <w:spacing w:val="-8"/>
        </w:rPr>
        <w:t xml:space="preserve"> </w:t>
      </w:r>
      <w:r>
        <w:rPr>
          <w:spacing w:val="-2"/>
        </w:rPr>
        <w:t>below.</w:t>
      </w:r>
    </w:p>
    <w:p w14:paraId="41C24319" w14:textId="77777777" w:rsidR="00F07385" w:rsidRDefault="00F07385">
      <w:pPr>
        <w:pStyle w:val="BodyText"/>
        <w:spacing w:before="8"/>
        <w:rPr>
          <w:sz w:val="19"/>
        </w:rPr>
      </w:pPr>
    </w:p>
    <w:p w14:paraId="41C2431A" w14:textId="77777777" w:rsidR="00F07385" w:rsidRDefault="00000000">
      <w:pPr>
        <w:pStyle w:val="BodyText"/>
        <w:ind w:left="850" w:right="845"/>
      </w:pPr>
      <w:proofErr w:type="spellStart"/>
      <w:r>
        <w:t>Acas</w:t>
      </w:r>
      <w:proofErr w:type="spellEnd"/>
      <w:r>
        <w:rPr>
          <w:spacing w:val="-4"/>
        </w:rPr>
        <w:t xml:space="preserve"> </w:t>
      </w:r>
      <w:r>
        <w:t>will,</w:t>
      </w:r>
      <w:r>
        <w:rPr>
          <w:spacing w:val="-4"/>
        </w:rPr>
        <w:t xml:space="preserve"> </w:t>
      </w:r>
      <w:r>
        <w:t>in</w:t>
      </w:r>
      <w:r>
        <w:rPr>
          <w:spacing w:val="-4"/>
        </w:rPr>
        <w:t xml:space="preserve"> </w:t>
      </w:r>
      <w:r>
        <w:t>most</w:t>
      </w:r>
      <w:r>
        <w:rPr>
          <w:spacing w:val="-4"/>
        </w:rPr>
        <w:t xml:space="preserve"> </w:t>
      </w:r>
      <w:r>
        <w:t>circumstances,</w:t>
      </w:r>
      <w:r>
        <w:rPr>
          <w:spacing w:val="-4"/>
        </w:rPr>
        <w:t xml:space="preserve"> </w:t>
      </w:r>
      <w:r>
        <w:t>offer</w:t>
      </w:r>
      <w:r>
        <w:rPr>
          <w:spacing w:val="-4"/>
        </w:rPr>
        <w:t xml:space="preserve"> </w:t>
      </w:r>
      <w:r>
        <w:t>to</w:t>
      </w:r>
      <w:r>
        <w:rPr>
          <w:spacing w:val="-4"/>
        </w:rPr>
        <w:t xml:space="preserve"> </w:t>
      </w:r>
      <w:r>
        <w:t>assist</w:t>
      </w:r>
      <w:r>
        <w:rPr>
          <w:spacing w:val="-4"/>
        </w:rPr>
        <w:t xml:space="preserve"> </w:t>
      </w:r>
      <w:r>
        <w:t>in</w:t>
      </w:r>
      <w:r>
        <w:rPr>
          <w:spacing w:val="-4"/>
        </w:rPr>
        <w:t xml:space="preserve"> </w:t>
      </w:r>
      <w:r>
        <w:t>settling</w:t>
      </w:r>
      <w:r>
        <w:rPr>
          <w:spacing w:val="-4"/>
        </w:rPr>
        <w:t xml:space="preserve"> </w:t>
      </w:r>
      <w:r>
        <w:t xml:space="preserve">differences </w:t>
      </w:r>
      <w:r>
        <w:rPr>
          <w:spacing w:val="-2"/>
        </w:rPr>
        <w:t>between</w:t>
      </w:r>
      <w:r>
        <w:rPr>
          <w:spacing w:val="-12"/>
        </w:rPr>
        <w:t xml:space="preserve"> </w:t>
      </w:r>
      <w:r>
        <w:rPr>
          <w:spacing w:val="-2"/>
        </w:rPr>
        <w:t>employee</w:t>
      </w:r>
      <w:r>
        <w:rPr>
          <w:spacing w:val="-12"/>
        </w:rPr>
        <w:t xml:space="preserve"> </w:t>
      </w:r>
      <w:r>
        <w:rPr>
          <w:spacing w:val="-2"/>
        </w:rPr>
        <w:t>and</w:t>
      </w:r>
      <w:r>
        <w:rPr>
          <w:spacing w:val="-12"/>
        </w:rPr>
        <w:t xml:space="preserve"> </w:t>
      </w:r>
      <w:r>
        <w:rPr>
          <w:spacing w:val="-2"/>
        </w:rPr>
        <w:t>employer.</w:t>
      </w:r>
      <w:r>
        <w:rPr>
          <w:spacing w:val="-12"/>
        </w:rPr>
        <w:t xml:space="preserve"> </w:t>
      </w:r>
      <w:r>
        <w:rPr>
          <w:spacing w:val="-2"/>
        </w:rPr>
        <w:t>Employers</w:t>
      </w:r>
      <w:r>
        <w:rPr>
          <w:spacing w:val="-12"/>
        </w:rPr>
        <w:t xml:space="preserve"> </w:t>
      </w:r>
      <w:r>
        <w:rPr>
          <w:spacing w:val="-2"/>
        </w:rPr>
        <w:t>intending</w:t>
      </w:r>
      <w:r>
        <w:rPr>
          <w:spacing w:val="-12"/>
        </w:rPr>
        <w:t xml:space="preserve"> </w:t>
      </w:r>
      <w:r>
        <w:rPr>
          <w:spacing w:val="-2"/>
        </w:rPr>
        <w:t>to</w:t>
      </w:r>
      <w:r>
        <w:rPr>
          <w:spacing w:val="-12"/>
        </w:rPr>
        <w:t xml:space="preserve"> </w:t>
      </w:r>
      <w:r>
        <w:rPr>
          <w:spacing w:val="-2"/>
        </w:rPr>
        <w:t>make</w:t>
      </w:r>
      <w:r>
        <w:rPr>
          <w:spacing w:val="-12"/>
        </w:rPr>
        <w:t xml:space="preserve"> </w:t>
      </w:r>
      <w:r>
        <w:rPr>
          <w:spacing w:val="-2"/>
        </w:rPr>
        <w:t>a</w:t>
      </w:r>
      <w:r>
        <w:rPr>
          <w:spacing w:val="-12"/>
        </w:rPr>
        <w:t xml:space="preserve"> </w:t>
      </w:r>
      <w:r>
        <w:rPr>
          <w:spacing w:val="-2"/>
        </w:rPr>
        <w:t xml:space="preserve">counter- </w:t>
      </w:r>
      <w:r>
        <w:t>claim</w:t>
      </w:r>
      <w:r>
        <w:rPr>
          <w:spacing w:val="-3"/>
        </w:rPr>
        <w:t xml:space="preserve"> </w:t>
      </w:r>
      <w:r>
        <w:t>against</w:t>
      </w:r>
      <w:r>
        <w:rPr>
          <w:spacing w:val="-3"/>
        </w:rPr>
        <w:t xml:space="preserve"> </w:t>
      </w:r>
      <w:r>
        <w:t>an</w:t>
      </w:r>
      <w:r>
        <w:rPr>
          <w:spacing w:val="-3"/>
        </w:rPr>
        <w:t xml:space="preserve"> </w:t>
      </w:r>
      <w:r>
        <w:t>employee</w:t>
      </w:r>
      <w:r>
        <w:rPr>
          <w:spacing w:val="-3"/>
        </w:rPr>
        <w:t xml:space="preserve"> </w:t>
      </w:r>
      <w:r>
        <w:t>must</w:t>
      </w:r>
      <w:r>
        <w:rPr>
          <w:spacing w:val="-3"/>
        </w:rPr>
        <w:t xml:space="preserve"> </w:t>
      </w:r>
      <w:r>
        <w:t>follow</w:t>
      </w:r>
      <w:r>
        <w:rPr>
          <w:spacing w:val="-3"/>
        </w:rPr>
        <w:t xml:space="preserve"> </w:t>
      </w:r>
      <w:r>
        <w:t>a</w:t>
      </w:r>
      <w:r>
        <w:rPr>
          <w:spacing w:val="-3"/>
        </w:rPr>
        <w:t xml:space="preserve"> </w:t>
      </w:r>
      <w:r>
        <w:t>similar</w:t>
      </w:r>
      <w:r>
        <w:rPr>
          <w:spacing w:val="-3"/>
        </w:rPr>
        <w:t xml:space="preserve"> </w:t>
      </w:r>
      <w:r>
        <w:t>procedure.</w:t>
      </w:r>
    </w:p>
    <w:p w14:paraId="41C2431B" w14:textId="77777777" w:rsidR="00F07385" w:rsidRDefault="00F07385">
      <w:pPr>
        <w:pStyle w:val="BodyText"/>
        <w:spacing w:before="8"/>
        <w:rPr>
          <w:sz w:val="19"/>
        </w:rPr>
      </w:pPr>
    </w:p>
    <w:p w14:paraId="41C2431C" w14:textId="77777777" w:rsidR="00F07385" w:rsidRDefault="00000000">
      <w:pPr>
        <w:pStyle w:val="BodyText"/>
        <w:spacing w:before="1"/>
        <w:ind w:left="850" w:right="1026"/>
      </w:pPr>
      <w:r>
        <w:rPr>
          <w:spacing w:val="-2"/>
        </w:rPr>
        <w:t>The</w:t>
      </w:r>
      <w:r>
        <w:rPr>
          <w:spacing w:val="-12"/>
        </w:rPr>
        <w:t xml:space="preserve"> </w:t>
      </w:r>
      <w:r>
        <w:rPr>
          <w:spacing w:val="-2"/>
        </w:rPr>
        <w:t>process</w:t>
      </w:r>
      <w:r>
        <w:rPr>
          <w:spacing w:val="-12"/>
        </w:rPr>
        <w:t xml:space="preserve"> </w:t>
      </w:r>
      <w:r>
        <w:rPr>
          <w:spacing w:val="-2"/>
        </w:rPr>
        <w:t>for</w:t>
      </w:r>
      <w:r>
        <w:rPr>
          <w:spacing w:val="-12"/>
        </w:rPr>
        <w:t xml:space="preserve"> </w:t>
      </w:r>
      <w:r>
        <w:rPr>
          <w:spacing w:val="-2"/>
        </w:rPr>
        <w:t>agreeing</w:t>
      </w:r>
      <w:r>
        <w:rPr>
          <w:spacing w:val="-12"/>
        </w:rPr>
        <w:t xml:space="preserve"> </w:t>
      </w:r>
      <w:r>
        <w:rPr>
          <w:spacing w:val="-2"/>
        </w:rPr>
        <w:t>settlement</w:t>
      </w:r>
      <w:r>
        <w:rPr>
          <w:spacing w:val="-12"/>
        </w:rPr>
        <w:t xml:space="preserve"> </w:t>
      </w:r>
      <w:r>
        <w:rPr>
          <w:spacing w:val="-2"/>
        </w:rPr>
        <w:t>is</w:t>
      </w:r>
      <w:r>
        <w:rPr>
          <w:spacing w:val="-12"/>
        </w:rPr>
        <w:t xml:space="preserve"> </w:t>
      </w:r>
      <w:r>
        <w:rPr>
          <w:spacing w:val="-2"/>
        </w:rPr>
        <w:t>called</w:t>
      </w:r>
      <w:r>
        <w:rPr>
          <w:spacing w:val="-12"/>
        </w:rPr>
        <w:t xml:space="preserve"> </w:t>
      </w:r>
      <w:r>
        <w:rPr>
          <w:spacing w:val="-2"/>
        </w:rPr>
        <w:t>Early</w:t>
      </w:r>
      <w:r>
        <w:rPr>
          <w:spacing w:val="-12"/>
        </w:rPr>
        <w:t xml:space="preserve"> </w:t>
      </w:r>
      <w:r>
        <w:rPr>
          <w:spacing w:val="-2"/>
        </w:rPr>
        <w:t>Conciliation.</w:t>
      </w:r>
      <w:r>
        <w:rPr>
          <w:spacing w:val="-12"/>
        </w:rPr>
        <w:t xml:space="preserve"> </w:t>
      </w:r>
      <w:r>
        <w:rPr>
          <w:spacing w:val="-2"/>
        </w:rPr>
        <w:t>It</w:t>
      </w:r>
      <w:r>
        <w:rPr>
          <w:spacing w:val="-11"/>
        </w:rPr>
        <w:t xml:space="preserve"> </w:t>
      </w:r>
      <w:r>
        <w:rPr>
          <w:spacing w:val="-2"/>
        </w:rPr>
        <w:t>is</w:t>
      </w:r>
      <w:r>
        <w:rPr>
          <w:spacing w:val="-12"/>
        </w:rPr>
        <w:t xml:space="preserve"> </w:t>
      </w:r>
      <w:r>
        <w:rPr>
          <w:spacing w:val="-2"/>
        </w:rPr>
        <w:t xml:space="preserve">handled </w:t>
      </w:r>
      <w:r>
        <w:t xml:space="preserve">by experienced </w:t>
      </w:r>
      <w:proofErr w:type="spellStart"/>
      <w:proofErr w:type="gramStart"/>
      <w:r>
        <w:t>Acas</w:t>
      </w:r>
      <w:proofErr w:type="spellEnd"/>
      <w:proofErr w:type="gramEnd"/>
      <w:r>
        <w:t xml:space="preserve"> conciliators and support officers and is:</w:t>
      </w:r>
    </w:p>
    <w:p w14:paraId="41C2431D" w14:textId="77777777" w:rsidR="00F07385" w:rsidRDefault="00000000">
      <w:pPr>
        <w:pStyle w:val="ListParagraph"/>
        <w:numPr>
          <w:ilvl w:val="0"/>
          <w:numId w:val="2"/>
        </w:numPr>
        <w:tabs>
          <w:tab w:val="left" w:pos="1078"/>
        </w:tabs>
        <w:spacing w:before="212"/>
        <w:ind w:hanging="228"/>
        <w:rPr>
          <w:sz w:val="20"/>
        </w:rPr>
      </w:pPr>
      <w:r>
        <w:rPr>
          <w:spacing w:val="-2"/>
          <w:sz w:val="20"/>
        </w:rPr>
        <w:t>free</w:t>
      </w:r>
      <w:r>
        <w:rPr>
          <w:spacing w:val="-11"/>
          <w:sz w:val="20"/>
        </w:rPr>
        <w:t xml:space="preserve"> </w:t>
      </w:r>
      <w:r>
        <w:rPr>
          <w:spacing w:val="-2"/>
          <w:sz w:val="20"/>
        </w:rPr>
        <w:t>of</w:t>
      </w:r>
      <w:r>
        <w:rPr>
          <w:spacing w:val="-11"/>
          <w:sz w:val="20"/>
        </w:rPr>
        <w:t xml:space="preserve"> </w:t>
      </w:r>
      <w:r>
        <w:rPr>
          <w:spacing w:val="-2"/>
          <w:sz w:val="20"/>
        </w:rPr>
        <w:t>charge</w:t>
      </w:r>
    </w:p>
    <w:p w14:paraId="41C2431E" w14:textId="77777777" w:rsidR="00F07385" w:rsidRDefault="00F07385">
      <w:pPr>
        <w:pStyle w:val="BodyText"/>
        <w:spacing w:before="8"/>
        <w:rPr>
          <w:sz w:val="19"/>
        </w:rPr>
      </w:pPr>
    </w:p>
    <w:p w14:paraId="41C2431F" w14:textId="77777777" w:rsidR="00F07385" w:rsidRDefault="00000000">
      <w:pPr>
        <w:pStyle w:val="ListParagraph"/>
        <w:numPr>
          <w:ilvl w:val="0"/>
          <w:numId w:val="2"/>
        </w:numPr>
        <w:tabs>
          <w:tab w:val="left" w:pos="1078"/>
        </w:tabs>
        <w:ind w:hanging="228"/>
        <w:rPr>
          <w:sz w:val="20"/>
        </w:rPr>
      </w:pPr>
      <w:r>
        <w:rPr>
          <w:spacing w:val="-4"/>
          <w:sz w:val="20"/>
        </w:rPr>
        <w:t>impartial</w:t>
      </w:r>
      <w:r>
        <w:rPr>
          <w:spacing w:val="2"/>
          <w:sz w:val="20"/>
        </w:rPr>
        <w:t xml:space="preserve"> </w:t>
      </w:r>
      <w:r>
        <w:rPr>
          <w:spacing w:val="-4"/>
          <w:sz w:val="20"/>
        </w:rPr>
        <w:t>and</w:t>
      </w:r>
      <w:r>
        <w:rPr>
          <w:spacing w:val="2"/>
          <w:sz w:val="20"/>
        </w:rPr>
        <w:t xml:space="preserve"> </w:t>
      </w:r>
      <w:r>
        <w:rPr>
          <w:spacing w:val="-4"/>
          <w:sz w:val="20"/>
        </w:rPr>
        <w:t>non-judgmental</w:t>
      </w:r>
    </w:p>
    <w:p w14:paraId="41C24320" w14:textId="77777777" w:rsidR="00F07385" w:rsidRDefault="00F07385">
      <w:pPr>
        <w:pStyle w:val="BodyText"/>
        <w:spacing w:before="9"/>
        <w:rPr>
          <w:sz w:val="19"/>
        </w:rPr>
      </w:pPr>
    </w:p>
    <w:p w14:paraId="41C24321" w14:textId="77777777" w:rsidR="00F07385" w:rsidRDefault="00000000">
      <w:pPr>
        <w:pStyle w:val="ListParagraph"/>
        <w:numPr>
          <w:ilvl w:val="0"/>
          <w:numId w:val="2"/>
        </w:numPr>
        <w:tabs>
          <w:tab w:val="left" w:pos="1078"/>
        </w:tabs>
        <w:ind w:hanging="228"/>
        <w:rPr>
          <w:sz w:val="20"/>
        </w:rPr>
      </w:pPr>
      <w:r>
        <w:rPr>
          <w:spacing w:val="-2"/>
          <w:sz w:val="20"/>
        </w:rPr>
        <w:t>confidential</w:t>
      </w:r>
    </w:p>
    <w:p w14:paraId="41C24322" w14:textId="77777777" w:rsidR="00F07385" w:rsidRDefault="00F07385">
      <w:pPr>
        <w:pStyle w:val="BodyText"/>
        <w:spacing w:before="8"/>
        <w:rPr>
          <w:sz w:val="19"/>
        </w:rPr>
      </w:pPr>
    </w:p>
    <w:p w14:paraId="41C24323" w14:textId="77777777" w:rsidR="00F07385" w:rsidRDefault="00000000">
      <w:pPr>
        <w:pStyle w:val="ListParagraph"/>
        <w:numPr>
          <w:ilvl w:val="0"/>
          <w:numId w:val="2"/>
        </w:numPr>
        <w:tabs>
          <w:tab w:val="left" w:pos="1078"/>
        </w:tabs>
        <w:ind w:hanging="228"/>
        <w:rPr>
          <w:sz w:val="20"/>
        </w:rPr>
      </w:pPr>
      <w:r>
        <w:rPr>
          <w:spacing w:val="-4"/>
          <w:sz w:val="20"/>
        </w:rPr>
        <w:t>independent</w:t>
      </w:r>
      <w:r>
        <w:rPr>
          <w:spacing w:val="-3"/>
          <w:sz w:val="20"/>
        </w:rPr>
        <w:t xml:space="preserve"> </w:t>
      </w:r>
      <w:r>
        <w:rPr>
          <w:spacing w:val="-4"/>
          <w:sz w:val="20"/>
        </w:rPr>
        <w:t>of</w:t>
      </w:r>
      <w:r>
        <w:rPr>
          <w:spacing w:val="-3"/>
          <w:sz w:val="20"/>
        </w:rPr>
        <w:t xml:space="preserve"> </w:t>
      </w:r>
      <w:r>
        <w:rPr>
          <w:spacing w:val="-4"/>
          <w:sz w:val="20"/>
        </w:rPr>
        <w:t>the</w:t>
      </w:r>
      <w:r>
        <w:rPr>
          <w:spacing w:val="-3"/>
          <w:sz w:val="20"/>
        </w:rPr>
        <w:t xml:space="preserve"> </w:t>
      </w:r>
      <w:r>
        <w:rPr>
          <w:spacing w:val="-4"/>
          <w:sz w:val="20"/>
        </w:rPr>
        <w:t>Employment</w:t>
      </w:r>
      <w:r>
        <w:rPr>
          <w:spacing w:val="-3"/>
          <w:sz w:val="20"/>
        </w:rPr>
        <w:t xml:space="preserve"> </w:t>
      </w:r>
      <w:r>
        <w:rPr>
          <w:spacing w:val="-4"/>
          <w:sz w:val="20"/>
        </w:rPr>
        <w:t>Tribunal</w:t>
      </w:r>
      <w:r>
        <w:rPr>
          <w:spacing w:val="-3"/>
          <w:sz w:val="20"/>
        </w:rPr>
        <w:t xml:space="preserve"> </w:t>
      </w:r>
      <w:r>
        <w:rPr>
          <w:spacing w:val="-4"/>
          <w:sz w:val="20"/>
        </w:rPr>
        <w:t>service</w:t>
      </w:r>
    </w:p>
    <w:p w14:paraId="41C24324" w14:textId="77777777" w:rsidR="00F07385" w:rsidRDefault="00F07385">
      <w:pPr>
        <w:pStyle w:val="BodyText"/>
        <w:spacing w:before="8"/>
        <w:rPr>
          <w:sz w:val="19"/>
        </w:rPr>
      </w:pPr>
    </w:p>
    <w:p w14:paraId="41C24325" w14:textId="77777777" w:rsidR="00F07385" w:rsidRDefault="00000000">
      <w:pPr>
        <w:pStyle w:val="ListParagraph"/>
        <w:numPr>
          <w:ilvl w:val="0"/>
          <w:numId w:val="2"/>
        </w:numPr>
        <w:tabs>
          <w:tab w:val="left" w:pos="1078"/>
        </w:tabs>
        <w:ind w:hanging="228"/>
        <w:rPr>
          <w:sz w:val="20"/>
        </w:rPr>
      </w:pPr>
      <w:r>
        <w:rPr>
          <w:spacing w:val="-2"/>
          <w:sz w:val="20"/>
        </w:rPr>
        <w:t>offered</w:t>
      </w:r>
      <w:r>
        <w:rPr>
          <w:spacing w:val="-10"/>
          <w:sz w:val="20"/>
        </w:rPr>
        <w:t xml:space="preserve"> </w:t>
      </w:r>
      <w:r>
        <w:rPr>
          <w:spacing w:val="-2"/>
          <w:sz w:val="20"/>
        </w:rPr>
        <w:t>in</w:t>
      </w:r>
      <w:r>
        <w:rPr>
          <w:spacing w:val="-10"/>
          <w:sz w:val="20"/>
        </w:rPr>
        <w:t xml:space="preserve"> </w:t>
      </w:r>
      <w:r>
        <w:rPr>
          <w:spacing w:val="-2"/>
          <w:sz w:val="20"/>
        </w:rPr>
        <w:t>addition</w:t>
      </w:r>
      <w:r>
        <w:rPr>
          <w:spacing w:val="-10"/>
          <w:sz w:val="20"/>
        </w:rPr>
        <w:t xml:space="preserve"> </w:t>
      </w:r>
      <w:r>
        <w:rPr>
          <w:spacing w:val="-2"/>
          <w:sz w:val="20"/>
        </w:rPr>
        <w:t>to</w:t>
      </w:r>
      <w:r>
        <w:rPr>
          <w:spacing w:val="-10"/>
          <w:sz w:val="20"/>
        </w:rPr>
        <w:t xml:space="preserve"> </w:t>
      </w:r>
      <w:r>
        <w:rPr>
          <w:spacing w:val="-2"/>
          <w:sz w:val="20"/>
        </w:rPr>
        <w:t>existing</w:t>
      </w:r>
      <w:r>
        <w:rPr>
          <w:spacing w:val="-10"/>
          <w:sz w:val="20"/>
        </w:rPr>
        <w:t xml:space="preserve"> </w:t>
      </w:r>
      <w:r>
        <w:rPr>
          <w:spacing w:val="-2"/>
          <w:sz w:val="20"/>
        </w:rPr>
        <w:t>conciliation</w:t>
      </w:r>
      <w:r>
        <w:rPr>
          <w:spacing w:val="-10"/>
          <w:sz w:val="20"/>
        </w:rPr>
        <w:t xml:space="preserve"> </w:t>
      </w:r>
      <w:r>
        <w:rPr>
          <w:spacing w:val="-2"/>
          <w:sz w:val="20"/>
        </w:rPr>
        <w:t>services.</w:t>
      </w:r>
    </w:p>
    <w:p w14:paraId="41C24326" w14:textId="77777777" w:rsidR="00F07385" w:rsidRDefault="00F07385">
      <w:pPr>
        <w:pStyle w:val="BodyText"/>
        <w:spacing w:before="8"/>
        <w:rPr>
          <w:sz w:val="19"/>
        </w:rPr>
      </w:pPr>
    </w:p>
    <w:p w14:paraId="41C24327" w14:textId="77777777" w:rsidR="00F07385" w:rsidRDefault="00000000">
      <w:pPr>
        <w:pStyle w:val="BodyText"/>
        <w:spacing w:before="1"/>
        <w:ind w:left="850" w:right="845"/>
      </w:pPr>
      <w:r>
        <w:rPr>
          <w:spacing w:val="-2"/>
        </w:rPr>
        <w:t>Early</w:t>
      </w:r>
      <w:r>
        <w:rPr>
          <w:spacing w:val="-12"/>
        </w:rPr>
        <w:t xml:space="preserve"> </w:t>
      </w:r>
      <w:r>
        <w:rPr>
          <w:spacing w:val="-2"/>
        </w:rPr>
        <w:t>Conciliation</w:t>
      </w:r>
      <w:r>
        <w:rPr>
          <w:spacing w:val="-12"/>
        </w:rPr>
        <w:t xml:space="preserve"> </w:t>
      </w:r>
      <w:r>
        <w:rPr>
          <w:spacing w:val="-2"/>
        </w:rPr>
        <w:t>focuses</w:t>
      </w:r>
      <w:r>
        <w:rPr>
          <w:spacing w:val="-12"/>
        </w:rPr>
        <w:t xml:space="preserve"> </w:t>
      </w:r>
      <w:r>
        <w:rPr>
          <w:spacing w:val="-2"/>
        </w:rPr>
        <w:t>on</w:t>
      </w:r>
      <w:r>
        <w:rPr>
          <w:spacing w:val="-12"/>
        </w:rPr>
        <w:t xml:space="preserve"> </w:t>
      </w:r>
      <w:r>
        <w:rPr>
          <w:spacing w:val="-2"/>
        </w:rPr>
        <w:t>resolving</w:t>
      </w:r>
      <w:r>
        <w:rPr>
          <w:spacing w:val="-12"/>
        </w:rPr>
        <w:t xml:space="preserve"> </w:t>
      </w:r>
      <w:r>
        <w:rPr>
          <w:spacing w:val="-2"/>
        </w:rPr>
        <w:t>matters</w:t>
      </w:r>
      <w:r>
        <w:rPr>
          <w:spacing w:val="-12"/>
        </w:rPr>
        <w:t xml:space="preserve"> </w:t>
      </w:r>
      <w:r>
        <w:rPr>
          <w:spacing w:val="-2"/>
        </w:rPr>
        <w:t>on</w:t>
      </w:r>
      <w:r>
        <w:rPr>
          <w:spacing w:val="-12"/>
        </w:rPr>
        <w:t xml:space="preserve"> </w:t>
      </w:r>
      <w:r>
        <w:rPr>
          <w:spacing w:val="-2"/>
        </w:rPr>
        <w:t>terms</w:t>
      </w:r>
      <w:r>
        <w:rPr>
          <w:spacing w:val="-12"/>
        </w:rPr>
        <w:t xml:space="preserve"> </w:t>
      </w:r>
      <w:r>
        <w:rPr>
          <w:spacing w:val="-2"/>
        </w:rPr>
        <w:t>that</w:t>
      </w:r>
      <w:r>
        <w:rPr>
          <w:spacing w:val="-12"/>
        </w:rPr>
        <w:t xml:space="preserve"> </w:t>
      </w:r>
      <w:r>
        <w:rPr>
          <w:spacing w:val="-2"/>
        </w:rPr>
        <w:t>employee</w:t>
      </w:r>
      <w:r>
        <w:rPr>
          <w:spacing w:val="-11"/>
        </w:rPr>
        <w:t xml:space="preserve"> </w:t>
      </w:r>
      <w:r>
        <w:rPr>
          <w:spacing w:val="-2"/>
        </w:rPr>
        <w:t xml:space="preserve">and </w:t>
      </w:r>
      <w:r>
        <w:t>employer agree.</w:t>
      </w:r>
    </w:p>
    <w:p w14:paraId="41C24328" w14:textId="77777777" w:rsidR="00F07385" w:rsidRDefault="00F07385">
      <w:pPr>
        <w:pStyle w:val="BodyText"/>
        <w:spacing w:before="8"/>
        <w:rPr>
          <w:sz w:val="19"/>
        </w:rPr>
      </w:pPr>
    </w:p>
    <w:p w14:paraId="41C24329" w14:textId="77777777" w:rsidR="00F07385" w:rsidRDefault="00000000">
      <w:pPr>
        <w:pStyle w:val="BodyText"/>
        <w:ind w:left="850" w:right="1252"/>
      </w:pPr>
      <w:r>
        <w:rPr>
          <w:spacing w:val="-2"/>
        </w:rPr>
        <w:t>Early</w:t>
      </w:r>
      <w:r>
        <w:rPr>
          <w:spacing w:val="-12"/>
        </w:rPr>
        <w:t xml:space="preserve"> </w:t>
      </w:r>
      <w:r>
        <w:rPr>
          <w:spacing w:val="-2"/>
        </w:rPr>
        <w:t>Conciliation</w:t>
      </w:r>
      <w:r>
        <w:rPr>
          <w:spacing w:val="-12"/>
        </w:rPr>
        <w:t xml:space="preserve"> </w:t>
      </w:r>
      <w:r>
        <w:rPr>
          <w:spacing w:val="-2"/>
        </w:rPr>
        <w:t>may</w:t>
      </w:r>
      <w:r>
        <w:rPr>
          <w:spacing w:val="-12"/>
        </w:rPr>
        <w:t xml:space="preserve"> </w:t>
      </w:r>
      <w:r>
        <w:rPr>
          <w:spacing w:val="-2"/>
        </w:rPr>
        <w:t>not</w:t>
      </w:r>
      <w:r>
        <w:rPr>
          <w:spacing w:val="-12"/>
        </w:rPr>
        <w:t xml:space="preserve"> </w:t>
      </w:r>
      <w:r>
        <w:rPr>
          <w:spacing w:val="-2"/>
        </w:rPr>
        <w:t>resolve</w:t>
      </w:r>
      <w:r>
        <w:rPr>
          <w:spacing w:val="-12"/>
        </w:rPr>
        <w:t xml:space="preserve"> </w:t>
      </w:r>
      <w:r>
        <w:rPr>
          <w:spacing w:val="-2"/>
        </w:rPr>
        <w:t>matters</w:t>
      </w:r>
      <w:r>
        <w:rPr>
          <w:spacing w:val="-12"/>
        </w:rPr>
        <w:t xml:space="preserve"> </w:t>
      </w:r>
      <w:r>
        <w:rPr>
          <w:spacing w:val="-2"/>
        </w:rPr>
        <w:t>in</w:t>
      </w:r>
      <w:r>
        <w:rPr>
          <w:spacing w:val="-12"/>
        </w:rPr>
        <w:t xml:space="preserve"> </w:t>
      </w:r>
      <w:r>
        <w:rPr>
          <w:spacing w:val="-2"/>
        </w:rPr>
        <w:t>every</w:t>
      </w:r>
      <w:r>
        <w:rPr>
          <w:spacing w:val="-12"/>
        </w:rPr>
        <w:t xml:space="preserve"> </w:t>
      </w:r>
      <w:r>
        <w:rPr>
          <w:spacing w:val="-2"/>
        </w:rPr>
        <w:t>claim.</w:t>
      </w:r>
      <w:r>
        <w:rPr>
          <w:spacing w:val="-12"/>
        </w:rPr>
        <w:t xml:space="preserve"> </w:t>
      </w:r>
      <w:r>
        <w:rPr>
          <w:spacing w:val="-2"/>
        </w:rPr>
        <w:t>When</w:t>
      </w:r>
      <w:r>
        <w:rPr>
          <w:spacing w:val="-11"/>
        </w:rPr>
        <w:t xml:space="preserve"> </w:t>
      </w:r>
      <w:r>
        <w:rPr>
          <w:spacing w:val="-2"/>
        </w:rPr>
        <w:t>this</w:t>
      </w:r>
      <w:r>
        <w:rPr>
          <w:spacing w:val="-12"/>
        </w:rPr>
        <w:t xml:space="preserve"> </w:t>
      </w:r>
      <w:r>
        <w:rPr>
          <w:spacing w:val="-2"/>
        </w:rPr>
        <w:t>is</w:t>
      </w:r>
      <w:r>
        <w:rPr>
          <w:spacing w:val="-12"/>
        </w:rPr>
        <w:t xml:space="preserve"> </w:t>
      </w:r>
      <w:r>
        <w:rPr>
          <w:spacing w:val="-2"/>
        </w:rPr>
        <w:t xml:space="preserve">the </w:t>
      </w:r>
      <w:r>
        <w:t>case</w:t>
      </w:r>
      <w:r>
        <w:rPr>
          <w:spacing w:val="-3"/>
        </w:rPr>
        <w:t xml:space="preserve"> </w:t>
      </w:r>
      <w:proofErr w:type="spellStart"/>
      <w:r>
        <w:t>Acas</w:t>
      </w:r>
      <w:proofErr w:type="spellEnd"/>
      <w:r>
        <w:rPr>
          <w:spacing w:val="-3"/>
        </w:rPr>
        <w:t xml:space="preserve"> </w:t>
      </w:r>
      <w:r>
        <w:t>will</w:t>
      </w:r>
      <w:r>
        <w:rPr>
          <w:spacing w:val="-3"/>
        </w:rPr>
        <w:t xml:space="preserve"> </w:t>
      </w:r>
      <w:r>
        <w:t>issue</w:t>
      </w:r>
      <w:r>
        <w:rPr>
          <w:spacing w:val="-3"/>
        </w:rPr>
        <w:t xml:space="preserve"> </w:t>
      </w:r>
      <w:r>
        <w:t>a</w:t>
      </w:r>
      <w:r>
        <w:rPr>
          <w:spacing w:val="-3"/>
        </w:rPr>
        <w:t xml:space="preserve"> </w:t>
      </w:r>
      <w:r>
        <w:t>certificate</w:t>
      </w:r>
      <w:r>
        <w:rPr>
          <w:spacing w:val="-3"/>
        </w:rPr>
        <w:t xml:space="preserve"> </w:t>
      </w:r>
      <w:r>
        <w:t>that</w:t>
      </w:r>
      <w:r>
        <w:rPr>
          <w:spacing w:val="-3"/>
        </w:rPr>
        <w:t xml:space="preserve"> </w:t>
      </w:r>
      <w:r>
        <w:t>is</w:t>
      </w:r>
      <w:r>
        <w:rPr>
          <w:spacing w:val="-3"/>
        </w:rPr>
        <w:t xml:space="preserve"> </w:t>
      </w:r>
      <w:r>
        <w:t>now</w:t>
      </w:r>
      <w:r>
        <w:rPr>
          <w:spacing w:val="-3"/>
        </w:rPr>
        <w:t xml:space="preserve"> </w:t>
      </w:r>
      <w:r>
        <w:t>required</w:t>
      </w:r>
      <w:r>
        <w:rPr>
          <w:spacing w:val="-3"/>
        </w:rPr>
        <w:t xml:space="preserve"> </w:t>
      </w:r>
      <w:r>
        <w:t>for</w:t>
      </w:r>
      <w:r>
        <w:rPr>
          <w:spacing w:val="-3"/>
        </w:rPr>
        <w:t xml:space="preserve"> </w:t>
      </w:r>
      <w:r>
        <w:t>a</w:t>
      </w:r>
      <w:r>
        <w:rPr>
          <w:spacing w:val="-3"/>
        </w:rPr>
        <w:t xml:space="preserve"> </w:t>
      </w:r>
      <w:r>
        <w:t>claim</w:t>
      </w:r>
      <w:r>
        <w:rPr>
          <w:spacing w:val="-3"/>
        </w:rPr>
        <w:t xml:space="preserve"> </w:t>
      </w:r>
      <w:r>
        <w:t>to</w:t>
      </w:r>
    </w:p>
    <w:p w14:paraId="41C2432A" w14:textId="77777777" w:rsidR="00F07385" w:rsidRDefault="00000000">
      <w:pPr>
        <w:pStyle w:val="BodyText"/>
        <w:ind w:left="850"/>
      </w:pPr>
      <w:r>
        <w:t>be</w:t>
      </w:r>
      <w:r>
        <w:rPr>
          <w:spacing w:val="-14"/>
        </w:rPr>
        <w:t xml:space="preserve"> </w:t>
      </w:r>
      <w:r>
        <w:t>submitted</w:t>
      </w:r>
      <w:r>
        <w:rPr>
          <w:spacing w:val="-14"/>
        </w:rPr>
        <w:t xml:space="preserve"> </w:t>
      </w:r>
      <w:r>
        <w:t>to</w:t>
      </w:r>
      <w:r>
        <w:rPr>
          <w:spacing w:val="-13"/>
        </w:rPr>
        <w:t xml:space="preserve"> </w:t>
      </w:r>
      <w:r>
        <w:t>an</w:t>
      </w:r>
      <w:r>
        <w:rPr>
          <w:spacing w:val="-14"/>
        </w:rPr>
        <w:t xml:space="preserve"> </w:t>
      </w:r>
      <w:r>
        <w:t>Employment</w:t>
      </w:r>
      <w:r>
        <w:rPr>
          <w:spacing w:val="-13"/>
        </w:rPr>
        <w:t xml:space="preserve"> </w:t>
      </w:r>
      <w:r>
        <w:rPr>
          <w:spacing w:val="-2"/>
        </w:rPr>
        <w:t>Tribunal.</w:t>
      </w:r>
    </w:p>
    <w:p w14:paraId="41C2432B" w14:textId="77777777" w:rsidR="00F07385" w:rsidRDefault="00F07385">
      <w:pPr>
        <w:sectPr w:rsidR="00F07385">
          <w:pgSz w:w="8400" w:h="11910"/>
          <w:pgMar w:top="0" w:right="0" w:bottom="0" w:left="0" w:header="720" w:footer="720" w:gutter="0"/>
          <w:cols w:space="720"/>
        </w:sectPr>
      </w:pPr>
    </w:p>
    <w:p w14:paraId="41C2432C" w14:textId="77777777" w:rsidR="00F07385" w:rsidRDefault="00000000">
      <w:pPr>
        <w:pStyle w:val="BodyText"/>
        <w:spacing w:before="88"/>
        <w:ind w:left="850" w:right="1429"/>
      </w:pPr>
      <w:r>
        <w:lastRenderedPageBreak/>
        <w:pict w14:anchorId="41C24407">
          <v:group id="docshapegroup166" o:spid="_x0000_s1041" style="position:absolute;left:0;text-align:left;margin-left:0;margin-top:569.75pt;width:419.55pt;height:25.55pt;z-index:15756288;mso-position-horizontal-relative:page;mso-position-vertical-relative:page" coordorigin=",11395" coordsize="8391,511">
            <v:rect id="docshape167" o:spid="_x0000_s1043" style="position:absolute;top:11395;width:8391;height:511" fillcolor="#008179" stroked="f"/>
            <v:shape id="docshape168" o:spid="_x0000_s1042" type="#_x0000_t202" style="position:absolute;top:11395;width:8391;height:511" filled="f" stroked="f">
              <v:textbox inset="0,0,0,0">
                <w:txbxContent>
                  <w:p w14:paraId="41C24469" w14:textId="77777777" w:rsidR="00F07385" w:rsidRDefault="00000000">
                    <w:pPr>
                      <w:tabs>
                        <w:tab w:val="right" w:pos="8104"/>
                      </w:tabs>
                      <w:spacing w:before="154"/>
                      <w:ind w:left="1282"/>
                      <w:rPr>
                        <w:sz w:val="20"/>
                      </w:rPr>
                    </w:pPr>
                    <w:r>
                      <w:rPr>
                        <w:color w:val="FFFFFF"/>
                        <w:spacing w:val="-2"/>
                        <w:sz w:val="16"/>
                      </w:rPr>
                      <w:t>APPENDIX 1 IMPORTANT</w:t>
                    </w:r>
                    <w:r>
                      <w:rPr>
                        <w:color w:val="FFFFFF"/>
                        <w:spacing w:val="-1"/>
                        <w:sz w:val="16"/>
                      </w:rPr>
                      <w:t xml:space="preserve"> </w:t>
                    </w:r>
                    <w:r>
                      <w:rPr>
                        <w:color w:val="FFFFFF"/>
                        <w:spacing w:val="-2"/>
                        <w:sz w:val="16"/>
                      </w:rPr>
                      <w:t>CHANGES TO</w:t>
                    </w:r>
                    <w:r>
                      <w:rPr>
                        <w:color w:val="FFFFFF"/>
                        <w:spacing w:val="-1"/>
                        <w:sz w:val="16"/>
                      </w:rPr>
                      <w:t xml:space="preserve"> </w:t>
                    </w:r>
                    <w:r>
                      <w:rPr>
                        <w:color w:val="FFFFFF"/>
                        <w:spacing w:val="-2"/>
                        <w:sz w:val="16"/>
                      </w:rPr>
                      <w:t>MAKING EMPLOYMENT TRIBUNAL</w:t>
                    </w:r>
                    <w:r>
                      <w:rPr>
                        <w:color w:val="FFFFFF"/>
                        <w:spacing w:val="-1"/>
                        <w:sz w:val="16"/>
                      </w:rPr>
                      <w:t xml:space="preserve"> </w:t>
                    </w:r>
                    <w:r>
                      <w:rPr>
                        <w:color w:val="FFFFFF"/>
                        <w:spacing w:val="-2"/>
                        <w:sz w:val="16"/>
                      </w:rPr>
                      <w:t>CLAIMS</w:t>
                    </w:r>
                    <w:r>
                      <w:rPr>
                        <w:color w:val="FFFFFF"/>
                        <w:sz w:val="16"/>
                      </w:rPr>
                      <w:tab/>
                    </w:r>
                    <w:r>
                      <w:rPr>
                        <w:color w:val="FFFFFF"/>
                        <w:spacing w:val="-5"/>
                        <w:position w:val="-2"/>
                        <w:sz w:val="20"/>
                      </w:rPr>
                      <w:t>29</w:t>
                    </w:r>
                  </w:p>
                </w:txbxContent>
              </v:textbox>
            </v:shape>
            <w10:wrap anchorx="page" anchory="page"/>
          </v:group>
        </w:pict>
      </w:r>
      <w:r>
        <w:t>From</w:t>
      </w:r>
      <w:r>
        <w:rPr>
          <w:spacing w:val="-14"/>
        </w:rPr>
        <w:t xml:space="preserve"> </w:t>
      </w:r>
      <w:r>
        <w:t>July</w:t>
      </w:r>
      <w:r>
        <w:rPr>
          <w:spacing w:val="-14"/>
        </w:rPr>
        <w:t xml:space="preserve"> </w:t>
      </w:r>
      <w:r>
        <w:t>2013,</w:t>
      </w:r>
      <w:r>
        <w:rPr>
          <w:spacing w:val="-14"/>
        </w:rPr>
        <w:t xml:space="preserve"> </w:t>
      </w:r>
      <w:r>
        <w:t>employees</w:t>
      </w:r>
      <w:r>
        <w:rPr>
          <w:spacing w:val="-14"/>
        </w:rPr>
        <w:t xml:space="preserve"> </w:t>
      </w:r>
      <w:r>
        <w:t>have</w:t>
      </w:r>
      <w:r>
        <w:rPr>
          <w:spacing w:val="-14"/>
        </w:rPr>
        <w:t xml:space="preserve"> </w:t>
      </w:r>
      <w:r>
        <w:t>been</w:t>
      </w:r>
      <w:r>
        <w:rPr>
          <w:spacing w:val="-14"/>
        </w:rPr>
        <w:t xml:space="preserve"> </w:t>
      </w:r>
      <w:r>
        <w:t>required</w:t>
      </w:r>
      <w:r>
        <w:rPr>
          <w:spacing w:val="-14"/>
        </w:rPr>
        <w:t xml:space="preserve"> </w:t>
      </w:r>
      <w:r>
        <w:t>to</w:t>
      </w:r>
      <w:r>
        <w:rPr>
          <w:spacing w:val="-14"/>
        </w:rPr>
        <w:t xml:space="preserve"> </w:t>
      </w:r>
      <w:r>
        <w:t>pay</w:t>
      </w:r>
      <w:r>
        <w:rPr>
          <w:spacing w:val="-14"/>
        </w:rPr>
        <w:t xml:space="preserve"> </w:t>
      </w:r>
      <w:r>
        <w:t>a</w:t>
      </w:r>
      <w:r>
        <w:rPr>
          <w:spacing w:val="-13"/>
        </w:rPr>
        <w:t xml:space="preserve"> </w:t>
      </w:r>
      <w:r>
        <w:t>fee</w:t>
      </w:r>
      <w:r>
        <w:rPr>
          <w:spacing w:val="-14"/>
        </w:rPr>
        <w:t xml:space="preserve"> </w:t>
      </w:r>
      <w:r>
        <w:t>to</w:t>
      </w:r>
      <w:r>
        <w:rPr>
          <w:spacing w:val="-14"/>
        </w:rPr>
        <w:t xml:space="preserve"> </w:t>
      </w:r>
      <w:r>
        <w:t xml:space="preserve">“lodge” </w:t>
      </w:r>
      <w:r>
        <w:rPr>
          <w:spacing w:val="-2"/>
        </w:rPr>
        <w:t>a</w:t>
      </w:r>
      <w:r>
        <w:rPr>
          <w:spacing w:val="-11"/>
        </w:rPr>
        <w:t xml:space="preserve"> </w:t>
      </w:r>
      <w:r>
        <w:rPr>
          <w:spacing w:val="-2"/>
        </w:rPr>
        <w:t>claim</w:t>
      </w:r>
      <w:r>
        <w:rPr>
          <w:spacing w:val="-11"/>
        </w:rPr>
        <w:t xml:space="preserve"> </w:t>
      </w:r>
      <w:r>
        <w:rPr>
          <w:spacing w:val="-2"/>
        </w:rPr>
        <w:t>at</w:t>
      </w:r>
      <w:r>
        <w:rPr>
          <w:spacing w:val="-11"/>
        </w:rPr>
        <w:t xml:space="preserve"> </w:t>
      </w:r>
      <w:r>
        <w:rPr>
          <w:spacing w:val="-2"/>
        </w:rPr>
        <w:t>the</w:t>
      </w:r>
      <w:r>
        <w:rPr>
          <w:spacing w:val="-11"/>
        </w:rPr>
        <w:t xml:space="preserve"> </w:t>
      </w:r>
      <w:r>
        <w:rPr>
          <w:spacing w:val="-2"/>
        </w:rPr>
        <w:t>Employment</w:t>
      </w:r>
      <w:r>
        <w:rPr>
          <w:spacing w:val="-11"/>
        </w:rPr>
        <w:t xml:space="preserve"> </w:t>
      </w:r>
      <w:r>
        <w:rPr>
          <w:spacing w:val="-2"/>
        </w:rPr>
        <w:t>Tribunal,</w:t>
      </w:r>
      <w:r>
        <w:rPr>
          <w:spacing w:val="-11"/>
        </w:rPr>
        <w:t xml:space="preserve"> </w:t>
      </w:r>
      <w:r>
        <w:rPr>
          <w:spacing w:val="-2"/>
        </w:rPr>
        <w:t>followed</w:t>
      </w:r>
      <w:r>
        <w:rPr>
          <w:spacing w:val="-10"/>
        </w:rPr>
        <w:t xml:space="preserve"> </w:t>
      </w:r>
      <w:r>
        <w:rPr>
          <w:spacing w:val="-2"/>
        </w:rPr>
        <w:t>by</w:t>
      </w:r>
      <w:r>
        <w:rPr>
          <w:spacing w:val="-11"/>
        </w:rPr>
        <w:t xml:space="preserve"> </w:t>
      </w:r>
      <w:r>
        <w:rPr>
          <w:spacing w:val="-2"/>
        </w:rPr>
        <w:t>another</w:t>
      </w:r>
      <w:r>
        <w:rPr>
          <w:spacing w:val="-11"/>
        </w:rPr>
        <w:t xml:space="preserve"> </w:t>
      </w:r>
      <w:r>
        <w:rPr>
          <w:spacing w:val="-2"/>
        </w:rPr>
        <w:t>fee</w:t>
      </w:r>
      <w:r>
        <w:rPr>
          <w:spacing w:val="-11"/>
        </w:rPr>
        <w:t xml:space="preserve"> </w:t>
      </w:r>
      <w:r>
        <w:rPr>
          <w:spacing w:val="-2"/>
        </w:rPr>
        <w:t>if</w:t>
      </w:r>
      <w:r>
        <w:rPr>
          <w:spacing w:val="-11"/>
        </w:rPr>
        <w:t xml:space="preserve"> </w:t>
      </w:r>
      <w:r>
        <w:rPr>
          <w:spacing w:val="-2"/>
        </w:rPr>
        <w:t>the</w:t>
      </w:r>
      <w:r>
        <w:rPr>
          <w:spacing w:val="-11"/>
        </w:rPr>
        <w:t xml:space="preserve"> </w:t>
      </w:r>
      <w:proofErr w:type="gramStart"/>
      <w:r>
        <w:rPr>
          <w:spacing w:val="-2"/>
        </w:rPr>
        <w:t>claim</w:t>
      </w:r>
      <w:proofErr w:type="gramEnd"/>
    </w:p>
    <w:p w14:paraId="41C2432D" w14:textId="77777777" w:rsidR="00F07385" w:rsidRDefault="00000000">
      <w:pPr>
        <w:pStyle w:val="BodyText"/>
        <w:ind w:left="850" w:right="1065"/>
      </w:pPr>
      <w:r>
        <w:rPr>
          <w:spacing w:val="-2"/>
        </w:rPr>
        <w:t>progresses</w:t>
      </w:r>
      <w:r>
        <w:rPr>
          <w:spacing w:val="-12"/>
        </w:rPr>
        <w:t xml:space="preserve"> </w:t>
      </w:r>
      <w:r>
        <w:rPr>
          <w:spacing w:val="-2"/>
        </w:rPr>
        <w:t>to</w:t>
      </w:r>
      <w:r>
        <w:rPr>
          <w:spacing w:val="-12"/>
        </w:rPr>
        <w:t xml:space="preserve"> </w:t>
      </w:r>
      <w:r>
        <w:rPr>
          <w:spacing w:val="-2"/>
        </w:rPr>
        <w:t>a</w:t>
      </w:r>
      <w:r>
        <w:rPr>
          <w:spacing w:val="-11"/>
        </w:rPr>
        <w:t xml:space="preserve"> </w:t>
      </w:r>
      <w:r>
        <w:rPr>
          <w:spacing w:val="-2"/>
        </w:rPr>
        <w:t>tribunal</w:t>
      </w:r>
      <w:r>
        <w:rPr>
          <w:spacing w:val="-12"/>
        </w:rPr>
        <w:t xml:space="preserve"> </w:t>
      </w:r>
      <w:r>
        <w:rPr>
          <w:spacing w:val="-2"/>
        </w:rPr>
        <w:t>hearing.</w:t>
      </w:r>
      <w:r>
        <w:rPr>
          <w:spacing w:val="-12"/>
        </w:rPr>
        <w:t xml:space="preserve"> </w:t>
      </w:r>
      <w:r>
        <w:rPr>
          <w:spacing w:val="-2"/>
        </w:rPr>
        <w:t>In</w:t>
      </w:r>
      <w:r>
        <w:rPr>
          <w:spacing w:val="-11"/>
        </w:rPr>
        <w:t xml:space="preserve"> </w:t>
      </w:r>
      <w:r>
        <w:rPr>
          <w:spacing w:val="-2"/>
        </w:rPr>
        <w:t>some</w:t>
      </w:r>
      <w:r>
        <w:rPr>
          <w:spacing w:val="-12"/>
        </w:rPr>
        <w:t xml:space="preserve"> </w:t>
      </w:r>
      <w:r>
        <w:rPr>
          <w:spacing w:val="-2"/>
        </w:rPr>
        <w:t>cases,</w:t>
      </w:r>
      <w:r>
        <w:rPr>
          <w:spacing w:val="-12"/>
        </w:rPr>
        <w:t xml:space="preserve"> </w:t>
      </w:r>
      <w:r>
        <w:rPr>
          <w:spacing w:val="-2"/>
        </w:rPr>
        <w:t>other</w:t>
      </w:r>
      <w:r>
        <w:rPr>
          <w:spacing w:val="-11"/>
        </w:rPr>
        <w:t xml:space="preserve"> </w:t>
      </w:r>
      <w:r>
        <w:rPr>
          <w:spacing w:val="-2"/>
        </w:rPr>
        <w:t>fees</w:t>
      </w:r>
      <w:r>
        <w:rPr>
          <w:spacing w:val="-12"/>
        </w:rPr>
        <w:t xml:space="preserve"> </w:t>
      </w:r>
      <w:r>
        <w:rPr>
          <w:spacing w:val="-2"/>
        </w:rPr>
        <w:t>may</w:t>
      </w:r>
      <w:r>
        <w:rPr>
          <w:spacing w:val="-12"/>
        </w:rPr>
        <w:t xml:space="preserve"> </w:t>
      </w:r>
      <w:r>
        <w:rPr>
          <w:spacing w:val="-2"/>
        </w:rPr>
        <w:t>also</w:t>
      </w:r>
      <w:r>
        <w:rPr>
          <w:spacing w:val="-11"/>
        </w:rPr>
        <w:t xml:space="preserve"> </w:t>
      </w:r>
      <w:r>
        <w:rPr>
          <w:spacing w:val="-2"/>
        </w:rPr>
        <w:t xml:space="preserve">apply. </w:t>
      </w:r>
      <w:r>
        <w:t>If</w:t>
      </w:r>
      <w:r>
        <w:rPr>
          <w:spacing w:val="-14"/>
        </w:rPr>
        <w:t xml:space="preserve"> </w:t>
      </w:r>
      <w:r>
        <w:t>a</w:t>
      </w:r>
      <w:r>
        <w:rPr>
          <w:spacing w:val="-14"/>
        </w:rPr>
        <w:t xml:space="preserve"> </w:t>
      </w:r>
      <w:r>
        <w:t>claim</w:t>
      </w:r>
      <w:r>
        <w:rPr>
          <w:spacing w:val="-14"/>
        </w:rPr>
        <w:t xml:space="preserve"> </w:t>
      </w:r>
      <w:r>
        <w:t>is</w:t>
      </w:r>
      <w:r>
        <w:rPr>
          <w:spacing w:val="-14"/>
        </w:rPr>
        <w:t xml:space="preserve"> </w:t>
      </w:r>
      <w:r>
        <w:t>successful,</w:t>
      </w:r>
      <w:r>
        <w:rPr>
          <w:spacing w:val="-14"/>
        </w:rPr>
        <w:t xml:space="preserve"> </w:t>
      </w:r>
      <w:r>
        <w:t>the</w:t>
      </w:r>
      <w:r>
        <w:rPr>
          <w:spacing w:val="-14"/>
        </w:rPr>
        <w:t xml:space="preserve"> </w:t>
      </w:r>
      <w:r>
        <w:t>employee</w:t>
      </w:r>
      <w:r>
        <w:rPr>
          <w:spacing w:val="-14"/>
        </w:rPr>
        <w:t xml:space="preserve"> </w:t>
      </w:r>
      <w:r>
        <w:t>may</w:t>
      </w:r>
      <w:r>
        <w:rPr>
          <w:spacing w:val="-14"/>
        </w:rPr>
        <w:t xml:space="preserve"> </w:t>
      </w:r>
      <w:r>
        <w:t>apply</w:t>
      </w:r>
      <w:r>
        <w:rPr>
          <w:spacing w:val="-14"/>
        </w:rPr>
        <w:t xml:space="preserve"> </w:t>
      </w:r>
      <w:r>
        <w:t>for</w:t>
      </w:r>
      <w:r>
        <w:rPr>
          <w:spacing w:val="-13"/>
        </w:rPr>
        <w:t xml:space="preserve"> </w:t>
      </w:r>
      <w:r>
        <w:t>the</w:t>
      </w:r>
      <w:r>
        <w:rPr>
          <w:spacing w:val="-14"/>
        </w:rPr>
        <w:t xml:space="preserve"> </w:t>
      </w:r>
      <w:r>
        <w:t>costs</w:t>
      </w:r>
      <w:r>
        <w:rPr>
          <w:spacing w:val="-14"/>
        </w:rPr>
        <w:t xml:space="preserve"> </w:t>
      </w:r>
      <w:r>
        <w:t>of</w:t>
      </w:r>
      <w:r>
        <w:rPr>
          <w:spacing w:val="-14"/>
        </w:rPr>
        <w:t xml:space="preserve"> </w:t>
      </w:r>
      <w:r>
        <w:t>the</w:t>
      </w:r>
      <w:r>
        <w:rPr>
          <w:spacing w:val="-14"/>
        </w:rPr>
        <w:t xml:space="preserve"> </w:t>
      </w:r>
      <w:r>
        <w:t>fees</w:t>
      </w:r>
      <w:r>
        <w:rPr>
          <w:spacing w:val="-14"/>
        </w:rPr>
        <w:t xml:space="preserve"> </w:t>
      </w:r>
      <w:r>
        <w:t>to be</w:t>
      </w:r>
      <w:r>
        <w:rPr>
          <w:spacing w:val="-3"/>
        </w:rPr>
        <w:t xml:space="preserve"> </w:t>
      </w:r>
      <w:r>
        <w:t>covered</w:t>
      </w:r>
      <w:r>
        <w:rPr>
          <w:spacing w:val="-3"/>
        </w:rPr>
        <w:t xml:space="preserve"> </w:t>
      </w:r>
      <w:r>
        <w:t>by</w:t>
      </w:r>
      <w:r>
        <w:rPr>
          <w:spacing w:val="-3"/>
        </w:rPr>
        <w:t xml:space="preserve"> </w:t>
      </w:r>
      <w:r>
        <w:t>the</w:t>
      </w:r>
      <w:r>
        <w:rPr>
          <w:spacing w:val="-3"/>
        </w:rPr>
        <w:t xml:space="preserve"> </w:t>
      </w:r>
      <w:r>
        <w:t>employer.</w:t>
      </w:r>
      <w:r>
        <w:rPr>
          <w:spacing w:val="-3"/>
        </w:rPr>
        <w:t xml:space="preserve"> </w:t>
      </w:r>
      <w:r>
        <w:t>Some</w:t>
      </w:r>
      <w:r>
        <w:rPr>
          <w:spacing w:val="-3"/>
        </w:rPr>
        <w:t xml:space="preserve"> </w:t>
      </w:r>
      <w:r>
        <w:t>employees,</w:t>
      </w:r>
      <w:r>
        <w:rPr>
          <w:spacing w:val="-3"/>
        </w:rPr>
        <w:t xml:space="preserve"> </w:t>
      </w:r>
      <w:r>
        <w:t>including</w:t>
      </w:r>
      <w:r>
        <w:rPr>
          <w:spacing w:val="-3"/>
        </w:rPr>
        <w:t xml:space="preserve"> </w:t>
      </w:r>
      <w:r>
        <w:t>those</w:t>
      </w:r>
      <w:r>
        <w:rPr>
          <w:spacing w:val="-3"/>
        </w:rPr>
        <w:t xml:space="preserve"> </w:t>
      </w:r>
      <w:r>
        <w:t>on</w:t>
      </w:r>
      <w:r>
        <w:rPr>
          <w:spacing w:val="-3"/>
        </w:rPr>
        <w:t xml:space="preserve"> </w:t>
      </w:r>
      <w:r>
        <w:t>low incomes, may be exempt from fees.</w:t>
      </w:r>
    </w:p>
    <w:p w14:paraId="41C2432E" w14:textId="77777777" w:rsidR="00F07385" w:rsidRDefault="00F07385">
      <w:pPr>
        <w:pStyle w:val="BodyText"/>
        <w:spacing w:before="9"/>
        <w:rPr>
          <w:sz w:val="19"/>
        </w:rPr>
      </w:pPr>
    </w:p>
    <w:p w14:paraId="41C2432F" w14:textId="77777777" w:rsidR="00F07385" w:rsidRDefault="00000000">
      <w:pPr>
        <w:pStyle w:val="BodyText"/>
        <w:ind w:left="850" w:right="845"/>
      </w:pPr>
      <w:r>
        <w:rPr>
          <w:spacing w:val="-2"/>
        </w:rPr>
        <w:t>Remember,</w:t>
      </w:r>
      <w:r>
        <w:rPr>
          <w:spacing w:val="-9"/>
        </w:rPr>
        <w:t xml:space="preserve"> </w:t>
      </w:r>
      <w:r>
        <w:rPr>
          <w:spacing w:val="-2"/>
        </w:rPr>
        <w:t>when</w:t>
      </w:r>
      <w:r>
        <w:rPr>
          <w:spacing w:val="-9"/>
        </w:rPr>
        <w:t xml:space="preserve"> </w:t>
      </w:r>
      <w:r>
        <w:rPr>
          <w:spacing w:val="-2"/>
        </w:rPr>
        <w:t>a</w:t>
      </w:r>
      <w:r>
        <w:rPr>
          <w:spacing w:val="-9"/>
        </w:rPr>
        <w:t xml:space="preserve"> </w:t>
      </w:r>
      <w:r>
        <w:rPr>
          <w:spacing w:val="-2"/>
        </w:rPr>
        <w:t>claim</w:t>
      </w:r>
      <w:r>
        <w:rPr>
          <w:spacing w:val="-9"/>
        </w:rPr>
        <w:t xml:space="preserve"> </w:t>
      </w:r>
      <w:r>
        <w:rPr>
          <w:spacing w:val="-2"/>
        </w:rPr>
        <w:t>is</w:t>
      </w:r>
      <w:r>
        <w:rPr>
          <w:spacing w:val="-9"/>
        </w:rPr>
        <w:t xml:space="preserve"> </w:t>
      </w:r>
      <w:r>
        <w:rPr>
          <w:spacing w:val="-2"/>
        </w:rPr>
        <w:t>lodged</w:t>
      </w:r>
      <w:r>
        <w:rPr>
          <w:spacing w:val="-9"/>
        </w:rPr>
        <w:t xml:space="preserve"> </w:t>
      </w:r>
      <w:r>
        <w:rPr>
          <w:spacing w:val="-2"/>
        </w:rPr>
        <w:t>with</w:t>
      </w:r>
      <w:r>
        <w:rPr>
          <w:spacing w:val="-9"/>
        </w:rPr>
        <w:t xml:space="preserve"> </w:t>
      </w:r>
      <w:r>
        <w:rPr>
          <w:spacing w:val="-2"/>
        </w:rPr>
        <w:t>a</w:t>
      </w:r>
      <w:r>
        <w:rPr>
          <w:spacing w:val="-9"/>
        </w:rPr>
        <w:t xml:space="preserve"> </w:t>
      </w:r>
      <w:r>
        <w:rPr>
          <w:spacing w:val="-2"/>
        </w:rPr>
        <w:t>tribunal,</w:t>
      </w:r>
      <w:r>
        <w:rPr>
          <w:spacing w:val="-9"/>
        </w:rPr>
        <w:t xml:space="preserve"> </w:t>
      </w:r>
      <w:proofErr w:type="spellStart"/>
      <w:r>
        <w:rPr>
          <w:spacing w:val="-2"/>
        </w:rPr>
        <w:t>Acas</w:t>
      </w:r>
      <w:proofErr w:type="spellEnd"/>
      <w:r>
        <w:rPr>
          <w:spacing w:val="-9"/>
        </w:rPr>
        <w:t xml:space="preserve"> </w:t>
      </w:r>
      <w:r>
        <w:rPr>
          <w:spacing w:val="-2"/>
        </w:rPr>
        <w:t>will</w:t>
      </w:r>
      <w:r>
        <w:rPr>
          <w:spacing w:val="-9"/>
        </w:rPr>
        <w:t xml:space="preserve"> </w:t>
      </w:r>
      <w:r>
        <w:rPr>
          <w:spacing w:val="-2"/>
        </w:rPr>
        <w:t>continue</w:t>
      </w:r>
      <w:r>
        <w:rPr>
          <w:spacing w:val="-9"/>
        </w:rPr>
        <w:t xml:space="preserve"> </w:t>
      </w:r>
      <w:r>
        <w:rPr>
          <w:spacing w:val="-2"/>
        </w:rPr>
        <w:t>to</w:t>
      </w:r>
      <w:r>
        <w:rPr>
          <w:spacing w:val="-9"/>
        </w:rPr>
        <w:t xml:space="preserve"> </w:t>
      </w:r>
      <w:r>
        <w:rPr>
          <w:spacing w:val="-2"/>
        </w:rPr>
        <w:t xml:space="preserve">offer </w:t>
      </w:r>
      <w:r>
        <w:t>conciliation</w:t>
      </w:r>
      <w:r>
        <w:rPr>
          <w:spacing w:val="-1"/>
        </w:rPr>
        <w:t xml:space="preserve"> </w:t>
      </w:r>
      <w:r>
        <w:t>to</w:t>
      </w:r>
      <w:r>
        <w:rPr>
          <w:spacing w:val="-1"/>
        </w:rPr>
        <w:t xml:space="preserve"> </w:t>
      </w:r>
      <w:r>
        <w:t>both</w:t>
      </w:r>
      <w:r>
        <w:rPr>
          <w:spacing w:val="-1"/>
        </w:rPr>
        <w:t xml:space="preserve"> </w:t>
      </w:r>
      <w:r>
        <w:t>sides</w:t>
      </w:r>
      <w:r>
        <w:rPr>
          <w:spacing w:val="-1"/>
        </w:rPr>
        <w:t xml:space="preserve"> </w:t>
      </w:r>
      <w:r>
        <w:t>until</w:t>
      </w:r>
      <w:r>
        <w:rPr>
          <w:spacing w:val="-1"/>
        </w:rPr>
        <w:t xml:space="preserve"> </w:t>
      </w:r>
      <w:r>
        <w:t>the</w:t>
      </w:r>
      <w:r>
        <w:rPr>
          <w:spacing w:val="-1"/>
        </w:rPr>
        <w:t xml:space="preserve"> </w:t>
      </w:r>
      <w:r>
        <w:t>tribunal</w:t>
      </w:r>
      <w:r>
        <w:rPr>
          <w:spacing w:val="-1"/>
        </w:rPr>
        <w:t xml:space="preserve"> </w:t>
      </w:r>
      <w:r>
        <w:t>makes</w:t>
      </w:r>
      <w:r>
        <w:rPr>
          <w:spacing w:val="-1"/>
        </w:rPr>
        <w:t xml:space="preserve"> </w:t>
      </w:r>
      <w:r>
        <w:t>a</w:t>
      </w:r>
      <w:r>
        <w:rPr>
          <w:spacing w:val="-1"/>
        </w:rPr>
        <w:t xml:space="preserve"> </w:t>
      </w:r>
      <w:r>
        <w:t>judgment</w:t>
      </w:r>
      <w:r>
        <w:rPr>
          <w:spacing w:val="-1"/>
        </w:rPr>
        <w:t xml:space="preserve"> </w:t>
      </w:r>
      <w:r>
        <w:t>and,</w:t>
      </w:r>
      <w:r>
        <w:rPr>
          <w:spacing w:val="-1"/>
        </w:rPr>
        <w:t xml:space="preserve"> </w:t>
      </w:r>
      <w:r>
        <w:t>if</w:t>
      </w:r>
      <w:r>
        <w:rPr>
          <w:spacing w:val="-1"/>
        </w:rPr>
        <w:t xml:space="preserve"> </w:t>
      </w:r>
      <w:r>
        <w:t>the claim</w:t>
      </w:r>
      <w:r>
        <w:rPr>
          <w:spacing w:val="-14"/>
        </w:rPr>
        <w:t xml:space="preserve"> </w:t>
      </w:r>
      <w:r>
        <w:t>is</w:t>
      </w:r>
      <w:r>
        <w:rPr>
          <w:spacing w:val="-14"/>
        </w:rPr>
        <w:t xml:space="preserve"> </w:t>
      </w:r>
      <w:r>
        <w:t>successful,</w:t>
      </w:r>
      <w:r>
        <w:rPr>
          <w:spacing w:val="-14"/>
        </w:rPr>
        <w:t xml:space="preserve"> </w:t>
      </w:r>
      <w:r>
        <w:t>a</w:t>
      </w:r>
      <w:r>
        <w:rPr>
          <w:spacing w:val="-14"/>
        </w:rPr>
        <w:t xml:space="preserve"> </w:t>
      </w:r>
      <w:r>
        <w:t>remedy</w:t>
      </w:r>
      <w:r>
        <w:rPr>
          <w:spacing w:val="-14"/>
        </w:rPr>
        <w:t xml:space="preserve"> </w:t>
      </w:r>
      <w:r>
        <w:t>decision</w:t>
      </w:r>
      <w:r>
        <w:rPr>
          <w:spacing w:val="-13"/>
        </w:rPr>
        <w:t xml:space="preserve"> </w:t>
      </w:r>
      <w:r>
        <w:t>(usually</w:t>
      </w:r>
      <w:r>
        <w:rPr>
          <w:spacing w:val="-14"/>
        </w:rPr>
        <w:t xml:space="preserve"> </w:t>
      </w:r>
      <w:r>
        <w:t>financial</w:t>
      </w:r>
      <w:r>
        <w:rPr>
          <w:spacing w:val="-14"/>
        </w:rPr>
        <w:t xml:space="preserve"> </w:t>
      </w:r>
      <w:r>
        <w:t>compensation)</w:t>
      </w:r>
      <w:r>
        <w:rPr>
          <w:spacing w:val="-14"/>
        </w:rPr>
        <w:t xml:space="preserve"> </w:t>
      </w:r>
      <w:r>
        <w:t>has been made.</w:t>
      </w:r>
    </w:p>
    <w:p w14:paraId="41C24330" w14:textId="77777777" w:rsidR="00F07385" w:rsidRDefault="00F07385">
      <w:pPr>
        <w:pStyle w:val="BodyText"/>
        <w:spacing w:before="8"/>
        <w:rPr>
          <w:sz w:val="19"/>
        </w:rPr>
      </w:pPr>
    </w:p>
    <w:p w14:paraId="41C24331" w14:textId="77777777" w:rsidR="00F07385" w:rsidRDefault="00000000">
      <w:pPr>
        <w:pStyle w:val="BodyText"/>
        <w:ind w:left="850" w:right="1429" w:hanging="1"/>
      </w:pPr>
      <w:r>
        <w:rPr>
          <w:spacing w:val="-2"/>
        </w:rPr>
        <w:t>To</w:t>
      </w:r>
      <w:r>
        <w:rPr>
          <w:spacing w:val="-12"/>
        </w:rPr>
        <w:t xml:space="preserve"> </w:t>
      </w:r>
      <w:r>
        <w:rPr>
          <w:spacing w:val="-2"/>
        </w:rPr>
        <w:t>find</w:t>
      </w:r>
      <w:r>
        <w:rPr>
          <w:spacing w:val="-11"/>
        </w:rPr>
        <w:t xml:space="preserve"> </w:t>
      </w:r>
      <w:r>
        <w:rPr>
          <w:spacing w:val="-2"/>
        </w:rPr>
        <w:t>out</w:t>
      </w:r>
      <w:r>
        <w:rPr>
          <w:spacing w:val="-12"/>
        </w:rPr>
        <w:t xml:space="preserve"> </w:t>
      </w:r>
      <w:r>
        <w:rPr>
          <w:spacing w:val="-2"/>
        </w:rPr>
        <w:t>more</w:t>
      </w:r>
      <w:r>
        <w:rPr>
          <w:spacing w:val="-11"/>
        </w:rPr>
        <w:t xml:space="preserve"> </w:t>
      </w:r>
      <w:r>
        <w:rPr>
          <w:spacing w:val="-2"/>
        </w:rPr>
        <w:t>about</w:t>
      </w:r>
      <w:r>
        <w:rPr>
          <w:spacing w:val="-12"/>
        </w:rPr>
        <w:t xml:space="preserve"> </w:t>
      </w:r>
      <w:r>
        <w:rPr>
          <w:spacing w:val="-2"/>
        </w:rPr>
        <w:t>Early</w:t>
      </w:r>
      <w:r>
        <w:rPr>
          <w:spacing w:val="-11"/>
        </w:rPr>
        <w:t xml:space="preserve"> </w:t>
      </w:r>
      <w:r>
        <w:rPr>
          <w:spacing w:val="-2"/>
        </w:rPr>
        <w:t>Conciliation,</w:t>
      </w:r>
      <w:r>
        <w:rPr>
          <w:spacing w:val="-12"/>
        </w:rPr>
        <w:t xml:space="preserve"> </w:t>
      </w:r>
      <w:r>
        <w:rPr>
          <w:spacing w:val="-2"/>
        </w:rPr>
        <w:t>go</w:t>
      </w:r>
      <w:r>
        <w:rPr>
          <w:spacing w:val="-11"/>
        </w:rPr>
        <w:t xml:space="preserve"> </w:t>
      </w:r>
      <w:r>
        <w:rPr>
          <w:spacing w:val="-2"/>
        </w:rPr>
        <w:t xml:space="preserve">to </w:t>
      </w:r>
      <w:hyperlink r:id="rId19">
        <w:r>
          <w:rPr>
            <w:color w:val="008179"/>
            <w:spacing w:val="-2"/>
          </w:rPr>
          <w:t>www.acas.org.uk/earlyconciliation</w:t>
        </w:r>
      </w:hyperlink>
    </w:p>
    <w:p w14:paraId="41C24332" w14:textId="77777777" w:rsidR="00F07385" w:rsidRDefault="00F07385">
      <w:pPr>
        <w:pStyle w:val="BodyText"/>
        <w:spacing w:before="8"/>
        <w:rPr>
          <w:sz w:val="19"/>
        </w:rPr>
      </w:pPr>
    </w:p>
    <w:p w14:paraId="41C24333" w14:textId="77777777" w:rsidR="00F07385" w:rsidRDefault="00000000">
      <w:pPr>
        <w:pStyle w:val="BodyText"/>
        <w:ind w:left="850" w:right="1429" w:hanging="1"/>
      </w:pPr>
      <w:r>
        <w:rPr>
          <w:spacing w:val="-2"/>
        </w:rPr>
        <w:t>To</w:t>
      </w:r>
      <w:r>
        <w:rPr>
          <w:spacing w:val="-12"/>
        </w:rPr>
        <w:t xml:space="preserve"> </w:t>
      </w:r>
      <w:r>
        <w:rPr>
          <w:spacing w:val="-2"/>
        </w:rPr>
        <w:t>find</w:t>
      </w:r>
      <w:r>
        <w:rPr>
          <w:spacing w:val="-12"/>
        </w:rPr>
        <w:t xml:space="preserve"> </w:t>
      </w:r>
      <w:r>
        <w:rPr>
          <w:spacing w:val="-2"/>
        </w:rPr>
        <w:t>out</w:t>
      </w:r>
      <w:r>
        <w:rPr>
          <w:spacing w:val="-12"/>
        </w:rPr>
        <w:t xml:space="preserve"> </w:t>
      </w:r>
      <w:r>
        <w:rPr>
          <w:spacing w:val="-2"/>
        </w:rPr>
        <w:t>more</w:t>
      </w:r>
      <w:r>
        <w:rPr>
          <w:spacing w:val="-12"/>
        </w:rPr>
        <w:t xml:space="preserve"> </w:t>
      </w:r>
      <w:r>
        <w:rPr>
          <w:spacing w:val="-2"/>
        </w:rPr>
        <w:t>about</w:t>
      </w:r>
      <w:r>
        <w:rPr>
          <w:spacing w:val="-12"/>
        </w:rPr>
        <w:t xml:space="preserve"> </w:t>
      </w:r>
      <w:r>
        <w:rPr>
          <w:spacing w:val="-2"/>
        </w:rPr>
        <w:t>Employment</w:t>
      </w:r>
      <w:r>
        <w:rPr>
          <w:spacing w:val="-12"/>
        </w:rPr>
        <w:t xml:space="preserve"> </w:t>
      </w:r>
      <w:r>
        <w:rPr>
          <w:spacing w:val="-2"/>
        </w:rPr>
        <w:t>Tribunal</w:t>
      </w:r>
      <w:r>
        <w:rPr>
          <w:spacing w:val="-12"/>
        </w:rPr>
        <w:t xml:space="preserve"> </w:t>
      </w:r>
      <w:r>
        <w:rPr>
          <w:spacing w:val="-2"/>
        </w:rPr>
        <w:t>fees,</w:t>
      </w:r>
      <w:r>
        <w:rPr>
          <w:spacing w:val="-12"/>
        </w:rPr>
        <w:t xml:space="preserve"> </w:t>
      </w:r>
      <w:r>
        <w:rPr>
          <w:spacing w:val="-2"/>
        </w:rPr>
        <w:t>go</w:t>
      </w:r>
      <w:r>
        <w:rPr>
          <w:spacing w:val="-12"/>
        </w:rPr>
        <w:t xml:space="preserve"> </w:t>
      </w:r>
      <w:r>
        <w:rPr>
          <w:spacing w:val="-2"/>
        </w:rPr>
        <w:t xml:space="preserve">to </w:t>
      </w:r>
      <w:hyperlink r:id="rId20">
        <w:r>
          <w:rPr>
            <w:color w:val="008179"/>
            <w:spacing w:val="-2"/>
          </w:rPr>
          <w:t>www.justice.gov.uk/tribunals/employment</w:t>
        </w:r>
      </w:hyperlink>
    </w:p>
    <w:p w14:paraId="41C24334" w14:textId="77777777" w:rsidR="00F07385" w:rsidRDefault="00F07385">
      <w:pPr>
        <w:sectPr w:rsidR="00F07385">
          <w:pgSz w:w="8400" w:h="11910"/>
          <w:pgMar w:top="1180" w:right="0" w:bottom="0" w:left="0" w:header="720" w:footer="720" w:gutter="0"/>
          <w:cols w:space="720"/>
        </w:sectPr>
      </w:pPr>
    </w:p>
    <w:p w14:paraId="41C24335" w14:textId="77777777" w:rsidR="00F07385" w:rsidRDefault="00000000">
      <w:pPr>
        <w:pStyle w:val="BodyText"/>
        <w:ind w:left="378"/>
      </w:pPr>
      <w:r>
        <w:lastRenderedPageBreak/>
        <w:pict w14:anchorId="41C24408">
          <v:group id="docshapegroup169" o:spid="_x0000_s1038" style="position:absolute;left:0;text-align:left;margin-left:0;margin-top:569.75pt;width:419.55pt;height:25.55pt;z-index:15756800;mso-position-horizontal-relative:page;mso-position-vertical-relative:page" coordorigin=",11395" coordsize="8391,511">
            <v:rect id="docshape170" o:spid="_x0000_s1040" style="position:absolute;top:11395;width:8391;height:511" fillcolor="#008179" stroked="f"/>
            <v:shape id="docshape171" o:spid="_x0000_s1039" type="#_x0000_t202" style="position:absolute;top:11395;width:8391;height:511" filled="f" stroked="f">
              <v:textbox inset="0,0,0,0">
                <w:txbxContent>
                  <w:p w14:paraId="41C2446A" w14:textId="77777777" w:rsidR="00F07385" w:rsidRDefault="00000000">
                    <w:pPr>
                      <w:tabs>
                        <w:tab w:val="left" w:pos="850"/>
                      </w:tabs>
                      <w:spacing w:before="154"/>
                      <w:ind w:left="283"/>
                      <w:rPr>
                        <w:sz w:val="16"/>
                      </w:rPr>
                    </w:pPr>
                    <w:r>
                      <w:rPr>
                        <w:color w:val="FFFFFF"/>
                        <w:spacing w:val="-5"/>
                        <w:position w:val="-2"/>
                        <w:sz w:val="20"/>
                      </w:rPr>
                      <w:t>30</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r>
        <w:rPr>
          <w:noProof/>
        </w:rPr>
        <w:drawing>
          <wp:inline distT="0" distB="0" distL="0" distR="0" wp14:anchorId="41C24409" wp14:editId="41C2440A">
            <wp:extent cx="3279083" cy="547687"/>
            <wp:effectExtent l="0" t="0" r="0" b="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6" cstate="print"/>
                    <a:stretch>
                      <a:fillRect/>
                    </a:stretch>
                  </pic:blipFill>
                  <pic:spPr>
                    <a:xfrm>
                      <a:off x="0" y="0"/>
                      <a:ext cx="3279083" cy="547687"/>
                    </a:xfrm>
                    <a:prstGeom prst="rect">
                      <a:avLst/>
                    </a:prstGeom>
                  </pic:spPr>
                </pic:pic>
              </a:graphicData>
            </a:graphic>
          </wp:inline>
        </w:drawing>
      </w:r>
    </w:p>
    <w:p w14:paraId="41C24336" w14:textId="77777777" w:rsidR="00F07385" w:rsidRDefault="00F07385">
      <w:pPr>
        <w:pStyle w:val="BodyText"/>
        <w:spacing w:before="1"/>
        <w:rPr>
          <w:sz w:val="22"/>
        </w:rPr>
      </w:pPr>
    </w:p>
    <w:p w14:paraId="41C24337" w14:textId="77777777" w:rsidR="00F07385" w:rsidRDefault="00000000">
      <w:pPr>
        <w:pStyle w:val="Heading4"/>
      </w:pPr>
      <w:bookmarkStart w:id="63" w:name="Acas_Training"/>
      <w:bookmarkStart w:id="64" w:name="_bookmark22"/>
      <w:bookmarkEnd w:id="63"/>
      <w:bookmarkEnd w:id="64"/>
      <w:proofErr w:type="spellStart"/>
      <w:r>
        <w:rPr>
          <w:color w:val="008179"/>
        </w:rPr>
        <w:t>Acas</w:t>
      </w:r>
      <w:proofErr w:type="spellEnd"/>
      <w:r>
        <w:rPr>
          <w:color w:val="008179"/>
          <w:spacing w:val="-12"/>
        </w:rPr>
        <w:t xml:space="preserve"> </w:t>
      </w:r>
      <w:r>
        <w:rPr>
          <w:color w:val="008179"/>
          <w:spacing w:val="-2"/>
        </w:rPr>
        <w:t>Training</w:t>
      </w:r>
    </w:p>
    <w:p w14:paraId="41C24338" w14:textId="77777777" w:rsidR="00F07385" w:rsidRDefault="00000000">
      <w:pPr>
        <w:pStyle w:val="BodyText"/>
        <w:spacing w:before="333"/>
        <w:ind w:left="850" w:right="845"/>
      </w:pPr>
      <w:r>
        <w:t xml:space="preserve">Our training is carried out by experienced </w:t>
      </w:r>
      <w:proofErr w:type="spellStart"/>
      <w:r>
        <w:t>Acas</w:t>
      </w:r>
      <w:proofErr w:type="spellEnd"/>
      <w:r>
        <w:t xml:space="preserve"> staff who work with businesses</w:t>
      </w:r>
      <w:r>
        <w:rPr>
          <w:spacing w:val="-8"/>
        </w:rPr>
        <w:t xml:space="preserve"> </w:t>
      </w:r>
      <w:r>
        <w:t>every</w:t>
      </w:r>
      <w:r>
        <w:rPr>
          <w:spacing w:val="-8"/>
        </w:rPr>
        <w:t xml:space="preserve"> </w:t>
      </w:r>
      <w:r>
        <w:t>day.</w:t>
      </w:r>
      <w:r>
        <w:rPr>
          <w:spacing w:val="-8"/>
        </w:rPr>
        <w:t xml:space="preserve"> </w:t>
      </w:r>
      <w:r>
        <w:t>They</w:t>
      </w:r>
      <w:r>
        <w:rPr>
          <w:spacing w:val="-8"/>
        </w:rPr>
        <w:t xml:space="preserve"> </w:t>
      </w:r>
      <w:r>
        <w:t>will</w:t>
      </w:r>
      <w:r>
        <w:rPr>
          <w:spacing w:val="-8"/>
        </w:rPr>
        <w:t xml:space="preserve"> </w:t>
      </w:r>
      <w:r>
        <w:t>show</w:t>
      </w:r>
      <w:r>
        <w:rPr>
          <w:spacing w:val="-8"/>
        </w:rPr>
        <w:t xml:space="preserve"> </w:t>
      </w:r>
      <w:r>
        <w:t>you</w:t>
      </w:r>
      <w:r>
        <w:rPr>
          <w:spacing w:val="-8"/>
        </w:rPr>
        <w:t xml:space="preserve"> </w:t>
      </w:r>
      <w:r>
        <w:t>the</w:t>
      </w:r>
      <w:r>
        <w:rPr>
          <w:spacing w:val="-8"/>
        </w:rPr>
        <w:t xml:space="preserve"> </w:t>
      </w:r>
      <w:r>
        <w:t>value</w:t>
      </w:r>
      <w:r>
        <w:rPr>
          <w:spacing w:val="-8"/>
        </w:rPr>
        <w:t xml:space="preserve"> </w:t>
      </w:r>
      <w:r>
        <w:t>to</w:t>
      </w:r>
      <w:r>
        <w:rPr>
          <w:spacing w:val="-8"/>
        </w:rPr>
        <w:t xml:space="preserve"> </w:t>
      </w:r>
      <w:r>
        <w:t>your</w:t>
      </w:r>
      <w:r>
        <w:rPr>
          <w:spacing w:val="-8"/>
        </w:rPr>
        <w:t xml:space="preserve"> </w:t>
      </w:r>
      <w:r>
        <w:t>business</w:t>
      </w:r>
      <w:r>
        <w:rPr>
          <w:spacing w:val="-8"/>
        </w:rPr>
        <w:t xml:space="preserve"> </w:t>
      </w:r>
      <w:r>
        <w:t>of following</w:t>
      </w:r>
      <w:r>
        <w:rPr>
          <w:spacing w:val="-14"/>
        </w:rPr>
        <w:t xml:space="preserve"> </w:t>
      </w:r>
      <w:r>
        <w:t>best</w:t>
      </w:r>
      <w:r>
        <w:rPr>
          <w:spacing w:val="-14"/>
        </w:rPr>
        <w:t xml:space="preserve"> </w:t>
      </w:r>
      <w:r>
        <w:t>practice</w:t>
      </w:r>
      <w:r>
        <w:rPr>
          <w:spacing w:val="-14"/>
        </w:rPr>
        <w:t xml:space="preserve"> </w:t>
      </w:r>
      <w:r>
        <w:t>in</w:t>
      </w:r>
      <w:r>
        <w:rPr>
          <w:spacing w:val="-14"/>
        </w:rPr>
        <w:t xml:space="preserve"> </w:t>
      </w:r>
      <w:r>
        <w:t>employment</w:t>
      </w:r>
      <w:r>
        <w:rPr>
          <w:spacing w:val="-14"/>
        </w:rPr>
        <w:t xml:space="preserve"> </w:t>
      </w:r>
      <w:r>
        <w:t>matters</w:t>
      </w:r>
      <w:r>
        <w:rPr>
          <w:spacing w:val="-14"/>
        </w:rPr>
        <w:t xml:space="preserve"> </w:t>
      </w:r>
      <w:r>
        <w:t>and</w:t>
      </w:r>
      <w:r>
        <w:rPr>
          <w:spacing w:val="-14"/>
        </w:rPr>
        <w:t xml:space="preserve"> </w:t>
      </w:r>
      <w:r>
        <w:t>how</w:t>
      </w:r>
      <w:r>
        <w:rPr>
          <w:spacing w:val="-14"/>
        </w:rPr>
        <w:t xml:space="preserve"> </w:t>
      </w:r>
      <w:r>
        <w:t>to</w:t>
      </w:r>
      <w:r>
        <w:rPr>
          <w:spacing w:val="-13"/>
        </w:rPr>
        <w:t xml:space="preserve"> </w:t>
      </w:r>
      <w:r>
        <w:t>avoid</w:t>
      </w:r>
      <w:r>
        <w:rPr>
          <w:spacing w:val="-14"/>
        </w:rPr>
        <w:t xml:space="preserve"> </w:t>
      </w:r>
      <w:r>
        <w:t>the</w:t>
      </w:r>
      <w:r>
        <w:rPr>
          <w:spacing w:val="-14"/>
        </w:rPr>
        <w:t xml:space="preserve"> </w:t>
      </w:r>
      <w:r>
        <w:t>common pitfalls.</w:t>
      </w:r>
      <w:r>
        <w:rPr>
          <w:spacing w:val="-8"/>
        </w:rPr>
        <w:t xml:space="preserve"> </w:t>
      </w:r>
      <w:r>
        <w:t>We</w:t>
      </w:r>
      <w:r>
        <w:rPr>
          <w:spacing w:val="-8"/>
        </w:rPr>
        <w:t xml:space="preserve"> </w:t>
      </w:r>
      <w:r>
        <w:t>also</w:t>
      </w:r>
      <w:r>
        <w:rPr>
          <w:spacing w:val="-8"/>
        </w:rPr>
        <w:t xml:space="preserve"> </w:t>
      </w:r>
      <w:r>
        <w:t>run</w:t>
      </w:r>
      <w:r>
        <w:rPr>
          <w:spacing w:val="-8"/>
        </w:rPr>
        <w:t xml:space="preserve"> </w:t>
      </w:r>
      <w:r>
        <w:t>special</w:t>
      </w:r>
      <w:r>
        <w:rPr>
          <w:spacing w:val="-8"/>
        </w:rPr>
        <w:t xml:space="preserve"> </w:t>
      </w:r>
      <w:r>
        <w:t>training</w:t>
      </w:r>
      <w:r>
        <w:rPr>
          <w:spacing w:val="-8"/>
        </w:rPr>
        <w:t xml:space="preserve"> </w:t>
      </w:r>
      <w:r>
        <w:t>sessions</w:t>
      </w:r>
      <w:r>
        <w:rPr>
          <w:spacing w:val="-8"/>
        </w:rPr>
        <w:t xml:space="preserve"> </w:t>
      </w:r>
      <w:r>
        <w:t>on</w:t>
      </w:r>
      <w:r>
        <w:rPr>
          <w:spacing w:val="-8"/>
        </w:rPr>
        <w:t xml:space="preserve"> </w:t>
      </w:r>
      <w:r>
        <w:t>new</w:t>
      </w:r>
      <w:r>
        <w:rPr>
          <w:spacing w:val="-8"/>
        </w:rPr>
        <w:t xml:space="preserve"> </w:t>
      </w:r>
      <w:r>
        <w:t>legislation.</w:t>
      </w:r>
    </w:p>
    <w:p w14:paraId="41C24339" w14:textId="77777777" w:rsidR="00F07385" w:rsidRDefault="00F07385">
      <w:pPr>
        <w:pStyle w:val="BodyText"/>
        <w:spacing w:before="9"/>
        <w:rPr>
          <w:sz w:val="19"/>
        </w:rPr>
      </w:pPr>
    </w:p>
    <w:p w14:paraId="41C2433A" w14:textId="77777777" w:rsidR="00F07385" w:rsidRDefault="00000000">
      <w:pPr>
        <w:pStyle w:val="BodyText"/>
        <w:ind w:left="850" w:right="845"/>
      </w:pPr>
      <w:r>
        <w:t>Look</w:t>
      </w:r>
      <w:r>
        <w:rPr>
          <w:spacing w:val="-14"/>
        </w:rPr>
        <w:t xml:space="preserve"> </w:t>
      </w:r>
      <w:r>
        <w:t>at</w:t>
      </w:r>
      <w:r>
        <w:rPr>
          <w:spacing w:val="-14"/>
        </w:rPr>
        <w:t xml:space="preserve"> </w:t>
      </w:r>
      <w:r>
        <w:t>the</w:t>
      </w:r>
      <w:r>
        <w:rPr>
          <w:spacing w:val="-14"/>
        </w:rPr>
        <w:t xml:space="preserve"> </w:t>
      </w:r>
      <w:proofErr w:type="spellStart"/>
      <w:r>
        <w:t>Acas</w:t>
      </w:r>
      <w:proofErr w:type="spellEnd"/>
      <w:r>
        <w:rPr>
          <w:spacing w:val="-14"/>
        </w:rPr>
        <w:t xml:space="preserve"> </w:t>
      </w:r>
      <w:r>
        <w:t>website</w:t>
      </w:r>
      <w:r>
        <w:rPr>
          <w:spacing w:val="-14"/>
        </w:rPr>
        <w:t xml:space="preserve"> </w:t>
      </w:r>
      <w:r>
        <w:t>for</w:t>
      </w:r>
      <w:r>
        <w:rPr>
          <w:spacing w:val="-14"/>
        </w:rPr>
        <w:t xml:space="preserve"> </w:t>
      </w:r>
      <w:r>
        <w:t>up-to-date</w:t>
      </w:r>
      <w:r>
        <w:rPr>
          <w:spacing w:val="-14"/>
        </w:rPr>
        <w:t xml:space="preserve"> </w:t>
      </w:r>
      <w:r>
        <w:t>information</w:t>
      </w:r>
      <w:r>
        <w:rPr>
          <w:spacing w:val="-14"/>
        </w:rPr>
        <w:t xml:space="preserve"> </w:t>
      </w:r>
      <w:r>
        <w:t>about</w:t>
      </w:r>
      <w:r>
        <w:rPr>
          <w:spacing w:val="-14"/>
        </w:rPr>
        <w:t xml:space="preserve"> </w:t>
      </w:r>
      <w:r>
        <w:t>all</w:t>
      </w:r>
      <w:r>
        <w:rPr>
          <w:spacing w:val="-13"/>
        </w:rPr>
        <w:t xml:space="preserve"> </w:t>
      </w:r>
      <w:r>
        <w:t>our</w:t>
      </w:r>
      <w:r>
        <w:rPr>
          <w:spacing w:val="-14"/>
        </w:rPr>
        <w:t xml:space="preserve"> </w:t>
      </w:r>
      <w:r>
        <w:t>training</w:t>
      </w:r>
      <w:r>
        <w:rPr>
          <w:spacing w:val="-14"/>
        </w:rPr>
        <w:t xml:space="preserve"> </w:t>
      </w:r>
      <w:r>
        <w:t>or</w:t>
      </w:r>
      <w:r>
        <w:rPr>
          <w:spacing w:val="-14"/>
        </w:rPr>
        <w:t xml:space="preserve"> </w:t>
      </w:r>
      <w:r>
        <w:t>if you</w:t>
      </w:r>
      <w:r>
        <w:rPr>
          <w:spacing w:val="-1"/>
        </w:rPr>
        <w:t xml:space="preserve"> </w:t>
      </w:r>
      <w:r>
        <w:t>want</w:t>
      </w:r>
      <w:r>
        <w:rPr>
          <w:spacing w:val="-1"/>
        </w:rPr>
        <w:t xml:space="preserve"> </w:t>
      </w:r>
      <w:r>
        <w:t>to</w:t>
      </w:r>
      <w:r>
        <w:rPr>
          <w:spacing w:val="-1"/>
        </w:rPr>
        <w:t xml:space="preserve"> </w:t>
      </w:r>
      <w:r>
        <w:t>book</w:t>
      </w:r>
      <w:r>
        <w:rPr>
          <w:spacing w:val="-1"/>
        </w:rPr>
        <w:t xml:space="preserve"> </w:t>
      </w:r>
      <w:r>
        <w:t>a</w:t>
      </w:r>
      <w:r>
        <w:rPr>
          <w:spacing w:val="-1"/>
        </w:rPr>
        <w:t xml:space="preserve"> </w:t>
      </w:r>
      <w:r>
        <w:t>place</w:t>
      </w:r>
      <w:r>
        <w:rPr>
          <w:spacing w:val="-1"/>
        </w:rPr>
        <w:t xml:space="preserve"> </w:t>
      </w:r>
      <w:r>
        <w:t>online,</w:t>
      </w:r>
      <w:r>
        <w:rPr>
          <w:spacing w:val="-1"/>
        </w:rPr>
        <w:t xml:space="preserve"> </w:t>
      </w:r>
      <w:r>
        <w:t>just</w:t>
      </w:r>
      <w:r>
        <w:rPr>
          <w:spacing w:val="-1"/>
        </w:rPr>
        <w:t xml:space="preserve"> </w:t>
      </w:r>
      <w:r>
        <w:t>go</w:t>
      </w:r>
      <w:r>
        <w:rPr>
          <w:spacing w:val="-1"/>
        </w:rPr>
        <w:t xml:space="preserve"> </w:t>
      </w:r>
      <w:r>
        <w:t>to</w:t>
      </w:r>
      <w:r>
        <w:rPr>
          <w:spacing w:val="-1"/>
        </w:rPr>
        <w:t xml:space="preserve"> </w:t>
      </w:r>
      <w:hyperlink r:id="rId21">
        <w:r>
          <w:rPr>
            <w:color w:val="008179"/>
          </w:rPr>
          <w:t>www.acas.org.uk/training</w:t>
        </w:r>
      </w:hyperlink>
      <w:r>
        <w:rPr>
          <w:color w:val="008179"/>
          <w:spacing w:val="-1"/>
        </w:rPr>
        <w:t xml:space="preserve"> </w:t>
      </w:r>
      <w:r>
        <w:t>or</w:t>
      </w:r>
      <w:r>
        <w:rPr>
          <w:spacing w:val="-1"/>
        </w:rPr>
        <w:t xml:space="preserve"> </w:t>
      </w:r>
      <w:r>
        <w:t xml:space="preserve">call the </w:t>
      </w:r>
      <w:proofErr w:type="spellStart"/>
      <w:r>
        <w:t>Acas</w:t>
      </w:r>
      <w:proofErr w:type="spellEnd"/>
      <w:r>
        <w:t xml:space="preserve"> customer services team on 0300 123 11 50.</w:t>
      </w:r>
    </w:p>
    <w:p w14:paraId="41C2433B" w14:textId="77777777" w:rsidR="00F07385" w:rsidRDefault="00F07385">
      <w:pPr>
        <w:pStyle w:val="BodyText"/>
        <w:spacing w:before="8"/>
        <w:rPr>
          <w:sz w:val="19"/>
        </w:rPr>
      </w:pPr>
    </w:p>
    <w:p w14:paraId="41C2433C" w14:textId="77777777" w:rsidR="00F07385" w:rsidRDefault="00000000">
      <w:pPr>
        <w:pStyle w:val="BodyText"/>
        <w:ind w:left="850" w:right="1429"/>
      </w:pPr>
      <w:r>
        <w:rPr>
          <w:spacing w:val="-4"/>
        </w:rPr>
        <w:t>Training</w:t>
      </w:r>
      <w:r>
        <w:rPr>
          <w:spacing w:val="-6"/>
        </w:rPr>
        <w:t xml:space="preserve"> </w:t>
      </w:r>
      <w:r>
        <w:rPr>
          <w:spacing w:val="-4"/>
        </w:rPr>
        <w:t>sessions</w:t>
      </w:r>
      <w:r>
        <w:rPr>
          <w:spacing w:val="-6"/>
        </w:rPr>
        <w:t xml:space="preserve"> </w:t>
      </w:r>
      <w:r>
        <w:rPr>
          <w:spacing w:val="-4"/>
        </w:rPr>
        <w:t>are</w:t>
      </w:r>
      <w:r>
        <w:rPr>
          <w:spacing w:val="-6"/>
        </w:rPr>
        <w:t xml:space="preserve"> </w:t>
      </w:r>
      <w:r>
        <w:rPr>
          <w:spacing w:val="-4"/>
        </w:rPr>
        <w:t>specially</w:t>
      </w:r>
      <w:r>
        <w:rPr>
          <w:spacing w:val="-6"/>
        </w:rPr>
        <w:t xml:space="preserve"> </w:t>
      </w:r>
      <w:r>
        <w:rPr>
          <w:spacing w:val="-4"/>
        </w:rPr>
        <w:t>designed</w:t>
      </w:r>
      <w:r>
        <w:rPr>
          <w:spacing w:val="-6"/>
        </w:rPr>
        <w:t xml:space="preserve"> </w:t>
      </w:r>
      <w:r>
        <w:rPr>
          <w:spacing w:val="-4"/>
        </w:rPr>
        <w:t>for</w:t>
      </w:r>
      <w:r>
        <w:rPr>
          <w:spacing w:val="-6"/>
        </w:rPr>
        <w:t xml:space="preserve"> </w:t>
      </w:r>
      <w:r>
        <w:rPr>
          <w:spacing w:val="-4"/>
        </w:rPr>
        <w:t>smaller</w:t>
      </w:r>
      <w:r>
        <w:rPr>
          <w:spacing w:val="-6"/>
        </w:rPr>
        <w:t xml:space="preserve"> </w:t>
      </w:r>
      <w:r>
        <w:rPr>
          <w:spacing w:val="-4"/>
        </w:rPr>
        <w:t>companies</w:t>
      </w:r>
      <w:r>
        <w:rPr>
          <w:spacing w:val="-6"/>
        </w:rPr>
        <w:t xml:space="preserve"> </w:t>
      </w:r>
      <w:r>
        <w:rPr>
          <w:spacing w:val="-4"/>
        </w:rPr>
        <w:t>and</w:t>
      </w:r>
      <w:r>
        <w:rPr>
          <w:spacing w:val="-6"/>
        </w:rPr>
        <w:t xml:space="preserve"> </w:t>
      </w:r>
      <w:r>
        <w:rPr>
          <w:spacing w:val="-4"/>
        </w:rPr>
        <w:t xml:space="preserve">our </w:t>
      </w:r>
      <w:r>
        <w:t xml:space="preserve">current </w:t>
      </w:r>
      <w:proofErr w:type="spellStart"/>
      <w:r>
        <w:t>programme</w:t>
      </w:r>
      <w:proofErr w:type="spellEnd"/>
      <w:r>
        <w:t xml:space="preserve"> includes:</w:t>
      </w:r>
    </w:p>
    <w:p w14:paraId="41C2433D" w14:textId="77777777" w:rsidR="00F07385" w:rsidRDefault="00F07385">
      <w:pPr>
        <w:pStyle w:val="BodyText"/>
        <w:spacing w:before="8"/>
        <w:rPr>
          <w:sz w:val="19"/>
        </w:rPr>
      </w:pPr>
    </w:p>
    <w:p w14:paraId="41C2433E" w14:textId="77777777" w:rsidR="00F07385" w:rsidRDefault="00000000">
      <w:pPr>
        <w:pStyle w:val="ListParagraph"/>
        <w:numPr>
          <w:ilvl w:val="0"/>
          <w:numId w:val="2"/>
        </w:numPr>
        <w:tabs>
          <w:tab w:val="left" w:pos="1078"/>
        </w:tabs>
        <w:ind w:hanging="228"/>
        <w:rPr>
          <w:sz w:val="20"/>
        </w:rPr>
      </w:pPr>
      <w:r>
        <w:rPr>
          <w:spacing w:val="-4"/>
          <w:sz w:val="20"/>
        </w:rPr>
        <w:t>Managing</w:t>
      </w:r>
      <w:r>
        <w:rPr>
          <w:spacing w:val="-2"/>
          <w:sz w:val="20"/>
        </w:rPr>
        <w:t xml:space="preserve"> </w:t>
      </w:r>
      <w:r>
        <w:rPr>
          <w:spacing w:val="-4"/>
          <w:sz w:val="20"/>
        </w:rPr>
        <w:t>discipline</w:t>
      </w:r>
      <w:r>
        <w:rPr>
          <w:spacing w:val="-2"/>
          <w:sz w:val="20"/>
        </w:rPr>
        <w:t xml:space="preserve"> </w:t>
      </w:r>
      <w:r>
        <w:rPr>
          <w:spacing w:val="-4"/>
          <w:sz w:val="20"/>
        </w:rPr>
        <w:t>and</w:t>
      </w:r>
      <w:r>
        <w:rPr>
          <w:spacing w:val="-1"/>
          <w:sz w:val="20"/>
        </w:rPr>
        <w:t xml:space="preserve"> </w:t>
      </w:r>
      <w:r>
        <w:rPr>
          <w:spacing w:val="-4"/>
          <w:sz w:val="20"/>
        </w:rPr>
        <w:t>grievances</w:t>
      </w:r>
      <w:r>
        <w:rPr>
          <w:spacing w:val="-2"/>
          <w:sz w:val="20"/>
        </w:rPr>
        <w:t xml:space="preserve"> </w:t>
      </w:r>
      <w:r>
        <w:rPr>
          <w:spacing w:val="-4"/>
          <w:sz w:val="20"/>
        </w:rPr>
        <w:t>at</w:t>
      </w:r>
      <w:r>
        <w:rPr>
          <w:spacing w:val="-1"/>
          <w:sz w:val="20"/>
        </w:rPr>
        <w:t xml:space="preserve"> </w:t>
      </w:r>
      <w:r>
        <w:rPr>
          <w:spacing w:val="-4"/>
          <w:sz w:val="20"/>
        </w:rPr>
        <w:t>work</w:t>
      </w:r>
    </w:p>
    <w:p w14:paraId="41C2433F" w14:textId="77777777" w:rsidR="00F07385" w:rsidRDefault="00F07385">
      <w:pPr>
        <w:pStyle w:val="BodyText"/>
      </w:pPr>
    </w:p>
    <w:p w14:paraId="41C24340" w14:textId="77777777" w:rsidR="00F07385" w:rsidRDefault="00000000">
      <w:pPr>
        <w:pStyle w:val="ListParagraph"/>
        <w:numPr>
          <w:ilvl w:val="0"/>
          <w:numId w:val="2"/>
        </w:numPr>
        <w:tabs>
          <w:tab w:val="left" w:pos="1078"/>
        </w:tabs>
        <w:spacing w:before="1"/>
        <w:ind w:hanging="228"/>
        <w:rPr>
          <w:sz w:val="20"/>
        </w:rPr>
      </w:pPr>
      <w:r>
        <w:rPr>
          <w:spacing w:val="-2"/>
          <w:sz w:val="20"/>
        </w:rPr>
        <w:t>Managing</w:t>
      </w:r>
      <w:r>
        <w:rPr>
          <w:spacing w:val="-10"/>
          <w:sz w:val="20"/>
        </w:rPr>
        <w:t xml:space="preserve"> </w:t>
      </w:r>
      <w:r>
        <w:rPr>
          <w:spacing w:val="-2"/>
          <w:sz w:val="20"/>
        </w:rPr>
        <w:t>absence</w:t>
      </w:r>
      <w:r>
        <w:rPr>
          <w:spacing w:val="-10"/>
          <w:sz w:val="20"/>
        </w:rPr>
        <w:t xml:space="preserve"> </w:t>
      </w:r>
      <w:r>
        <w:rPr>
          <w:spacing w:val="-2"/>
          <w:sz w:val="20"/>
        </w:rPr>
        <w:t>at</w:t>
      </w:r>
      <w:r>
        <w:rPr>
          <w:spacing w:val="-9"/>
          <w:sz w:val="20"/>
        </w:rPr>
        <w:t xml:space="preserve"> </w:t>
      </w:r>
      <w:r>
        <w:rPr>
          <w:spacing w:val="-4"/>
          <w:sz w:val="20"/>
        </w:rPr>
        <w:t>work</w:t>
      </w:r>
    </w:p>
    <w:p w14:paraId="41C24341" w14:textId="77777777" w:rsidR="00F07385" w:rsidRDefault="00F07385">
      <w:pPr>
        <w:pStyle w:val="BodyText"/>
        <w:spacing w:before="11"/>
        <w:rPr>
          <w:sz w:val="19"/>
        </w:rPr>
      </w:pPr>
    </w:p>
    <w:p w14:paraId="41C24342" w14:textId="77777777" w:rsidR="00F07385" w:rsidRDefault="00000000">
      <w:pPr>
        <w:pStyle w:val="ListParagraph"/>
        <w:numPr>
          <w:ilvl w:val="0"/>
          <w:numId w:val="2"/>
        </w:numPr>
        <w:tabs>
          <w:tab w:val="left" w:pos="1078"/>
        </w:tabs>
        <w:ind w:hanging="228"/>
        <w:rPr>
          <w:sz w:val="20"/>
        </w:rPr>
      </w:pPr>
      <w:r>
        <w:rPr>
          <w:spacing w:val="-4"/>
          <w:sz w:val="20"/>
        </w:rPr>
        <w:t>Employment</w:t>
      </w:r>
      <w:r>
        <w:rPr>
          <w:spacing w:val="-3"/>
          <w:sz w:val="20"/>
        </w:rPr>
        <w:t xml:space="preserve"> </w:t>
      </w:r>
      <w:r>
        <w:rPr>
          <w:spacing w:val="-4"/>
          <w:sz w:val="20"/>
        </w:rPr>
        <w:t>law</w:t>
      </w:r>
      <w:r>
        <w:rPr>
          <w:spacing w:val="-2"/>
          <w:sz w:val="20"/>
        </w:rPr>
        <w:t xml:space="preserve"> </w:t>
      </w:r>
      <w:r>
        <w:rPr>
          <w:spacing w:val="-4"/>
          <w:sz w:val="20"/>
        </w:rPr>
        <w:t>update</w:t>
      </w:r>
    </w:p>
    <w:p w14:paraId="41C24343" w14:textId="77777777" w:rsidR="00F07385" w:rsidRDefault="00F07385">
      <w:pPr>
        <w:pStyle w:val="BodyText"/>
      </w:pPr>
    </w:p>
    <w:p w14:paraId="41C24344" w14:textId="77777777" w:rsidR="00F07385" w:rsidRDefault="00000000">
      <w:pPr>
        <w:pStyle w:val="ListParagraph"/>
        <w:numPr>
          <w:ilvl w:val="0"/>
          <w:numId w:val="2"/>
        </w:numPr>
        <w:tabs>
          <w:tab w:val="left" w:pos="1078"/>
        </w:tabs>
        <w:ind w:hanging="228"/>
        <w:rPr>
          <w:sz w:val="20"/>
        </w:rPr>
      </w:pPr>
      <w:r>
        <w:rPr>
          <w:spacing w:val="-2"/>
          <w:sz w:val="20"/>
        </w:rPr>
        <w:t>HR</w:t>
      </w:r>
      <w:r>
        <w:rPr>
          <w:spacing w:val="-11"/>
          <w:sz w:val="20"/>
        </w:rPr>
        <w:t xml:space="preserve"> </w:t>
      </w:r>
      <w:r>
        <w:rPr>
          <w:spacing w:val="-2"/>
          <w:sz w:val="20"/>
        </w:rPr>
        <w:t>management</w:t>
      </w:r>
      <w:r>
        <w:rPr>
          <w:spacing w:val="-11"/>
          <w:sz w:val="20"/>
        </w:rPr>
        <w:t xml:space="preserve"> </w:t>
      </w:r>
      <w:r>
        <w:rPr>
          <w:spacing w:val="-2"/>
          <w:sz w:val="20"/>
        </w:rPr>
        <w:t>for</w:t>
      </w:r>
      <w:r>
        <w:rPr>
          <w:spacing w:val="-10"/>
          <w:sz w:val="20"/>
        </w:rPr>
        <w:t xml:space="preserve"> </w:t>
      </w:r>
      <w:r>
        <w:rPr>
          <w:spacing w:val="-2"/>
          <w:sz w:val="20"/>
        </w:rPr>
        <w:t>beginners</w:t>
      </w:r>
    </w:p>
    <w:p w14:paraId="41C24345" w14:textId="77777777" w:rsidR="00F07385" w:rsidRDefault="00F07385">
      <w:pPr>
        <w:pStyle w:val="BodyText"/>
      </w:pPr>
    </w:p>
    <w:p w14:paraId="41C24346" w14:textId="77777777" w:rsidR="00F07385" w:rsidRDefault="00000000">
      <w:pPr>
        <w:pStyle w:val="ListParagraph"/>
        <w:numPr>
          <w:ilvl w:val="0"/>
          <w:numId w:val="2"/>
        </w:numPr>
        <w:tabs>
          <w:tab w:val="left" w:pos="1078"/>
        </w:tabs>
        <w:ind w:hanging="228"/>
        <w:rPr>
          <w:sz w:val="20"/>
        </w:rPr>
      </w:pPr>
      <w:r>
        <w:rPr>
          <w:spacing w:val="-4"/>
          <w:sz w:val="20"/>
        </w:rPr>
        <w:t>Having</w:t>
      </w:r>
      <w:r>
        <w:rPr>
          <w:spacing w:val="1"/>
          <w:sz w:val="20"/>
        </w:rPr>
        <w:t xml:space="preserve"> </w:t>
      </w:r>
      <w:r>
        <w:rPr>
          <w:spacing w:val="-4"/>
          <w:sz w:val="20"/>
        </w:rPr>
        <w:t>difficult</w:t>
      </w:r>
      <w:r>
        <w:rPr>
          <w:spacing w:val="2"/>
          <w:sz w:val="20"/>
        </w:rPr>
        <w:t xml:space="preserve"> </w:t>
      </w:r>
      <w:r>
        <w:rPr>
          <w:spacing w:val="-4"/>
          <w:sz w:val="20"/>
        </w:rPr>
        <w:t>conversations</w:t>
      </w:r>
    </w:p>
    <w:p w14:paraId="41C24347" w14:textId="77777777" w:rsidR="00F07385" w:rsidRDefault="00F07385">
      <w:pPr>
        <w:pStyle w:val="BodyText"/>
      </w:pPr>
    </w:p>
    <w:p w14:paraId="41C24348" w14:textId="77777777" w:rsidR="00F07385" w:rsidRDefault="00000000">
      <w:pPr>
        <w:pStyle w:val="ListParagraph"/>
        <w:numPr>
          <w:ilvl w:val="0"/>
          <w:numId w:val="2"/>
        </w:numPr>
        <w:tabs>
          <w:tab w:val="left" w:pos="1078"/>
        </w:tabs>
        <w:ind w:hanging="228"/>
        <w:rPr>
          <w:sz w:val="20"/>
        </w:rPr>
      </w:pPr>
      <w:r>
        <w:rPr>
          <w:sz w:val="20"/>
        </w:rPr>
        <w:t>Contracts</w:t>
      </w:r>
      <w:r>
        <w:rPr>
          <w:spacing w:val="-10"/>
          <w:sz w:val="20"/>
        </w:rPr>
        <w:t xml:space="preserve"> </w:t>
      </w:r>
      <w:r>
        <w:rPr>
          <w:sz w:val="20"/>
        </w:rPr>
        <w:t>of</w:t>
      </w:r>
      <w:r>
        <w:rPr>
          <w:spacing w:val="-9"/>
          <w:sz w:val="20"/>
        </w:rPr>
        <w:t xml:space="preserve"> </w:t>
      </w:r>
      <w:r>
        <w:rPr>
          <w:sz w:val="20"/>
        </w:rPr>
        <w:t>employment:</w:t>
      </w:r>
      <w:r>
        <w:rPr>
          <w:spacing w:val="-10"/>
          <w:sz w:val="20"/>
        </w:rPr>
        <w:t xml:space="preserve"> </w:t>
      </w:r>
      <w:r>
        <w:rPr>
          <w:sz w:val="20"/>
        </w:rPr>
        <w:t>how</w:t>
      </w:r>
      <w:r>
        <w:rPr>
          <w:spacing w:val="-9"/>
          <w:sz w:val="20"/>
        </w:rPr>
        <w:t xml:space="preserve"> </w:t>
      </w:r>
      <w:r>
        <w:rPr>
          <w:sz w:val="20"/>
        </w:rPr>
        <w:t>to</w:t>
      </w:r>
      <w:r>
        <w:rPr>
          <w:spacing w:val="-10"/>
          <w:sz w:val="20"/>
        </w:rPr>
        <w:t xml:space="preserve"> </w:t>
      </w:r>
      <w:r>
        <w:rPr>
          <w:sz w:val="20"/>
        </w:rPr>
        <w:t>get</w:t>
      </w:r>
      <w:r>
        <w:rPr>
          <w:spacing w:val="-9"/>
          <w:sz w:val="20"/>
        </w:rPr>
        <w:t xml:space="preserve"> </w:t>
      </w:r>
      <w:r>
        <w:rPr>
          <w:sz w:val="20"/>
        </w:rPr>
        <w:t>it</w:t>
      </w:r>
      <w:r>
        <w:rPr>
          <w:spacing w:val="-10"/>
          <w:sz w:val="20"/>
        </w:rPr>
        <w:t xml:space="preserve"> </w:t>
      </w:r>
      <w:proofErr w:type="gramStart"/>
      <w:r>
        <w:rPr>
          <w:spacing w:val="-2"/>
          <w:sz w:val="20"/>
        </w:rPr>
        <w:t>right</w:t>
      </w:r>
      <w:proofErr w:type="gramEnd"/>
    </w:p>
    <w:p w14:paraId="41C24349" w14:textId="77777777" w:rsidR="00F07385" w:rsidRDefault="00F07385">
      <w:pPr>
        <w:pStyle w:val="BodyText"/>
      </w:pPr>
    </w:p>
    <w:p w14:paraId="41C2434A" w14:textId="77777777" w:rsidR="00F07385" w:rsidRDefault="00000000">
      <w:pPr>
        <w:pStyle w:val="ListParagraph"/>
        <w:numPr>
          <w:ilvl w:val="0"/>
          <w:numId w:val="2"/>
        </w:numPr>
        <w:tabs>
          <w:tab w:val="left" w:pos="1078"/>
        </w:tabs>
        <w:ind w:hanging="228"/>
        <w:rPr>
          <w:sz w:val="20"/>
        </w:rPr>
      </w:pPr>
      <w:r>
        <w:rPr>
          <w:spacing w:val="-2"/>
          <w:sz w:val="20"/>
        </w:rPr>
        <w:t>New</w:t>
      </w:r>
      <w:r>
        <w:rPr>
          <w:spacing w:val="-8"/>
          <w:sz w:val="20"/>
        </w:rPr>
        <w:t xml:space="preserve"> </w:t>
      </w:r>
      <w:r>
        <w:rPr>
          <w:spacing w:val="-2"/>
          <w:sz w:val="20"/>
        </w:rPr>
        <w:t>employment</w:t>
      </w:r>
      <w:r>
        <w:rPr>
          <w:spacing w:val="-7"/>
          <w:sz w:val="20"/>
        </w:rPr>
        <w:t xml:space="preserve"> </w:t>
      </w:r>
      <w:r>
        <w:rPr>
          <w:spacing w:val="-2"/>
          <w:sz w:val="20"/>
        </w:rPr>
        <w:t>legislation</w:t>
      </w:r>
    </w:p>
    <w:p w14:paraId="41C2434B" w14:textId="77777777" w:rsidR="00F07385" w:rsidRDefault="00F07385">
      <w:pPr>
        <w:pStyle w:val="BodyText"/>
      </w:pPr>
    </w:p>
    <w:p w14:paraId="41C2434C" w14:textId="77777777" w:rsidR="00F07385" w:rsidRDefault="00000000">
      <w:pPr>
        <w:pStyle w:val="ListParagraph"/>
        <w:numPr>
          <w:ilvl w:val="0"/>
          <w:numId w:val="2"/>
        </w:numPr>
        <w:tabs>
          <w:tab w:val="left" w:pos="1078"/>
        </w:tabs>
        <w:ind w:hanging="228"/>
        <w:rPr>
          <w:sz w:val="20"/>
        </w:rPr>
      </w:pPr>
      <w:r>
        <w:rPr>
          <w:spacing w:val="-4"/>
          <w:sz w:val="20"/>
        </w:rPr>
        <w:t>Redundancy</w:t>
      </w:r>
      <w:r>
        <w:rPr>
          <w:spacing w:val="-2"/>
          <w:sz w:val="20"/>
        </w:rPr>
        <w:t xml:space="preserve"> </w:t>
      </w:r>
      <w:r>
        <w:rPr>
          <w:spacing w:val="-4"/>
          <w:sz w:val="20"/>
        </w:rPr>
        <w:t>and</w:t>
      </w:r>
      <w:r>
        <w:rPr>
          <w:spacing w:val="-1"/>
          <w:sz w:val="20"/>
        </w:rPr>
        <w:t xml:space="preserve"> </w:t>
      </w:r>
      <w:r>
        <w:rPr>
          <w:spacing w:val="-4"/>
          <w:sz w:val="20"/>
        </w:rPr>
        <w:t>restructuring.</w:t>
      </w:r>
    </w:p>
    <w:p w14:paraId="41C2434D" w14:textId="77777777" w:rsidR="00F07385" w:rsidRDefault="00F07385">
      <w:pPr>
        <w:pStyle w:val="BodyText"/>
      </w:pPr>
    </w:p>
    <w:p w14:paraId="41C2434E" w14:textId="77777777" w:rsidR="00F07385" w:rsidRDefault="00000000">
      <w:pPr>
        <w:pStyle w:val="BodyText"/>
        <w:ind w:left="850" w:right="1026"/>
      </w:pPr>
      <w:r>
        <w:rPr>
          <w:spacing w:val="-2"/>
        </w:rPr>
        <w:t>We</w:t>
      </w:r>
      <w:r>
        <w:rPr>
          <w:spacing w:val="-10"/>
        </w:rPr>
        <w:t xml:space="preserve"> </w:t>
      </w:r>
      <w:r>
        <w:rPr>
          <w:spacing w:val="-2"/>
        </w:rPr>
        <w:t>also</w:t>
      </w:r>
      <w:r>
        <w:rPr>
          <w:spacing w:val="-10"/>
        </w:rPr>
        <w:t xml:space="preserve"> </w:t>
      </w:r>
      <w:r>
        <w:rPr>
          <w:spacing w:val="-2"/>
        </w:rPr>
        <w:t>have</w:t>
      </w:r>
      <w:r>
        <w:rPr>
          <w:spacing w:val="-10"/>
        </w:rPr>
        <w:t xml:space="preserve"> </w:t>
      </w:r>
      <w:r>
        <w:rPr>
          <w:spacing w:val="-2"/>
        </w:rPr>
        <w:t>free</w:t>
      </w:r>
      <w:r>
        <w:rPr>
          <w:spacing w:val="-10"/>
        </w:rPr>
        <w:t xml:space="preserve"> </w:t>
      </w:r>
      <w:r>
        <w:rPr>
          <w:spacing w:val="-2"/>
        </w:rPr>
        <w:t>online</w:t>
      </w:r>
      <w:r>
        <w:rPr>
          <w:spacing w:val="-10"/>
        </w:rPr>
        <w:t xml:space="preserve"> </w:t>
      </w:r>
      <w:r>
        <w:rPr>
          <w:spacing w:val="-2"/>
        </w:rPr>
        <w:t>learning</w:t>
      </w:r>
      <w:r>
        <w:rPr>
          <w:spacing w:val="-10"/>
        </w:rPr>
        <w:t xml:space="preserve"> </w:t>
      </w:r>
      <w:r>
        <w:rPr>
          <w:spacing w:val="-2"/>
        </w:rPr>
        <w:t>to</w:t>
      </w:r>
      <w:r>
        <w:rPr>
          <w:spacing w:val="-10"/>
        </w:rPr>
        <w:t xml:space="preserve"> </w:t>
      </w:r>
      <w:r>
        <w:rPr>
          <w:spacing w:val="-2"/>
        </w:rPr>
        <w:t>help</w:t>
      </w:r>
      <w:r>
        <w:rPr>
          <w:spacing w:val="-10"/>
        </w:rPr>
        <w:t xml:space="preserve"> </w:t>
      </w:r>
      <w:r>
        <w:rPr>
          <w:spacing w:val="-2"/>
        </w:rPr>
        <w:t>you</w:t>
      </w:r>
      <w:r>
        <w:rPr>
          <w:spacing w:val="-10"/>
        </w:rPr>
        <w:t xml:space="preserve"> </w:t>
      </w:r>
      <w:r>
        <w:rPr>
          <w:spacing w:val="-2"/>
        </w:rPr>
        <w:t>–</w:t>
      </w:r>
      <w:r>
        <w:rPr>
          <w:spacing w:val="-10"/>
        </w:rPr>
        <w:t xml:space="preserve"> </w:t>
      </w:r>
      <w:r>
        <w:rPr>
          <w:spacing w:val="-2"/>
        </w:rPr>
        <w:t>just</w:t>
      </w:r>
      <w:r>
        <w:rPr>
          <w:spacing w:val="-10"/>
        </w:rPr>
        <w:t xml:space="preserve"> </w:t>
      </w:r>
      <w:r>
        <w:rPr>
          <w:spacing w:val="-2"/>
        </w:rPr>
        <w:t>go</w:t>
      </w:r>
      <w:r>
        <w:rPr>
          <w:spacing w:val="-10"/>
        </w:rPr>
        <w:t xml:space="preserve"> </w:t>
      </w:r>
      <w:r>
        <w:rPr>
          <w:spacing w:val="-2"/>
        </w:rPr>
        <w:t>to</w:t>
      </w:r>
      <w:r>
        <w:rPr>
          <w:spacing w:val="-10"/>
        </w:rPr>
        <w:t xml:space="preserve"> </w:t>
      </w:r>
      <w:hyperlink r:id="rId22">
        <w:r>
          <w:rPr>
            <w:color w:val="008179"/>
            <w:spacing w:val="-2"/>
          </w:rPr>
          <w:t>www.acas.org.uk</w:t>
        </w:r>
      </w:hyperlink>
      <w:r>
        <w:rPr>
          <w:color w:val="008179"/>
          <w:spacing w:val="-2"/>
        </w:rPr>
        <w:t xml:space="preserve"> </w:t>
      </w:r>
      <w:r>
        <w:t>and click on e-learning to look at the topics covered.</w:t>
      </w:r>
    </w:p>
    <w:p w14:paraId="41C2434F" w14:textId="77777777" w:rsidR="00F07385" w:rsidRDefault="00F07385">
      <w:pPr>
        <w:sectPr w:rsidR="00F07385">
          <w:pgSz w:w="8400" w:h="11910"/>
          <w:pgMar w:top="0" w:right="0" w:bottom="0" w:left="0" w:header="720" w:footer="720" w:gutter="0"/>
          <w:cols w:space="720"/>
        </w:sectPr>
      </w:pPr>
    </w:p>
    <w:p w14:paraId="41C24350" w14:textId="77777777" w:rsidR="00F07385" w:rsidRDefault="00000000">
      <w:pPr>
        <w:pStyle w:val="BodyText"/>
        <w:ind w:left="378"/>
      </w:pPr>
      <w:r>
        <w:lastRenderedPageBreak/>
        <w:pict w14:anchorId="41C2440B">
          <v:group id="docshapegroup172" o:spid="_x0000_s1035" style="position:absolute;left:0;text-align:left;margin-left:0;margin-top:569.75pt;width:419.55pt;height:25.55pt;z-index:15757312;mso-position-horizontal-relative:page;mso-position-vertical-relative:page" coordorigin=",11395" coordsize="8391,511">
            <v:rect id="docshape173" o:spid="_x0000_s1037" style="position:absolute;top:11395;width:8391;height:511" fillcolor="#008179" stroked="f"/>
            <v:shape id="docshape174" o:spid="_x0000_s1036" type="#_x0000_t202" style="position:absolute;top:11395;width:8391;height:511" filled="f" stroked="f">
              <v:textbox inset="0,0,0,0">
                <w:txbxContent>
                  <w:p w14:paraId="41C2446B" w14:textId="77777777" w:rsidR="00F07385" w:rsidRDefault="00000000">
                    <w:pPr>
                      <w:tabs>
                        <w:tab w:val="right" w:pos="8105"/>
                      </w:tabs>
                      <w:spacing w:before="154"/>
                      <w:ind w:left="5912"/>
                      <w:rPr>
                        <w:sz w:val="20"/>
                      </w:rPr>
                    </w:pPr>
                    <w:r>
                      <w:rPr>
                        <w:color w:val="FFFFFF"/>
                        <w:sz w:val="16"/>
                      </w:rPr>
                      <w:t>ACAS</w:t>
                    </w:r>
                    <w:r>
                      <w:rPr>
                        <w:color w:val="FFFFFF"/>
                        <w:spacing w:val="-10"/>
                        <w:sz w:val="16"/>
                      </w:rPr>
                      <w:t xml:space="preserve"> </w:t>
                    </w:r>
                    <w:r>
                      <w:rPr>
                        <w:color w:val="FFFFFF"/>
                        <w:spacing w:val="-2"/>
                        <w:sz w:val="16"/>
                      </w:rPr>
                      <w:t>PUBLICATIONS</w:t>
                    </w:r>
                    <w:r>
                      <w:rPr>
                        <w:color w:val="FFFFFF"/>
                        <w:sz w:val="16"/>
                      </w:rPr>
                      <w:tab/>
                    </w:r>
                    <w:r>
                      <w:rPr>
                        <w:color w:val="FFFFFF"/>
                        <w:spacing w:val="-5"/>
                        <w:position w:val="-2"/>
                        <w:sz w:val="20"/>
                      </w:rPr>
                      <w:t>31</w:t>
                    </w:r>
                  </w:p>
                </w:txbxContent>
              </v:textbox>
            </v:shape>
            <w10:wrap anchorx="page" anchory="page"/>
          </v:group>
        </w:pict>
      </w:r>
      <w:r>
        <w:rPr>
          <w:noProof/>
        </w:rPr>
        <w:drawing>
          <wp:inline distT="0" distB="0" distL="0" distR="0" wp14:anchorId="41C2440C" wp14:editId="41C2440D">
            <wp:extent cx="3279083" cy="547687"/>
            <wp:effectExtent l="0" t="0" r="0" b="0"/>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17" cstate="print"/>
                    <a:stretch>
                      <a:fillRect/>
                    </a:stretch>
                  </pic:blipFill>
                  <pic:spPr>
                    <a:xfrm>
                      <a:off x="0" y="0"/>
                      <a:ext cx="3279083" cy="547687"/>
                    </a:xfrm>
                    <a:prstGeom prst="rect">
                      <a:avLst/>
                    </a:prstGeom>
                  </pic:spPr>
                </pic:pic>
              </a:graphicData>
            </a:graphic>
          </wp:inline>
        </w:drawing>
      </w:r>
    </w:p>
    <w:p w14:paraId="41C24351" w14:textId="77777777" w:rsidR="00F07385" w:rsidRDefault="00F07385">
      <w:pPr>
        <w:pStyle w:val="BodyText"/>
        <w:spacing w:before="1"/>
        <w:rPr>
          <w:sz w:val="22"/>
        </w:rPr>
      </w:pPr>
    </w:p>
    <w:p w14:paraId="41C24352" w14:textId="77777777" w:rsidR="00F07385" w:rsidRDefault="00000000">
      <w:pPr>
        <w:pStyle w:val="Heading4"/>
        <w:spacing w:line="561" w:lineRule="exact"/>
      </w:pPr>
      <w:bookmarkStart w:id="65" w:name="Acas_Publications"/>
      <w:bookmarkStart w:id="66" w:name="_bookmark23"/>
      <w:bookmarkEnd w:id="65"/>
      <w:bookmarkEnd w:id="66"/>
      <w:proofErr w:type="spellStart"/>
      <w:r>
        <w:rPr>
          <w:color w:val="008179"/>
        </w:rPr>
        <w:t>Acas</w:t>
      </w:r>
      <w:proofErr w:type="spellEnd"/>
      <w:r>
        <w:rPr>
          <w:color w:val="008179"/>
          <w:spacing w:val="-12"/>
        </w:rPr>
        <w:t xml:space="preserve"> </w:t>
      </w:r>
      <w:r>
        <w:rPr>
          <w:color w:val="008179"/>
          <w:spacing w:val="-2"/>
        </w:rPr>
        <w:t>Publications</w:t>
      </w:r>
    </w:p>
    <w:p w14:paraId="41C24353" w14:textId="77777777" w:rsidR="00F07385" w:rsidRDefault="00000000">
      <w:pPr>
        <w:pStyle w:val="Heading2"/>
        <w:spacing w:line="223" w:lineRule="auto"/>
        <w:ind w:left="2770" w:firstLine="360"/>
      </w:pPr>
      <w:r>
        <w:rPr>
          <w:color w:val="008179"/>
          <w:w w:val="90"/>
        </w:rPr>
        <w:t xml:space="preserve">Book time with you </w:t>
      </w:r>
      <w:r>
        <w:rPr>
          <w:color w:val="008179"/>
          <w:w w:val="85"/>
        </w:rPr>
        <w:t>Employment</w:t>
      </w:r>
      <w:r>
        <w:rPr>
          <w:color w:val="008179"/>
          <w:spacing w:val="-6"/>
          <w:w w:val="85"/>
        </w:rPr>
        <w:t xml:space="preserve"> </w:t>
      </w:r>
      <w:r>
        <w:rPr>
          <w:color w:val="008179"/>
          <w:spacing w:val="-2"/>
          <w:w w:val="80"/>
        </w:rPr>
        <w:t>Specialist</w:t>
      </w:r>
    </w:p>
    <w:p w14:paraId="41C24354" w14:textId="77777777" w:rsidR="00F07385" w:rsidRDefault="00000000">
      <w:pPr>
        <w:pStyle w:val="BodyText"/>
        <w:spacing w:before="322"/>
        <w:ind w:left="850" w:right="1026"/>
      </w:pPr>
      <w:r>
        <w:t xml:space="preserve">Whether you need to know how to write a contract of employment, how </w:t>
      </w:r>
      <w:r>
        <w:rPr>
          <w:spacing w:val="-2"/>
        </w:rPr>
        <w:t>much</w:t>
      </w:r>
      <w:r>
        <w:rPr>
          <w:spacing w:val="-9"/>
        </w:rPr>
        <w:t xml:space="preserve"> </w:t>
      </w:r>
      <w:r>
        <w:rPr>
          <w:spacing w:val="-2"/>
        </w:rPr>
        <w:t>holiday</w:t>
      </w:r>
      <w:r>
        <w:rPr>
          <w:spacing w:val="-9"/>
        </w:rPr>
        <w:t xml:space="preserve"> </w:t>
      </w:r>
      <w:r>
        <w:rPr>
          <w:spacing w:val="-2"/>
        </w:rPr>
        <w:t>you</w:t>
      </w:r>
      <w:r>
        <w:rPr>
          <w:spacing w:val="-9"/>
        </w:rPr>
        <w:t xml:space="preserve"> </w:t>
      </w:r>
      <w:r>
        <w:rPr>
          <w:spacing w:val="-2"/>
        </w:rPr>
        <w:t>are</w:t>
      </w:r>
      <w:r>
        <w:rPr>
          <w:spacing w:val="-9"/>
        </w:rPr>
        <w:t xml:space="preserve"> </w:t>
      </w:r>
      <w:r>
        <w:rPr>
          <w:spacing w:val="-2"/>
        </w:rPr>
        <w:t>entitled</w:t>
      </w:r>
      <w:r>
        <w:rPr>
          <w:spacing w:val="-9"/>
        </w:rPr>
        <w:t xml:space="preserve"> </w:t>
      </w:r>
      <w:r>
        <w:rPr>
          <w:spacing w:val="-2"/>
        </w:rPr>
        <w:t>to</w:t>
      </w:r>
      <w:r>
        <w:rPr>
          <w:spacing w:val="-9"/>
        </w:rPr>
        <w:t xml:space="preserve"> </w:t>
      </w:r>
      <w:r>
        <w:rPr>
          <w:spacing w:val="-2"/>
        </w:rPr>
        <w:t>or</w:t>
      </w:r>
      <w:r>
        <w:rPr>
          <w:spacing w:val="-9"/>
        </w:rPr>
        <w:t xml:space="preserve"> </w:t>
      </w:r>
      <w:r>
        <w:rPr>
          <w:spacing w:val="-2"/>
        </w:rPr>
        <w:t>about</w:t>
      </w:r>
      <w:r>
        <w:rPr>
          <w:spacing w:val="-9"/>
        </w:rPr>
        <w:t xml:space="preserve"> </w:t>
      </w:r>
      <w:r>
        <w:rPr>
          <w:spacing w:val="-2"/>
        </w:rPr>
        <w:t>the</w:t>
      </w:r>
      <w:r>
        <w:rPr>
          <w:spacing w:val="-9"/>
        </w:rPr>
        <w:t xml:space="preserve"> </w:t>
      </w:r>
      <w:r>
        <w:rPr>
          <w:spacing w:val="-2"/>
        </w:rPr>
        <w:t>latest</w:t>
      </w:r>
      <w:r>
        <w:rPr>
          <w:spacing w:val="-9"/>
        </w:rPr>
        <w:t xml:space="preserve"> </w:t>
      </w:r>
      <w:r>
        <w:rPr>
          <w:spacing w:val="-2"/>
        </w:rPr>
        <w:t>employment</w:t>
      </w:r>
      <w:r>
        <w:rPr>
          <w:spacing w:val="-9"/>
        </w:rPr>
        <w:t xml:space="preserve"> </w:t>
      </w:r>
      <w:r>
        <w:rPr>
          <w:spacing w:val="-2"/>
        </w:rPr>
        <w:t xml:space="preserve">legislation, </w:t>
      </w:r>
      <w:r>
        <w:t>our</w:t>
      </w:r>
      <w:r>
        <w:rPr>
          <w:spacing w:val="-1"/>
        </w:rPr>
        <w:t xml:space="preserve"> </w:t>
      </w:r>
      <w:r>
        <w:t>range</w:t>
      </w:r>
      <w:r>
        <w:rPr>
          <w:spacing w:val="-1"/>
        </w:rPr>
        <w:t xml:space="preserve"> </w:t>
      </w:r>
      <w:r>
        <w:t>of</w:t>
      </w:r>
      <w:r>
        <w:rPr>
          <w:spacing w:val="-1"/>
        </w:rPr>
        <w:t xml:space="preserve"> </w:t>
      </w:r>
      <w:r>
        <w:t>publications</w:t>
      </w:r>
      <w:r>
        <w:rPr>
          <w:spacing w:val="-1"/>
        </w:rPr>
        <w:t xml:space="preserve"> </w:t>
      </w:r>
      <w:r>
        <w:t>give</w:t>
      </w:r>
      <w:r>
        <w:rPr>
          <w:spacing w:val="-1"/>
        </w:rPr>
        <w:t xml:space="preserve"> </w:t>
      </w:r>
      <w:r>
        <w:t>practical</w:t>
      </w:r>
      <w:r>
        <w:rPr>
          <w:spacing w:val="-1"/>
        </w:rPr>
        <w:t xml:space="preserve"> </w:t>
      </w:r>
      <w:r>
        <w:t>information</w:t>
      </w:r>
      <w:r>
        <w:rPr>
          <w:spacing w:val="-1"/>
        </w:rPr>
        <w:t xml:space="preserve"> </w:t>
      </w:r>
      <w:r>
        <w:t>and</w:t>
      </w:r>
      <w:r>
        <w:rPr>
          <w:spacing w:val="-1"/>
        </w:rPr>
        <w:t xml:space="preserve"> </w:t>
      </w:r>
      <w:r>
        <w:t>advice</w:t>
      </w:r>
      <w:r>
        <w:rPr>
          <w:spacing w:val="-1"/>
        </w:rPr>
        <w:t xml:space="preserve"> </w:t>
      </w:r>
      <w:r>
        <w:t>for</w:t>
      </w:r>
      <w:r>
        <w:rPr>
          <w:spacing w:val="-1"/>
        </w:rPr>
        <w:t xml:space="preserve"> </w:t>
      </w:r>
      <w:r>
        <w:t>both employers and employees on employment matters.</w:t>
      </w:r>
    </w:p>
    <w:p w14:paraId="41C24355" w14:textId="77777777" w:rsidR="00F07385" w:rsidRDefault="00F07385">
      <w:pPr>
        <w:pStyle w:val="BodyText"/>
        <w:spacing w:before="8"/>
        <w:rPr>
          <w:sz w:val="19"/>
        </w:rPr>
      </w:pPr>
    </w:p>
    <w:p w14:paraId="41C24356" w14:textId="77777777" w:rsidR="00F07385" w:rsidRDefault="00000000">
      <w:pPr>
        <w:pStyle w:val="BodyText"/>
        <w:ind w:left="850"/>
      </w:pPr>
      <w:r>
        <w:rPr>
          <w:spacing w:val="-2"/>
        </w:rPr>
        <w:t>View</w:t>
      </w:r>
      <w:r>
        <w:rPr>
          <w:spacing w:val="-11"/>
        </w:rPr>
        <w:t xml:space="preserve"> </w:t>
      </w:r>
      <w:r>
        <w:rPr>
          <w:spacing w:val="-2"/>
        </w:rPr>
        <w:t>and</w:t>
      </w:r>
      <w:r>
        <w:rPr>
          <w:spacing w:val="-10"/>
        </w:rPr>
        <w:t xml:space="preserve"> </w:t>
      </w:r>
      <w:r>
        <w:rPr>
          <w:spacing w:val="-2"/>
        </w:rPr>
        <w:t>order</w:t>
      </w:r>
      <w:r>
        <w:rPr>
          <w:spacing w:val="-11"/>
        </w:rPr>
        <w:t xml:space="preserve"> </w:t>
      </w:r>
      <w:r>
        <w:rPr>
          <w:spacing w:val="-2"/>
        </w:rPr>
        <w:t>online</w:t>
      </w:r>
      <w:r>
        <w:rPr>
          <w:spacing w:val="-10"/>
        </w:rPr>
        <w:t xml:space="preserve"> </w:t>
      </w:r>
      <w:r>
        <w:rPr>
          <w:spacing w:val="-2"/>
        </w:rPr>
        <w:t>at</w:t>
      </w:r>
      <w:r>
        <w:rPr>
          <w:spacing w:val="-11"/>
        </w:rPr>
        <w:t xml:space="preserve"> </w:t>
      </w:r>
      <w:hyperlink r:id="rId23">
        <w:r>
          <w:rPr>
            <w:color w:val="008179"/>
            <w:spacing w:val="-2"/>
          </w:rPr>
          <w:t>www.acas.org.uk/publications</w:t>
        </w:r>
      </w:hyperlink>
    </w:p>
    <w:p w14:paraId="41C24357" w14:textId="77777777" w:rsidR="00F07385" w:rsidRDefault="00F07385">
      <w:pPr>
        <w:pStyle w:val="BodyText"/>
        <w:spacing w:before="8"/>
        <w:rPr>
          <w:sz w:val="19"/>
        </w:rPr>
      </w:pPr>
    </w:p>
    <w:p w14:paraId="41C24358" w14:textId="77777777" w:rsidR="00F07385" w:rsidRDefault="00000000">
      <w:pPr>
        <w:pStyle w:val="BodyText"/>
        <w:spacing w:before="1"/>
        <w:ind w:left="850" w:right="845"/>
      </w:pPr>
      <w:r>
        <w:rPr>
          <w:spacing w:val="-2"/>
        </w:rPr>
        <w:t>You</w:t>
      </w:r>
      <w:r>
        <w:rPr>
          <w:spacing w:val="-11"/>
        </w:rPr>
        <w:t xml:space="preserve"> </w:t>
      </w:r>
      <w:r>
        <w:rPr>
          <w:spacing w:val="-2"/>
        </w:rPr>
        <w:t>can</w:t>
      </w:r>
      <w:r>
        <w:rPr>
          <w:spacing w:val="-11"/>
        </w:rPr>
        <w:t xml:space="preserve"> </w:t>
      </w:r>
      <w:r>
        <w:rPr>
          <w:spacing w:val="-2"/>
        </w:rPr>
        <w:t>also</w:t>
      </w:r>
      <w:r>
        <w:rPr>
          <w:spacing w:val="-11"/>
        </w:rPr>
        <w:t xml:space="preserve"> </w:t>
      </w:r>
      <w:r>
        <w:rPr>
          <w:spacing w:val="-2"/>
        </w:rPr>
        <w:t>sign</w:t>
      </w:r>
      <w:r>
        <w:rPr>
          <w:spacing w:val="-11"/>
        </w:rPr>
        <w:t xml:space="preserve"> </w:t>
      </w:r>
      <w:r>
        <w:rPr>
          <w:spacing w:val="-2"/>
        </w:rPr>
        <w:t>up</w:t>
      </w:r>
      <w:r>
        <w:rPr>
          <w:spacing w:val="-11"/>
        </w:rPr>
        <w:t xml:space="preserve"> </w:t>
      </w:r>
      <w:r>
        <w:rPr>
          <w:spacing w:val="-2"/>
        </w:rPr>
        <w:t>for</w:t>
      </w:r>
      <w:r>
        <w:rPr>
          <w:spacing w:val="-11"/>
        </w:rPr>
        <w:t xml:space="preserve"> </w:t>
      </w:r>
      <w:proofErr w:type="spellStart"/>
      <w:r>
        <w:rPr>
          <w:spacing w:val="-2"/>
        </w:rPr>
        <w:t>Acas’</w:t>
      </w:r>
      <w:proofErr w:type="spellEnd"/>
      <w:r>
        <w:rPr>
          <w:spacing w:val="-11"/>
        </w:rPr>
        <w:t xml:space="preserve"> </w:t>
      </w:r>
      <w:r>
        <w:rPr>
          <w:spacing w:val="-2"/>
        </w:rPr>
        <w:t>free</w:t>
      </w:r>
      <w:r>
        <w:rPr>
          <w:spacing w:val="-11"/>
        </w:rPr>
        <w:t xml:space="preserve"> </w:t>
      </w:r>
      <w:r>
        <w:rPr>
          <w:spacing w:val="-2"/>
        </w:rPr>
        <w:t>e-newsletter.</w:t>
      </w:r>
      <w:r>
        <w:rPr>
          <w:spacing w:val="-11"/>
        </w:rPr>
        <w:t xml:space="preserve"> </w:t>
      </w:r>
      <w:r>
        <w:rPr>
          <w:spacing w:val="-2"/>
        </w:rPr>
        <w:t>It</w:t>
      </w:r>
      <w:r>
        <w:rPr>
          <w:spacing w:val="-11"/>
        </w:rPr>
        <w:t xml:space="preserve"> </w:t>
      </w:r>
      <w:r>
        <w:rPr>
          <w:spacing w:val="-2"/>
        </w:rPr>
        <w:t>will</w:t>
      </w:r>
      <w:r>
        <w:rPr>
          <w:spacing w:val="-11"/>
        </w:rPr>
        <w:t xml:space="preserve"> </w:t>
      </w:r>
      <w:r>
        <w:rPr>
          <w:spacing w:val="-2"/>
        </w:rPr>
        <w:t>keep</w:t>
      </w:r>
      <w:r>
        <w:rPr>
          <w:spacing w:val="-11"/>
        </w:rPr>
        <w:t xml:space="preserve"> </w:t>
      </w:r>
      <w:r>
        <w:rPr>
          <w:spacing w:val="-2"/>
        </w:rPr>
        <w:t>you</w:t>
      </w:r>
      <w:r>
        <w:rPr>
          <w:spacing w:val="-11"/>
        </w:rPr>
        <w:t xml:space="preserve"> </w:t>
      </w:r>
      <w:r>
        <w:rPr>
          <w:spacing w:val="-2"/>
        </w:rPr>
        <w:t xml:space="preserve">informed </w:t>
      </w:r>
      <w:r>
        <w:t>about</w:t>
      </w:r>
      <w:r>
        <w:rPr>
          <w:spacing w:val="-11"/>
        </w:rPr>
        <w:t xml:space="preserve"> </w:t>
      </w:r>
      <w:r>
        <w:t>the</w:t>
      </w:r>
      <w:r>
        <w:rPr>
          <w:spacing w:val="-11"/>
        </w:rPr>
        <w:t xml:space="preserve"> </w:t>
      </w:r>
      <w:r>
        <w:t>latest</w:t>
      </w:r>
      <w:r>
        <w:rPr>
          <w:spacing w:val="-11"/>
        </w:rPr>
        <w:t xml:space="preserve"> </w:t>
      </w:r>
      <w:r>
        <w:t>developments</w:t>
      </w:r>
      <w:r>
        <w:rPr>
          <w:spacing w:val="-11"/>
        </w:rPr>
        <w:t xml:space="preserve"> </w:t>
      </w:r>
      <w:r>
        <w:t>in</w:t>
      </w:r>
      <w:r>
        <w:rPr>
          <w:spacing w:val="-11"/>
        </w:rPr>
        <w:t xml:space="preserve"> </w:t>
      </w:r>
      <w:r>
        <w:t>employment</w:t>
      </w:r>
      <w:r>
        <w:rPr>
          <w:spacing w:val="-11"/>
        </w:rPr>
        <w:t xml:space="preserve"> </w:t>
      </w:r>
      <w:r>
        <w:t>legislation</w:t>
      </w:r>
      <w:r>
        <w:rPr>
          <w:spacing w:val="-11"/>
        </w:rPr>
        <w:t xml:space="preserve"> </w:t>
      </w:r>
      <w:r>
        <w:t>as</w:t>
      </w:r>
      <w:r>
        <w:rPr>
          <w:spacing w:val="-11"/>
        </w:rPr>
        <w:t xml:space="preserve"> </w:t>
      </w:r>
      <w:r>
        <w:t>well</w:t>
      </w:r>
      <w:r>
        <w:rPr>
          <w:spacing w:val="-11"/>
        </w:rPr>
        <w:t xml:space="preserve"> </w:t>
      </w:r>
      <w:r>
        <w:t>as</w:t>
      </w:r>
      <w:r>
        <w:rPr>
          <w:spacing w:val="-11"/>
        </w:rPr>
        <w:t xml:space="preserve"> </w:t>
      </w:r>
      <w:r>
        <w:t>best practice advice on a range of employment-related topics.</w:t>
      </w:r>
    </w:p>
    <w:p w14:paraId="41C24359" w14:textId="77777777" w:rsidR="00F07385" w:rsidRDefault="00F07385">
      <w:pPr>
        <w:pStyle w:val="BodyText"/>
        <w:spacing w:before="8"/>
        <w:rPr>
          <w:sz w:val="19"/>
        </w:rPr>
      </w:pPr>
    </w:p>
    <w:p w14:paraId="41C2435A" w14:textId="77777777" w:rsidR="00F07385" w:rsidRDefault="00000000">
      <w:pPr>
        <w:pStyle w:val="BodyText"/>
        <w:ind w:left="850" w:right="1429"/>
      </w:pPr>
      <w:r>
        <w:rPr>
          <w:spacing w:val="-2"/>
        </w:rPr>
        <w:t>If</w:t>
      </w:r>
      <w:r>
        <w:rPr>
          <w:spacing w:val="-10"/>
        </w:rPr>
        <w:t xml:space="preserve"> </w:t>
      </w:r>
      <w:r>
        <w:rPr>
          <w:spacing w:val="-2"/>
        </w:rPr>
        <w:t>you</w:t>
      </w:r>
      <w:r>
        <w:rPr>
          <w:spacing w:val="-10"/>
        </w:rPr>
        <w:t xml:space="preserve"> </w:t>
      </w:r>
      <w:r>
        <w:rPr>
          <w:spacing w:val="-2"/>
        </w:rPr>
        <w:t>would</w:t>
      </w:r>
      <w:r>
        <w:rPr>
          <w:spacing w:val="-10"/>
        </w:rPr>
        <w:t xml:space="preserve"> </w:t>
      </w:r>
      <w:r>
        <w:rPr>
          <w:spacing w:val="-2"/>
        </w:rPr>
        <w:t>like</w:t>
      </w:r>
      <w:r>
        <w:rPr>
          <w:spacing w:val="-10"/>
        </w:rPr>
        <w:t xml:space="preserve"> </w:t>
      </w:r>
      <w:r>
        <w:rPr>
          <w:spacing w:val="-2"/>
        </w:rPr>
        <w:t>to</w:t>
      </w:r>
      <w:r>
        <w:rPr>
          <w:spacing w:val="-10"/>
        </w:rPr>
        <w:t xml:space="preserve"> </w:t>
      </w:r>
      <w:r>
        <w:rPr>
          <w:spacing w:val="-2"/>
        </w:rPr>
        <w:t>join</w:t>
      </w:r>
      <w:r>
        <w:rPr>
          <w:spacing w:val="-10"/>
        </w:rPr>
        <w:t xml:space="preserve"> </w:t>
      </w:r>
      <w:r>
        <w:rPr>
          <w:spacing w:val="-2"/>
        </w:rPr>
        <w:t>our</w:t>
      </w:r>
      <w:r>
        <w:rPr>
          <w:spacing w:val="-10"/>
        </w:rPr>
        <w:t xml:space="preserve"> </w:t>
      </w:r>
      <w:r>
        <w:rPr>
          <w:spacing w:val="-2"/>
        </w:rPr>
        <w:t>mailing</w:t>
      </w:r>
      <w:r>
        <w:rPr>
          <w:spacing w:val="-10"/>
        </w:rPr>
        <w:t xml:space="preserve"> </w:t>
      </w:r>
      <w:r>
        <w:rPr>
          <w:spacing w:val="-2"/>
        </w:rPr>
        <w:t>list,</w:t>
      </w:r>
      <w:r>
        <w:rPr>
          <w:spacing w:val="-10"/>
        </w:rPr>
        <w:t xml:space="preserve"> </w:t>
      </w:r>
      <w:r>
        <w:rPr>
          <w:spacing w:val="-2"/>
        </w:rPr>
        <w:t>subscribe</w:t>
      </w:r>
      <w:r>
        <w:rPr>
          <w:spacing w:val="-10"/>
        </w:rPr>
        <w:t xml:space="preserve"> </w:t>
      </w:r>
      <w:r>
        <w:rPr>
          <w:spacing w:val="-2"/>
        </w:rPr>
        <w:t>online</w:t>
      </w:r>
      <w:r>
        <w:rPr>
          <w:spacing w:val="-10"/>
        </w:rPr>
        <w:t xml:space="preserve"> </w:t>
      </w:r>
      <w:r>
        <w:rPr>
          <w:spacing w:val="-2"/>
        </w:rPr>
        <w:t xml:space="preserve">at </w:t>
      </w:r>
      <w:hyperlink r:id="rId24">
        <w:r>
          <w:rPr>
            <w:color w:val="008179"/>
            <w:spacing w:val="-2"/>
          </w:rPr>
          <w:t>www.acas.org.uk/subscribe</w:t>
        </w:r>
      </w:hyperlink>
    </w:p>
    <w:p w14:paraId="41C2435B" w14:textId="77777777" w:rsidR="00F07385" w:rsidRDefault="00F07385">
      <w:pPr>
        <w:sectPr w:rsidR="00F07385">
          <w:pgSz w:w="8400" w:h="11910"/>
          <w:pgMar w:top="0" w:right="0" w:bottom="0" w:left="0" w:header="720" w:footer="720" w:gutter="0"/>
          <w:cols w:space="720"/>
        </w:sectPr>
      </w:pPr>
    </w:p>
    <w:p w14:paraId="41C2435C" w14:textId="77777777" w:rsidR="00F07385" w:rsidRDefault="00000000">
      <w:pPr>
        <w:pStyle w:val="BodyText"/>
        <w:ind w:left="378"/>
      </w:pPr>
      <w:r>
        <w:lastRenderedPageBreak/>
        <w:pict w14:anchorId="41C2440E">
          <v:group id="docshapegroup175" o:spid="_x0000_s1032" style="position:absolute;left:0;text-align:left;margin-left:0;margin-top:569.75pt;width:419.55pt;height:25.55pt;z-index:15757824;mso-position-horizontal-relative:page;mso-position-vertical-relative:page" coordorigin=",11395" coordsize="8391,511">
            <v:rect id="docshape176" o:spid="_x0000_s1034" style="position:absolute;top:11395;width:8391;height:511" fillcolor="#008179" stroked="f"/>
            <v:shape id="docshape177" o:spid="_x0000_s1033" type="#_x0000_t202" style="position:absolute;top:11395;width:8391;height:511" filled="f" stroked="f">
              <v:textbox inset="0,0,0,0">
                <w:txbxContent>
                  <w:p w14:paraId="41C2446C" w14:textId="77777777" w:rsidR="00F07385" w:rsidRDefault="00000000">
                    <w:pPr>
                      <w:tabs>
                        <w:tab w:val="left" w:pos="850"/>
                      </w:tabs>
                      <w:spacing w:before="154"/>
                      <w:ind w:left="283"/>
                      <w:rPr>
                        <w:sz w:val="16"/>
                      </w:rPr>
                    </w:pPr>
                    <w:r>
                      <w:rPr>
                        <w:color w:val="FFFFFF"/>
                        <w:spacing w:val="-5"/>
                        <w:position w:val="-2"/>
                        <w:sz w:val="20"/>
                      </w:rPr>
                      <w:t>32</w:t>
                    </w:r>
                    <w:r>
                      <w:rPr>
                        <w:color w:val="FFFFFF"/>
                        <w:position w:val="-2"/>
                        <w:sz w:val="20"/>
                      </w:rPr>
                      <w:tab/>
                    </w:r>
                    <w:r>
                      <w:rPr>
                        <w:color w:val="FFFFFF"/>
                        <w:spacing w:val="-4"/>
                        <w:sz w:val="16"/>
                      </w:rPr>
                      <w:t>TRADE</w:t>
                    </w:r>
                    <w:r>
                      <w:rPr>
                        <w:color w:val="FFFFFF"/>
                        <w:spacing w:val="1"/>
                        <w:sz w:val="16"/>
                      </w:rPr>
                      <w:t xml:space="preserve"> </w:t>
                    </w:r>
                    <w:r>
                      <w:rPr>
                        <w:color w:val="FFFFFF"/>
                        <w:spacing w:val="-4"/>
                        <w:sz w:val="16"/>
                      </w:rPr>
                      <w:t>UNION</w:t>
                    </w:r>
                    <w:r>
                      <w:rPr>
                        <w:color w:val="FFFFFF"/>
                        <w:spacing w:val="1"/>
                        <w:sz w:val="16"/>
                      </w:rPr>
                      <w:t xml:space="preserve"> </w:t>
                    </w:r>
                    <w:r>
                      <w:rPr>
                        <w:color w:val="FFFFFF"/>
                        <w:spacing w:val="-4"/>
                        <w:sz w:val="16"/>
                      </w:rPr>
                      <w:t>REPRESENTATION</w:t>
                    </w:r>
                    <w:r>
                      <w:rPr>
                        <w:color w:val="FFFFFF"/>
                        <w:spacing w:val="1"/>
                        <w:sz w:val="16"/>
                      </w:rPr>
                      <w:t xml:space="preserve"> </w:t>
                    </w:r>
                    <w:r>
                      <w:rPr>
                        <w:color w:val="FFFFFF"/>
                        <w:spacing w:val="-4"/>
                        <w:sz w:val="16"/>
                      </w:rPr>
                      <w:t>IN</w:t>
                    </w:r>
                    <w:r>
                      <w:rPr>
                        <w:color w:val="FFFFFF"/>
                        <w:spacing w:val="1"/>
                        <w:sz w:val="16"/>
                      </w:rPr>
                      <w:t xml:space="preserve"> </w:t>
                    </w:r>
                    <w:r>
                      <w:rPr>
                        <w:color w:val="FFFFFF"/>
                        <w:spacing w:val="-4"/>
                        <w:sz w:val="16"/>
                      </w:rPr>
                      <w:t>THE</w:t>
                    </w:r>
                    <w:r>
                      <w:rPr>
                        <w:color w:val="FFFFFF"/>
                        <w:spacing w:val="2"/>
                        <w:sz w:val="16"/>
                      </w:rPr>
                      <w:t xml:space="preserve"> </w:t>
                    </w:r>
                    <w:r>
                      <w:rPr>
                        <w:color w:val="FFFFFF"/>
                        <w:spacing w:val="-4"/>
                        <w:sz w:val="16"/>
                      </w:rPr>
                      <w:t>WORKPLACE</w:t>
                    </w:r>
                  </w:p>
                </w:txbxContent>
              </v:textbox>
            </v:shape>
            <w10:wrap anchorx="page" anchory="page"/>
          </v:group>
        </w:pict>
      </w:r>
      <w:r>
        <w:rPr>
          <w:noProof/>
        </w:rPr>
        <w:drawing>
          <wp:inline distT="0" distB="0" distL="0" distR="0" wp14:anchorId="41C2440F" wp14:editId="41C24410">
            <wp:extent cx="3279083" cy="547687"/>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17" cstate="print"/>
                    <a:stretch>
                      <a:fillRect/>
                    </a:stretch>
                  </pic:blipFill>
                  <pic:spPr>
                    <a:xfrm>
                      <a:off x="0" y="0"/>
                      <a:ext cx="3279083" cy="547687"/>
                    </a:xfrm>
                    <a:prstGeom prst="rect">
                      <a:avLst/>
                    </a:prstGeom>
                  </pic:spPr>
                </pic:pic>
              </a:graphicData>
            </a:graphic>
          </wp:inline>
        </w:drawing>
      </w:r>
    </w:p>
    <w:p w14:paraId="41C2435D" w14:textId="77777777" w:rsidR="00F07385" w:rsidRDefault="00F07385">
      <w:pPr>
        <w:sectPr w:rsidR="00F07385">
          <w:pgSz w:w="8400" w:h="11910"/>
          <w:pgMar w:top="0" w:right="0" w:bottom="0" w:left="0" w:header="720" w:footer="720" w:gutter="0"/>
          <w:cols w:space="720"/>
        </w:sectPr>
      </w:pPr>
    </w:p>
    <w:p w14:paraId="41C2435E" w14:textId="77777777" w:rsidR="00F07385" w:rsidRDefault="00000000">
      <w:pPr>
        <w:pStyle w:val="BodyText"/>
      </w:pPr>
      <w:r>
        <w:lastRenderedPageBreak/>
        <w:pict w14:anchorId="41C24411">
          <v:rect id="docshape178" o:spid="_x0000_s1031" style="position:absolute;margin-left:0;margin-top:0;width:419.55pt;height:595.3pt;z-index:-16739328;mso-position-horizontal-relative:page;mso-position-vertical-relative:page" fillcolor="#004e71" stroked="f">
            <w10:wrap anchorx="page" anchory="page"/>
          </v:rect>
        </w:pict>
      </w:r>
      <w:r>
        <w:rPr>
          <w:noProof/>
        </w:rPr>
        <w:drawing>
          <wp:anchor distT="0" distB="0" distL="0" distR="0" simplePos="0" relativeHeight="486577664" behindDoc="1" locked="0" layoutInCell="1" allowOverlap="1" wp14:anchorId="41C24412" wp14:editId="41C24413">
            <wp:simplePos x="0" y="0"/>
            <wp:positionH relativeFrom="page">
              <wp:posOffset>0</wp:posOffset>
            </wp:positionH>
            <wp:positionV relativeFrom="page">
              <wp:posOffset>363675</wp:posOffset>
            </wp:positionV>
            <wp:extent cx="5328005" cy="6947565"/>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25" cstate="print"/>
                    <a:stretch>
                      <a:fillRect/>
                    </a:stretch>
                  </pic:blipFill>
                  <pic:spPr>
                    <a:xfrm>
                      <a:off x="0" y="0"/>
                      <a:ext cx="5328005" cy="6947565"/>
                    </a:xfrm>
                    <a:prstGeom prst="rect">
                      <a:avLst/>
                    </a:prstGeom>
                  </pic:spPr>
                </pic:pic>
              </a:graphicData>
            </a:graphic>
          </wp:anchor>
        </w:drawing>
      </w:r>
    </w:p>
    <w:p w14:paraId="41C2435F" w14:textId="77777777" w:rsidR="00F07385" w:rsidRDefault="00F07385">
      <w:pPr>
        <w:pStyle w:val="BodyText"/>
      </w:pPr>
    </w:p>
    <w:p w14:paraId="41C24360" w14:textId="77777777" w:rsidR="00F07385" w:rsidRDefault="00F07385">
      <w:pPr>
        <w:pStyle w:val="BodyText"/>
      </w:pPr>
    </w:p>
    <w:p w14:paraId="41C24361" w14:textId="77777777" w:rsidR="00F07385" w:rsidRDefault="00F07385">
      <w:pPr>
        <w:pStyle w:val="BodyText"/>
      </w:pPr>
    </w:p>
    <w:p w14:paraId="41C24362" w14:textId="77777777" w:rsidR="00F07385" w:rsidRDefault="00F07385">
      <w:pPr>
        <w:pStyle w:val="BodyText"/>
      </w:pPr>
    </w:p>
    <w:p w14:paraId="41C24363" w14:textId="77777777" w:rsidR="00F07385" w:rsidRDefault="00F07385">
      <w:pPr>
        <w:pStyle w:val="BodyText"/>
      </w:pPr>
    </w:p>
    <w:p w14:paraId="41C24364" w14:textId="77777777" w:rsidR="00F07385" w:rsidRDefault="00F07385">
      <w:pPr>
        <w:pStyle w:val="BodyText"/>
      </w:pPr>
    </w:p>
    <w:p w14:paraId="41C24365" w14:textId="77777777" w:rsidR="00F07385" w:rsidRDefault="00F07385">
      <w:pPr>
        <w:pStyle w:val="BodyText"/>
      </w:pPr>
    </w:p>
    <w:p w14:paraId="41C24366" w14:textId="77777777" w:rsidR="00F07385" w:rsidRDefault="00F07385">
      <w:pPr>
        <w:pStyle w:val="BodyText"/>
      </w:pPr>
    </w:p>
    <w:p w14:paraId="41C24367" w14:textId="77777777" w:rsidR="00F07385" w:rsidRDefault="00F07385">
      <w:pPr>
        <w:pStyle w:val="BodyText"/>
      </w:pPr>
    </w:p>
    <w:p w14:paraId="41C24368" w14:textId="77777777" w:rsidR="00F07385" w:rsidRDefault="00F07385">
      <w:pPr>
        <w:pStyle w:val="BodyText"/>
      </w:pPr>
    </w:p>
    <w:p w14:paraId="41C24369" w14:textId="77777777" w:rsidR="00F07385" w:rsidRDefault="00F07385">
      <w:pPr>
        <w:pStyle w:val="BodyText"/>
      </w:pPr>
    </w:p>
    <w:p w14:paraId="41C2436A" w14:textId="77777777" w:rsidR="00F07385" w:rsidRDefault="00F07385">
      <w:pPr>
        <w:pStyle w:val="BodyText"/>
      </w:pPr>
    </w:p>
    <w:p w14:paraId="41C2436B" w14:textId="77777777" w:rsidR="00F07385" w:rsidRDefault="00F07385">
      <w:pPr>
        <w:pStyle w:val="BodyText"/>
      </w:pPr>
    </w:p>
    <w:p w14:paraId="41C2436C" w14:textId="77777777" w:rsidR="00F07385" w:rsidRDefault="00F07385">
      <w:pPr>
        <w:pStyle w:val="BodyText"/>
      </w:pPr>
    </w:p>
    <w:p w14:paraId="41C2436D" w14:textId="77777777" w:rsidR="00F07385" w:rsidRDefault="00F07385">
      <w:pPr>
        <w:pStyle w:val="BodyText"/>
      </w:pPr>
    </w:p>
    <w:p w14:paraId="41C2436E" w14:textId="77777777" w:rsidR="00F07385" w:rsidRDefault="00F07385">
      <w:pPr>
        <w:pStyle w:val="BodyText"/>
      </w:pPr>
    </w:p>
    <w:p w14:paraId="41C2436F" w14:textId="77777777" w:rsidR="00F07385" w:rsidRDefault="00F07385">
      <w:pPr>
        <w:pStyle w:val="BodyText"/>
      </w:pPr>
    </w:p>
    <w:p w14:paraId="41C24370" w14:textId="77777777" w:rsidR="00F07385" w:rsidRDefault="00F07385">
      <w:pPr>
        <w:pStyle w:val="BodyText"/>
      </w:pPr>
    </w:p>
    <w:p w14:paraId="41C24371" w14:textId="77777777" w:rsidR="00F07385" w:rsidRDefault="00F07385">
      <w:pPr>
        <w:pStyle w:val="BodyText"/>
      </w:pPr>
    </w:p>
    <w:p w14:paraId="41C24372" w14:textId="77777777" w:rsidR="00F07385" w:rsidRDefault="00F07385">
      <w:pPr>
        <w:pStyle w:val="BodyText"/>
      </w:pPr>
    </w:p>
    <w:p w14:paraId="41C24373" w14:textId="77777777" w:rsidR="00F07385" w:rsidRDefault="00F07385">
      <w:pPr>
        <w:pStyle w:val="BodyText"/>
      </w:pPr>
    </w:p>
    <w:p w14:paraId="41C24374" w14:textId="77777777" w:rsidR="00F07385" w:rsidRDefault="00F07385">
      <w:pPr>
        <w:pStyle w:val="BodyText"/>
      </w:pPr>
    </w:p>
    <w:p w14:paraId="41C24375" w14:textId="77777777" w:rsidR="00F07385" w:rsidRDefault="00F07385">
      <w:pPr>
        <w:pStyle w:val="BodyText"/>
      </w:pPr>
    </w:p>
    <w:p w14:paraId="41C24376" w14:textId="77777777" w:rsidR="00F07385" w:rsidRDefault="00F07385">
      <w:pPr>
        <w:pStyle w:val="BodyText"/>
      </w:pPr>
    </w:p>
    <w:p w14:paraId="41C24377" w14:textId="77777777" w:rsidR="00F07385" w:rsidRDefault="00F07385">
      <w:pPr>
        <w:pStyle w:val="BodyText"/>
      </w:pPr>
    </w:p>
    <w:p w14:paraId="41C24378" w14:textId="77777777" w:rsidR="00F07385" w:rsidRDefault="00F07385">
      <w:pPr>
        <w:pStyle w:val="BodyText"/>
      </w:pPr>
    </w:p>
    <w:p w14:paraId="41C24379" w14:textId="77777777" w:rsidR="00F07385" w:rsidRDefault="00F07385">
      <w:pPr>
        <w:pStyle w:val="BodyText"/>
        <w:spacing w:before="2"/>
        <w:rPr>
          <w:sz w:val="22"/>
        </w:rPr>
      </w:pPr>
    </w:p>
    <w:p w14:paraId="41C2437A" w14:textId="77777777" w:rsidR="00F07385" w:rsidRDefault="00000000">
      <w:pPr>
        <w:pStyle w:val="BodyText"/>
        <w:spacing w:before="114" w:line="230" w:lineRule="auto"/>
        <w:ind w:left="850" w:right="1429" w:hanging="1"/>
      </w:pPr>
      <w:r>
        <w:rPr>
          <w:color w:val="FFFFFF"/>
        </w:rPr>
        <w:t>Legal information is provided for guidance only and should not be regarded</w:t>
      </w:r>
      <w:r>
        <w:rPr>
          <w:color w:val="FFFFFF"/>
          <w:spacing w:val="-13"/>
        </w:rPr>
        <w:t xml:space="preserve"> </w:t>
      </w:r>
      <w:r>
        <w:rPr>
          <w:color w:val="FFFFFF"/>
        </w:rPr>
        <w:t>as</w:t>
      </w:r>
      <w:r>
        <w:rPr>
          <w:color w:val="FFFFFF"/>
          <w:spacing w:val="-13"/>
        </w:rPr>
        <w:t xml:space="preserve"> </w:t>
      </w:r>
      <w:r>
        <w:rPr>
          <w:color w:val="FFFFFF"/>
        </w:rPr>
        <w:t>an</w:t>
      </w:r>
      <w:r>
        <w:rPr>
          <w:color w:val="FFFFFF"/>
          <w:spacing w:val="-13"/>
        </w:rPr>
        <w:t xml:space="preserve"> </w:t>
      </w:r>
      <w:r>
        <w:rPr>
          <w:color w:val="FFFFFF"/>
        </w:rPr>
        <w:t>authoritative</w:t>
      </w:r>
      <w:r>
        <w:rPr>
          <w:color w:val="FFFFFF"/>
          <w:spacing w:val="-13"/>
        </w:rPr>
        <w:t xml:space="preserve"> </w:t>
      </w:r>
      <w:r>
        <w:rPr>
          <w:color w:val="FFFFFF"/>
        </w:rPr>
        <w:t>statement</w:t>
      </w:r>
      <w:r>
        <w:rPr>
          <w:color w:val="FFFFFF"/>
          <w:spacing w:val="-13"/>
        </w:rPr>
        <w:t xml:space="preserve"> </w:t>
      </w:r>
      <w:r>
        <w:rPr>
          <w:color w:val="FFFFFF"/>
        </w:rPr>
        <w:t>of</w:t>
      </w:r>
      <w:r>
        <w:rPr>
          <w:color w:val="FFFFFF"/>
          <w:spacing w:val="-13"/>
        </w:rPr>
        <w:t xml:space="preserve"> </w:t>
      </w:r>
      <w:r>
        <w:rPr>
          <w:color w:val="FFFFFF"/>
        </w:rPr>
        <w:t>the</w:t>
      </w:r>
      <w:r>
        <w:rPr>
          <w:color w:val="FFFFFF"/>
          <w:spacing w:val="-13"/>
        </w:rPr>
        <w:t xml:space="preserve"> </w:t>
      </w:r>
      <w:r>
        <w:rPr>
          <w:color w:val="FFFFFF"/>
        </w:rPr>
        <w:t>law,</w:t>
      </w:r>
      <w:r>
        <w:rPr>
          <w:color w:val="FFFFFF"/>
          <w:spacing w:val="-13"/>
        </w:rPr>
        <w:t xml:space="preserve"> </w:t>
      </w:r>
      <w:r>
        <w:rPr>
          <w:color w:val="FFFFFF"/>
        </w:rPr>
        <w:t>which</w:t>
      </w:r>
      <w:r>
        <w:rPr>
          <w:color w:val="FFFFFF"/>
          <w:spacing w:val="-13"/>
        </w:rPr>
        <w:t xml:space="preserve"> </w:t>
      </w:r>
      <w:r>
        <w:rPr>
          <w:color w:val="FFFFFF"/>
        </w:rPr>
        <w:t>can</w:t>
      </w:r>
      <w:r>
        <w:rPr>
          <w:color w:val="FFFFFF"/>
          <w:spacing w:val="-13"/>
        </w:rPr>
        <w:t xml:space="preserve"> </w:t>
      </w:r>
      <w:r>
        <w:rPr>
          <w:color w:val="FFFFFF"/>
        </w:rPr>
        <w:t>only</w:t>
      </w:r>
      <w:r>
        <w:rPr>
          <w:color w:val="FFFFFF"/>
          <w:spacing w:val="-13"/>
        </w:rPr>
        <w:t xml:space="preserve"> </w:t>
      </w:r>
      <w:r>
        <w:rPr>
          <w:color w:val="FFFFFF"/>
        </w:rPr>
        <w:t xml:space="preserve">be made by reference to the </w:t>
      </w:r>
      <w:proofErr w:type="gramStart"/>
      <w:r>
        <w:rPr>
          <w:color w:val="FFFFFF"/>
        </w:rPr>
        <w:t>particular circumstances</w:t>
      </w:r>
      <w:proofErr w:type="gramEnd"/>
      <w:r>
        <w:rPr>
          <w:color w:val="FFFFFF"/>
        </w:rPr>
        <w:t xml:space="preserve"> which apply.</w:t>
      </w:r>
    </w:p>
    <w:p w14:paraId="41C2437B" w14:textId="77777777" w:rsidR="00F07385" w:rsidRDefault="00000000">
      <w:pPr>
        <w:pStyle w:val="BodyText"/>
        <w:spacing w:line="220" w:lineRule="exact"/>
        <w:ind w:left="850"/>
      </w:pPr>
      <w:r>
        <w:rPr>
          <w:color w:val="FFFFFF"/>
        </w:rPr>
        <w:t>It</w:t>
      </w:r>
      <w:r>
        <w:rPr>
          <w:color w:val="FFFFFF"/>
          <w:spacing w:val="-12"/>
        </w:rPr>
        <w:t xml:space="preserve"> </w:t>
      </w:r>
      <w:r>
        <w:rPr>
          <w:color w:val="FFFFFF"/>
        </w:rPr>
        <w:t>may,</w:t>
      </w:r>
      <w:r>
        <w:rPr>
          <w:color w:val="FFFFFF"/>
          <w:spacing w:val="-11"/>
        </w:rPr>
        <w:t xml:space="preserve"> </w:t>
      </w:r>
      <w:r>
        <w:rPr>
          <w:color w:val="FFFFFF"/>
        </w:rPr>
        <w:t>therefore,</w:t>
      </w:r>
      <w:r>
        <w:rPr>
          <w:color w:val="FFFFFF"/>
          <w:spacing w:val="-12"/>
        </w:rPr>
        <w:t xml:space="preserve"> </w:t>
      </w:r>
      <w:r>
        <w:rPr>
          <w:color w:val="FFFFFF"/>
        </w:rPr>
        <w:t>be</w:t>
      </w:r>
      <w:r>
        <w:rPr>
          <w:color w:val="FFFFFF"/>
          <w:spacing w:val="-11"/>
        </w:rPr>
        <w:t xml:space="preserve"> </w:t>
      </w:r>
      <w:r>
        <w:rPr>
          <w:color w:val="FFFFFF"/>
        </w:rPr>
        <w:t>wise</w:t>
      </w:r>
      <w:r>
        <w:rPr>
          <w:color w:val="FFFFFF"/>
          <w:spacing w:val="-12"/>
        </w:rPr>
        <w:t xml:space="preserve"> </w:t>
      </w:r>
      <w:r>
        <w:rPr>
          <w:color w:val="FFFFFF"/>
        </w:rPr>
        <w:t>to</w:t>
      </w:r>
      <w:r>
        <w:rPr>
          <w:color w:val="FFFFFF"/>
          <w:spacing w:val="-11"/>
        </w:rPr>
        <w:t xml:space="preserve"> </w:t>
      </w:r>
      <w:r>
        <w:rPr>
          <w:color w:val="FFFFFF"/>
        </w:rPr>
        <w:t>seek</w:t>
      </w:r>
      <w:r>
        <w:rPr>
          <w:color w:val="FFFFFF"/>
          <w:spacing w:val="-11"/>
        </w:rPr>
        <w:t xml:space="preserve"> </w:t>
      </w:r>
      <w:r>
        <w:rPr>
          <w:color w:val="FFFFFF"/>
        </w:rPr>
        <w:t>legal</w:t>
      </w:r>
      <w:r>
        <w:rPr>
          <w:color w:val="FFFFFF"/>
          <w:spacing w:val="-12"/>
        </w:rPr>
        <w:t xml:space="preserve"> </w:t>
      </w:r>
      <w:r>
        <w:rPr>
          <w:color w:val="FFFFFF"/>
          <w:spacing w:val="-2"/>
        </w:rPr>
        <w:t>advice.</w:t>
      </w:r>
    </w:p>
    <w:p w14:paraId="41C2437C" w14:textId="77777777" w:rsidR="00F07385" w:rsidRDefault="00F07385">
      <w:pPr>
        <w:pStyle w:val="BodyText"/>
        <w:spacing w:before="10"/>
        <w:rPr>
          <w:sz w:val="18"/>
        </w:rPr>
      </w:pPr>
    </w:p>
    <w:p w14:paraId="41C2437D" w14:textId="77777777" w:rsidR="00F07385" w:rsidRDefault="00000000">
      <w:pPr>
        <w:pStyle w:val="BodyText"/>
        <w:spacing w:before="1" w:line="230" w:lineRule="auto"/>
        <w:ind w:left="850" w:right="1252"/>
      </w:pPr>
      <w:proofErr w:type="spellStart"/>
      <w:r>
        <w:rPr>
          <w:color w:val="FFFFFF"/>
        </w:rPr>
        <w:t>Acas</w:t>
      </w:r>
      <w:proofErr w:type="spellEnd"/>
      <w:r>
        <w:rPr>
          <w:color w:val="FFFFFF"/>
        </w:rPr>
        <w:t xml:space="preserve"> aims to improve </w:t>
      </w:r>
      <w:proofErr w:type="spellStart"/>
      <w:r>
        <w:rPr>
          <w:color w:val="FFFFFF"/>
        </w:rPr>
        <w:t>organisations</w:t>
      </w:r>
      <w:proofErr w:type="spellEnd"/>
      <w:r>
        <w:rPr>
          <w:color w:val="FFFFFF"/>
        </w:rPr>
        <w:t xml:space="preserve"> and working life through better </w:t>
      </w:r>
      <w:r>
        <w:rPr>
          <w:color w:val="FFFFFF"/>
          <w:spacing w:val="-2"/>
        </w:rPr>
        <w:t>employment</w:t>
      </w:r>
      <w:r>
        <w:rPr>
          <w:color w:val="FFFFFF"/>
          <w:spacing w:val="-3"/>
        </w:rPr>
        <w:t xml:space="preserve"> </w:t>
      </w:r>
      <w:r>
        <w:rPr>
          <w:color w:val="FFFFFF"/>
          <w:spacing w:val="-2"/>
        </w:rPr>
        <w:t>relations.</w:t>
      </w:r>
      <w:r>
        <w:rPr>
          <w:color w:val="FFFFFF"/>
          <w:spacing w:val="-3"/>
        </w:rPr>
        <w:t xml:space="preserve"> </w:t>
      </w:r>
      <w:r>
        <w:rPr>
          <w:color w:val="FFFFFF"/>
          <w:spacing w:val="-2"/>
        </w:rPr>
        <w:t>We</w:t>
      </w:r>
      <w:r>
        <w:rPr>
          <w:color w:val="FFFFFF"/>
          <w:spacing w:val="-3"/>
        </w:rPr>
        <w:t xml:space="preserve"> </w:t>
      </w:r>
      <w:r>
        <w:rPr>
          <w:color w:val="FFFFFF"/>
          <w:spacing w:val="-2"/>
        </w:rPr>
        <w:t>provide</w:t>
      </w:r>
      <w:r>
        <w:rPr>
          <w:color w:val="FFFFFF"/>
          <w:spacing w:val="-3"/>
        </w:rPr>
        <w:t xml:space="preserve"> </w:t>
      </w:r>
      <w:r>
        <w:rPr>
          <w:color w:val="FFFFFF"/>
          <w:spacing w:val="-2"/>
        </w:rPr>
        <w:t>up-to-date</w:t>
      </w:r>
      <w:r>
        <w:rPr>
          <w:color w:val="FFFFFF"/>
          <w:spacing w:val="-3"/>
        </w:rPr>
        <w:t xml:space="preserve"> </w:t>
      </w:r>
      <w:r>
        <w:rPr>
          <w:color w:val="FFFFFF"/>
          <w:spacing w:val="-2"/>
        </w:rPr>
        <w:t>information,</w:t>
      </w:r>
      <w:r>
        <w:rPr>
          <w:color w:val="FFFFFF"/>
          <w:spacing w:val="-3"/>
        </w:rPr>
        <w:t xml:space="preserve"> </w:t>
      </w:r>
      <w:r>
        <w:rPr>
          <w:color w:val="FFFFFF"/>
          <w:spacing w:val="-2"/>
        </w:rPr>
        <w:t xml:space="preserve">independent </w:t>
      </w:r>
      <w:r>
        <w:rPr>
          <w:color w:val="FFFFFF"/>
        </w:rPr>
        <w:t>advice, high quality training and we work with employers and employees to solve problems and improve performance.</w:t>
      </w:r>
    </w:p>
    <w:p w14:paraId="41C2437E" w14:textId="77777777" w:rsidR="00F07385" w:rsidRDefault="00F07385">
      <w:pPr>
        <w:pStyle w:val="BodyText"/>
        <w:spacing w:before="9"/>
        <w:rPr>
          <w:sz w:val="18"/>
        </w:rPr>
      </w:pPr>
    </w:p>
    <w:p w14:paraId="41C2437F" w14:textId="77777777" w:rsidR="00F07385" w:rsidRDefault="00000000">
      <w:pPr>
        <w:pStyle w:val="BodyText"/>
        <w:spacing w:line="230" w:lineRule="auto"/>
        <w:ind w:left="850" w:right="2156"/>
      </w:pPr>
      <w:r>
        <w:rPr>
          <w:color w:val="FFFFFF"/>
          <w:spacing w:val="-2"/>
        </w:rPr>
        <w:t>We</w:t>
      </w:r>
      <w:r>
        <w:rPr>
          <w:color w:val="FFFFFF"/>
          <w:spacing w:val="-8"/>
        </w:rPr>
        <w:t xml:space="preserve"> </w:t>
      </w:r>
      <w:r>
        <w:rPr>
          <w:color w:val="FFFFFF"/>
          <w:spacing w:val="-2"/>
        </w:rPr>
        <w:t>are</w:t>
      </w:r>
      <w:r>
        <w:rPr>
          <w:color w:val="FFFFFF"/>
          <w:spacing w:val="-8"/>
        </w:rPr>
        <w:t xml:space="preserve"> </w:t>
      </w:r>
      <w:r>
        <w:rPr>
          <w:color w:val="FFFFFF"/>
          <w:spacing w:val="-2"/>
        </w:rPr>
        <w:t>an</w:t>
      </w:r>
      <w:r>
        <w:rPr>
          <w:color w:val="FFFFFF"/>
          <w:spacing w:val="-8"/>
        </w:rPr>
        <w:t xml:space="preserve"> </w:t>
      </w:r>
      <w:r>
        <w:rPr>
          <w:color w:val="FFFFFF"/>
          <w:spacing w:val="-2"/>
        </w:rPr>
        <w:t>independent,</w:t>
      </w:r>
      <w:r>
        <w:rPr>
          <w:color w:val="FFFFFF"/>
          <w:spacing w:val="-8"/>
        </w:rPr>
        <w:t xml:space="preserve"> </w:t>
      </w:r>
      <w:proofErr w:type="gramStart"/>
      <w:r>
        <w:rPr>
          <w:color w:val="FFFFFF"/>
          <w:spacing w:val="-2"/>
        </w:rPr>
        <w:t>publicly-funded</w:t>
      </w:r>
      <w:proofErr w:type="gramEnd"/>
      <w:r>
        <w:rPr>
          <w:color w:val="FFFFFF"/>
          <w:spacing w:val="-8"/>
        </w:rPr>
        <w:t xml:space="preserve"> </w:t>
      </w:r>
      <w:proofErr w:type="spellStart"/>
      <w:r>
        <w:rPr>
          <w:color w:val="FFFFFF"/>
          <w:spacing w:val="-2"/>
        </w:rPr>
        <w:t>organisation</w:t>
      </w:r>
      <w:proofErr w:type="spellEnd"/>
      <w:r>
        <w:rPr>
          <w:color w:val="FFFFFF"/>
          <w:spacing w:val="-8"/>
        </w:rPr>
        <w:t xml:space="preserve"> </w:t>
      </w:r>
      <w:r>
        <w:rPr>
          <w:color w:val="FFFFFF"/>
          <w:spacing w:val="-2"/>
        </w:rPr>
        <w:t xml:space="preserve">and </w:t>
      </w:r>
      <w:r>
        <w:rPr>
          <w:color w:val="FFFFFF"/>
        </w:rPr>
        <w:t>many of our services are free.</w:t>
      </w:r>
    </w:p>
    <w:p w14:paraId="41C24380" w14:textId="77777777" w:rsidR="00F07385" w:rsidRDefault="00000000">
      <w:pPr>
        <w:pStyle w:val="BodyText"/>
        <w:spacing w:before="211"/>
        <w:ind w:left="850"/>
      </w:pPr>
      <w:r>
        <w:rPr>
          <w:color w:val="FFFFFF"/>
        </w:rPr>
        <w:t>March</w:t>
      </w:r>
      <w:r>
        <w:rPr>
          <w:color w:val="FFFFFF"/>
          <w:spacing w:val="-7"/>
        </w:rPr>
        <w:t xml:space="preserve"> </w:t>
      </w:r>
      <w:r>
        <w:rPr>
          <w:color w:val="FFFFFF"/>
          <w:spacing w:val="-4"/>
        </w:rPr>
        <w:t>2014</w:t>
      </w:r>
    </w:p>
    <w:p w14:paraId="41C24381" w14:textId="77777777" w:rsidR="00F07385" w:rsidRDefault="00F07385">
      <w:pPr>
        <w:sectPr w:rsidR="00F07385">
          <w:pgSz w:w="8400" w:h="11910"/>
          <w:pgMar w:top="1340" w:right="0" w:bottom="280" w:left="0" w:header="720" w:footer="720" w:gutter="0"/>
          <w:cols w:space="720"/>
        </w:sectPr>
      </w:pPr>
    </w:p>
    <w:p w14:paraId="41C24382" w14:textId="77777777" w:rsidR="00F07385" w:rsidRDefault="00F07385">
      <w:pPr>
        <w:pStyle w:val="BodyText"/>
        <w:rPr>
          <w:sz w:val="27"/>
        </w:rPr>
      </w:pPr>
    </w:p>
    <w:p w14:paraId="41C24383" w14:textId="77777777" w:rsidR="00F07385" w:rsidRDefault="00F07385">
      <w:pPr>
        <w:rPr>
          <w:sz w:val="27"/>
        </w:rPr>
        <w:sectPr w:rsidR="00F07385">
          <w:pgSz w:w="8400" w:h="11910"/>
          <w:pgMar w:top="0" w:right="0" w:bottom="0" w:left="0" w:header="720" w:footer="720" w:gutter="0"/>
          <w:cols w:space="720"/>
        </w:sectPr>
      </w:pPr>
    </w:p>
    <w:p w14:paraId="41C24384" w14:textId="77777777" w:rsidR="00F07385" w:rsidRDefault="00000000">
      <w:pPr>
        <w:spacing w:before="103"/>
        <w:ind w:left="850"/>
        <w:rPr>
          <w:b/>
          <w:sz w:val="20"/>
        </w:rPr>
      </w:pPr>
      <w:r>
        <w:pict w14:anchorId="41C24414">
          <v:rect id="docshape179" o:spid="_x0000_s1030" style="position:absolute;left:0;text-align:left;margin-left:0;margin-top:-15.85pt;width:419.55pt;height:462.6pt;z-index:-16738304;mso-position-horizontal-relative:page" fillcolor="#004e71" stroked="f">
            <w10:wrap anchorx="page"/>
          </v:rect>
        </w:pict>
      </w:r>
      <w:proofErr w:type="spellStart"/>
      <w:proofErr w:type="gramStart"/>
      <w:r>
        <w:rPr>
          <w:b/>
          <w:color w:val="FFFFFF"/>
          <w:w w:val="105"/>
          <w:sz w:val="20"/>
        </w:rPr>
        <w:t>Acas</w:t>
      </w:r>
      <w:proofErr w:type="spellEnd"/>
      <w:proofErr w:type="gramEnd"/>
      <w:r>
        <w:rPr>
          <w:b/>
          <w:color w:val="FFFFFF"/>
          <w:spacing w:val="-6"/>
          <w:w w:val="105"/>
          <w:sz w:val="20"/>
        </w:rPr>
        <w:t xml:space="preserve"> </w:t>
      </w:r>
      <w:r>
        <w:rPr>
          <w:b/>
          <w:color w:val="FFFFFF"/>
          <w:spacing w:val="-2"/>
          <w:w w:val="105"/>
          <w:sz w:val="20"/>
        </w:rPr>
        <w:t>offices:</w:t>
      </w:r>
    </w:p>
    <w:p w14:paraId="41C24385" w14:textId="77777777" w:rsidR="00F07385" w:rsidRDefault="00000000">
      <w:pPr>
        <w:pStyle w:val="ListParagraph"/>
        <w:numPr>
          <w:ilvl w:val="0"/>
          <w:numId w:val="1"/>
        </w:numPr>
        <w:tabs>
          <w:tab w:val="left" w:pos="1131"/>
        </w:tabs>
        <w:spacing w:before="186"/>
        <w:ind w:hanging="281"/>
        <w:rPr>
          <w:b/>
          <w:sz w:val="18"/>
        </w:rPr>
      </w:pPr>
      <w:r>
        <w:rPr>
          <w:b/>
          <w:color w:val="FFFFFF"/>
          <w:spacing w:val="-2"/>
          <w:sz w:val="18"/>
        </w:rPr>
        <w:t>National</w:t>
      </w:r>
    </w:p>
    <w:p w14:paraId="41C24386" w14:textId="77777777" w:rsidR="00F07385" w:rsidRDefault="00000000">
      <w:pPr>
        <w:ind w:left="1130"/>
        <w:rPr>
          <w:sz w:val="18"/>
        </w:rPr>
      </w:pPr>
      <w:r>
        <w:rPr>
          <w:color w:val="FFFFFF"/>
          <w:spacing w:val="-2"/>
          <w:sz w:val="18"/>
        </w:rPr>
        <w:t>London</w:t>
      </w:r>
    </w:p>
    <w:p w14:paraId="41C24387" w14:textId="77777777" w:rsidR="00F07385" w:rsidRDefault="00F07385">
      <w:pPr>
        <w:pStyle w:val="BodyText"/>
        <w:spacing w:before="6"/>
        <w:rPr>
          <w:sz w:val="16"/>
        </w:rPr>
      </w:pPr>
    </w:p>
    <w:p w14:paraId="41C24388" w14:textId="77777777" w:rsidR="00F07385" w:rsidRDefault="00000000">
      <w:pPr>
        <w:pStyle w:val="ListParagraph"/>
        <w:numPr>
          <w:ilvl w:val="0"/>
          <w:numId w:val="1"/>
        </w:numPr>
        <w:tabs>
          <w:tab w:val="left" w:pos="1131"/>
        </w:tabs>
        <w:ind w:hanging="281"/>
        <w:rPr>
          <w:b/>
          <w:sz w:val="18"/>
        </w:rPr>
      </w:pPr>
      <w:r>
        <w:rPr>
          <w:b/>
          <w:color w:val="FFFFFF"/>
          <w:spacing w:val="-4"/>
          <w:sz w:val="18"/>
        </w:rPr>
        <w:t>East</w:t>
      </w:r>
      <w:r>
        <w:rPr>
          <w:b/>
          <w:color w:val="FFFFFF"/>
          <w:spacing w:val="-3"/>
          <w:sz w:val="18"/>
        </w:rPr>
        <w:t xml:space="preserve"> </w:t>
      </w:r>
      <w:r>
        <w:rPr>
          <w:b/>
          <w:color w:val="FFFFFF"/>
          <w:spacing w:val="-2"/>
          <w:sz w:val="18"/>
        </w:rPr>
        <w:t>Midlands</w:t>
      </w:r>
    </w:p>
    <w:p w14:paraId="41C24389" w14:textId="77777777" w:rsidR="00F07385" w:rsidRDefault="00000000">
      <w:pPr>
        <w:ind w:left="1130"/>
        <w:rPr>
          <w:sz w:val="18"/>
        </w:rPr>
      </w:pPr>
      <w:r>
        <w:rPr>
          <w:color w:val="FFFFFF"/>
          <w:spacing w:val="-2"/>
          <w:sz w:val="18"/>
        </w:rPr>
        <w:t>Nottingham</w:t>
      </w:r>
    </w:p>
    <w:p w14:paraId="41C2438A" w14:textId="77777777" w:rsidR="00F07385" w:rsidRDefault="00F07385">
      <w:pPr>
        <w:pStyle w:val="BodyText"/>
        <w:spacing w:before="6"/>
        <w:rPr>
          <w:sz w:val="16"/>
        </w:rPr>
      </w:pPr>
    </w:p>
    <w:p w14:paraId="41C2438B" w14:textId="77777777" w:rsidR="00F07385" w:rsidRDefault="00000000">
      <w:pPr>
        <w:pStyle w:val="ListParagraph"/>
        <w:numPr>
          <w:ilvl w:val="0"/>
          <w:numId w:val="1"/>
        </w:numPr>
        <w:tabs>
          <w:tab w:val="left" w:pos="1131"/>
        </w:tabs>
        <w:ind w:hanging="281"/>
        <w:rPr>
          <w:b/>
          <w:sz w:val="18"/>
        </w:rPr>
      </w:pPr>
      <w:r>
        <w:rPr>
          <w:b/>
          <w:color w:val="FFFFFF"/>
          <w:spacing w:val="-2"/>
          <w:sz w:val="18"/>
        </w:rPr>
        <w:t>East</w:t>
      </w:r>
      <w:r>
        <w:rPr>
          <w:b/>
          <w:color w:val="FFFFFF"/>
          <w:spacing w:val="-7"/>
          <w:sz w:val="18"/>
        </w:rPr>
        <w:t xml:space="preserve"> </w:t>
      </w:r>
      <w:r>
        <w:rPr>
          <w:b/>
          <w:color w:val="FFFFFF"/>
          <w:spacing w:val="-2"/>
          <w:sz w:val="18"/>
        </w:rPr>
        <w:t>of</w:t>
      </w:r>
      <w:r>
        <w:rPr>
          <w:b/>
          <w:color w:val="FFFFFF"/>
          <w:spacing w:val="-7"/>
          <w:sz w:val="18"/>
        </w:rPr>
        <w:t xml:space="preserve"> </w:t>
      </w:r>
      <w:r>
        <w:rPr>
          <w:b/>
          <w:color w:val="FFFFFF"/>
          <w:spacing w:val="-2"/>
          <w:sz w:val="18"/>
        </w:rPr>
        <w:t>England</w:t>
      </w:r>
    </w:p>
    <w:p w14:paraId="41C2438C" w14:textId="77777777" w:rsidR="00F07385" w:rsidRDefault="00000000">
      <w:pPr>
        <w:ind w:left="1130"/>
        <w:rPr>
          <w:sz w:val="18"/>
        </w:rPr>
      </w:pPr>
      <w:r>
        <w:rPr>
          <w:color w:val="FFFFFF"/>
          <w:spacing w:val="-2"/>
          <w:sz w:val="18"/>
        </w:rPr>
        <w:t>Bury</w:t>
      </w:r>
      <w:r>
        <w:rPr>
          <w:color w:val="FFFFFF"/>
          <w:spacing w:val="-8"/>
          <w:sz w:val="18"/>
        </w:rPr>
        <w:t xml:space="preserve"> </w:t>
      </w:r>
      <w:r>
        <w:rPr>
          <w:color w:val="FFFFFF"/>
          <w:spacing w:val="-2"/>
          <w:sz w:val="18"/>
        </w:rPr>
        <w:t>St</w:t>
      </w:r>
      <w:r>
        <w:rPr>
          <w:color w:val="FFFFFF"/>
          <w:spacing w:val="-8"/>
          <w:sz w:val="18"/>
        </w:rPr>
        <w:t xml:space="preserve"> </w:t>
      </w:r>
      <w:r>
        <w:rPr>
          <w:color w:val="FFFFFF"/>
          <w:spacing w:val="-2"/>
          <w:sz w:val="18"/>
        </w:rPr>
        <w:t>Edmunds,</w:t>
      </w:r>
      <w:r>
        <w:rPr>
          <w:color w:val="FFFFFF"/>
          <w:spacing w:val="-8"/>
          <w:sz w:val="18"/>
        </w:rPr>
        <w:t xml:space="preserve"> </w:t>
      </w:r>
      <w:r>
        <w:rPr>
          <w:color w:val="FFFFFF"/>
          <w:spacing w:val="-2"/>
          <w:sz w:val="18"/>
        </w:rPr>
        <w:t>Suffolk</w:t>
      </w:r>
    </w:p>
    <w:p w14:paraId="41C2438D" w14:textId="77777777" w:rsidR="00F07385" w:rsidRDefault="00F07385">
      <w:pPr>
        <w:pStyle w:val="BodyText"/>
        <w:spacing w:before="6"/>
        <w:rPr>
          <w:sz w:val="16"/>
        </w:rPr>
      </w:pPr>
    </w:p>
    <w:p w14:paraId="41C2438E" w14:textId="77777777" w:rsidR="00F07385" w:rsidRDefault="00000000">
      <w:pPr>
        <w:pStyle w:val="ListParagraph"/>
        <w:numPr>
          <w:ilvl w:val="0"/>
          <w:numId w:val="1"/>
        </w:numPr>
        <w:tabs>
          <w:tab w:val="left" w:pos="1131"/>
        </w:tabs>
        <w:ind w:hanging="281"/>
        <w:rPr>
          <w:b/>
          <w:sz w:val="18"/>
        </w:rPr>
      </w:pPr>
      <w:r>
        <w:rPr>
          <w:b/>
          <w:color w:val="FFFFFF"/>
          <w:spacing w:val="-2"/>
          <w:sz w:val="18"/>
        </w:rPr>
        <w:t>London</w:t>
      </w:r>
    </w:p>
    <w:p w14:paraId="41C2438F" w14:textId="77777777" w:rsidR="00F07385" w:rsidRDefault="00000000">
      <w:pPr>
        <w:pStyle w:val="ListParagraph"/>
        <w:numPr>
          <w:ilvl w:val="0"/>
          <w:numId w:val="1"/>
        </w:numPr>
        <w:tabs>
          <w:tab w:val="left" w:pos="1131"/>
        </w:tabs>
        <w:spacing w:before="181"/>
        <w:ind w:hanging="281"/>
        <w:rPr>
          <w:b/>
          <w:sz w:val="18"/>
        </w:rPr>
      </w:pPr>
      <w:proofErr w:type="gramStart"/>
      <w:r>
        <w:rPr>
          <w:b/>
          <w:color w:val="FFFFFF"/>
          <w:spacing w:val="-2"/>
          <w:sz w:val="18"/>
        </w:rPr>
        <w:t>North</w:t>
      </w:r>
      <w:r>
        <w:rPr>
          <w:b/>
          <w:color w:val="FFFFFF"/>
          <w:spacing w:val="-9"/>
          <w:sz w:val="18"/>
        </w:rPr>
        <w:t xml:space="preserve"> </w:t>
      </w:r>
      <w:r>
        <w:rPr>
          <w:b/>
          <w:color w:val="FFFFFF"/>
          <w:spacing w:val="-4"/>
          <w:sz w:val="18"/>
        </w:rPr>
        <w:t>East</w:t>
      </w:r>
      <w:proofErr w:type="gramEnd"/>
    </w:p>
    <w:p w14:paraId="41C24390" w14:textId="77777777" w:rsidR="00F07385" w:rsidRDefault="00000000">
      <w:pPr>
        <w:spacing w:before="1"/>
        <w:ind w:left="1130"/>
        <w:rPr>
          <w:sz w:val="18"/>
        </w:rPr>
      </w:pPr>
      <w:r>
        <w:rPr>
          <w:color w:val="FFFFFF"/>
          <w:spacing w:val="-2"/>
          <w:sz w:val="18"/>
        </w:rPr>
        <w:t>Newcastle</w:t>
      </w:r>
      <w:r>
        <w:rPr>
          <w:color w:val="FFFFFF"/>
          <w:spacing w:val="-4"/>
          <w:sz w:val="18"/>
        </w:rPr>
        <w:t xml:space="preserve"> </w:t>
      </w:r>
      <w:r>
        <w:rPr>
          <w:color w:val="FFFFFF"/>
          <w:spacing w:val="-2"/>
          <w:sz w:val="18"/>
        </w:rPr>
        <w:t>upon</w:t>
      </w:r>
      <w:r>
        <w:rPr>
          <w:color w:val="FFFFFF"/>
          <w:spacing w:val="-4"/>
          <w:sz w:val="18"/>
        </w:rPr>
        <w:t xml:space="preserve"> Tyne</w:t>
      </w:r>
    </w:p>
    <w:p w14:paraId="41C24391" w14:textId="77777777" w:rsidR="00F07385" w:rsidRDefault="00F07385">
      <w:pPr>
        <w:pStyle w:val="BodyText"/>
        <w:spacing w:before="5"/>
        <w:rPr>
          <w:sz w:val="16"/>
        </w:rPr>
      </w:pPr>
    </w:p>
    <w:p w14:paraId="41C24392" w14:textId="77777777" w:rsidR="00F07385" w:rsidRDefault="00000000">
      <w:pPr>
        <w:pStyle w:val="ListParagraph"/>
        <w:numPr>
          <w:ilvl w:val="0"/>
          <w:numId w:val="1"/>
        </w:numPr>
        <w:tabs>
          <w:tab w:val="left" w:pos="1131"/>
        </w:tabs>
        <w:ind w:hanging="281"/>
        <w:rPr>
          <w:b/>
          <w:sz w:val="18"/>
        </w:rPr>
      </w:pPr>
      <w:proofErr w:type="gramStart"/>
      <w:r>
        <w:rPr>
          <w:b/>
          <w:color w:val="FFFFFF"/>
          <w:spacing w:val="-2"/>
          <w:sz w:val="18"/>
        </w:rPr>
        <w:t>North</w:t>
      </w:r>
      <w:r>
        <w:rPr>
          <w:b/>
          <w:color w:val="FFFFFF"/>
          <w:spacing w:val="-9"/>
          <w:sz w:val="18"/>
        </w:rPr>
        <w:t xml:space="preserve"> </w:t>
      </w:r>
      <w:r>
        <w:rPr>
          <w:b/>
          <w:color w:val="FFFFFF"/>
          <w:spacing w:val="-4"/>
          <w:sz w:val="18"/>
        </w:rPr>
        <w:t>West</w:t>
      </w:r>
      <w:proofErr w:type="gramEnd"/>
    </w:p>
    <w:p w14:paraId="41C24393" w14:textId="77777777" w:rsidR="00F07385" w:rsidRDefault="00000000">
      <w:pPr>
        <w:spacing w:before="1"/>
        <w:ind w:left="1130"/>
        <w:rPr>
          <w:sz w:val="18"/>
        </w:rPr>
      </w:pPr>
      <w:r>
        <w:rPr>
          <w:color w:val="FFFFFF"/>
          <w:spacing w:val="-2"/>
          <w:sz w:val="18"/>
        </w:rPr>
        <w:t>Manchester</w:t>
      </w:r>
    </w:p>
    <w:p w14:paraId="41C24394" w14:textId="77777777" w:rsidR="00F07385" w:rsidRDefault="00F07385">
      <w:pPr>
        <w:pStyle w:val="BodyText"/>
        <w:spacing w:before="5"/>
        <w:rPr>
          <w:sz w:val="16"/>
        </w:rPr>
      </w:pPr>
    </w:p>
    <w:p w14:paraId="41C24395" w14:textId="77777777" w:rsidR="00F07385" w:rsidRDefault="00000000">
      <w:pPr>
        <w:pStyle w:val="ListParagraph"/>
        <w:numPr>
          <w:ilvl w:val="0"/>
          <w:numId w:val="1"/>
        </w:numPr>
        <w:tabs>
          <w:tab w:val="left" w:pos="1131"/>
        </w:tabs>
        <w:ind w:hanging="281"/>
        <w:rPr>
          <w:b/>
          <w:sz w:val="18"/>
        </w:rPr>
      </w:pPr>
      <w:proofErr w:type="gramStart"/>
      <w:r>
        <w:rPr>
          <w:b/>
          <w:color w:val="FFFFFF"/>
          <w:spacing w:val="-2"/>
          <w:sz w:val="18"/>
        </w:rPr>
        <w:t>North</w:t>
      </w:r>
      <w:r>
        <w:rPr>
          <w:b/>
          <w:color w:val="FFFFFF"/>
          <w:spacing w:val="-9"/>
          <w:sz w:val="18"/>
        </w:rPr>
        <w:t xml:space="preserve"> </w:t>
      </w:r>
      <w:r>
        <w:rPr>
          <w:b/>
          <w:color w:val="FFFFFF"/>
          <w:spacing w:val="-4"/>
          <w:sz w:val="18"/>
        </w:rPr>
        <w:t>West</w:t>
      </w:r>
      <w:proofErr w:type="gramEnd"/>
    </w:p>
    <w:p w14:paraId="41C24396" w14:textId="77777777" w:rsidR="00F07385" w:rsidRDefault="00000000">
      <w:pPr>
        <w:spacing w:before="1"/>
        <w:ind w:left="1130"/>
        <w:rPr>
          <w:sz w:val="18"/>
        </w:rPr>
      </w:pPr>
      <w:r>
        <w:rPr>
          <w:color w:val="FFFFFF"/>
          <w:spacing w:val="-2"/>
          <w:sz w:val="18"/>
        </w:rPr>
        <w:t>Liverpool</w:t>
      </w:r>
    </w:p>
    <w:p w14:paraId="41C24397" w14:textId="77777777" w:rsidR="00F07385" w:rsidRDefault="00000000">
      <w:pPr>
        <w:rPr>
          <w:sz w:val="26"/>
        </w:rPr>
      </w:pPr>
      <w:r>
        <w:br w:type="column"/>
      </w:r>
    </w:p>
    <w:p w14:paraId="41C24398" w14:textId="77777777" w:rsidR="00F07385" w:rsidRDefault="00000000">
      <w:pPr>
        <w:pStyle w:val="ListParagraph"/>
        <w:numPr>
          <w:ilvl w:val="0"/>
          <w:numId w:val="1"/>
        </w:numPr>
        <w:tabs>
          <w:tab w:val="left" w:pos="1131"/>
        </w:tabs>
        <w:spacing w:before="220"/>
        <w:ind w:hanging="281"/>
        <w:rPr>
          <w:b/>
          <w:sz w:val="18"/>
        </w:rPr>
      </w:pPr>
      <w:r>
        <w:rPr>
          <w:b/>
          <w:color w:val="FFFFFF"/>
          <w:spacing w:val="-2"/>
          <w:sz w:val="18"/>
        </w:rPr>
        <w:t>Scotland</w:t>
      </w:r>
    </w:p>
    <w:p w14:paraId="41C24399" w14:textId="77777777" w:rsidR="00F07385" w:rsidRDefault="00000000">
      <w:pPr>
        <w:ind w:left="1130"/>
        <w:rPr>
          <w:sz w:val="18"/>
        </w:rPr>
      </w:pPr>
      <w:r>
        <w:rPr>
          <w:color w:val="FFFFFF"/>
          <w:spacing w:val="-2"/>
          <w:sz w:val="18"/>
        </w:rPr>
        <w:t>Glasgow</w:t>
      </w:r>
    </w:p>
    <w:p w14:paraId="41C2439A" w14:textId="77777777" w:rsidR="00F07385" w:rsidRDefault="00F07385">
      <w:pPr>
        <w:pStyle w:val="BodyText"/>
        <w:spacing w:before="6"/>
        <w:rPr>
          <w:sz w:val="16"/>
        </w:rPr>
      </w:pPr>
    </w:p>
    <w:p w14:paraId="41C2439B" w14:textId="77777777" w:rsidR="00F07385" w:rsidRDefault="00000000">
      <w:pPr>
        <w:pStyle w:val="ListParagraph"/>
        <w:numPr>
          <w:ilvl w:val="0"/>
          <w:numId w:val="1"/>
        </w:numPr>
        <w:tabs>
          <w:tab w:val="left" w:pos="1131"/>
        </w:tabs>
        <w:ind w:hanging="281"/>
        <w:rPr>
          <w:b/>
          <w:sz w:val="18"/>
        </w:rPr>
      </w:pPr>
      <w:proofErr w:type="gramStart"/>
      <w:r>
        <w:rPr>
          <w:b/>
          <w:color w:val="FFFFFF"/>
          <w:spacing w:val="-5"/>
          <w:sz w:val="18"/>
        </w:rPr>
        <w:t xml:space="preserve">South </w:t>
      </w:r>
      <w:r>
        <w:rPr>
          <w:b/>
          <w:color w:val="FFFFFF"/>
          <w:spacing w:val="-4"/>
          <w:sz w:val="18"/>
        </w:rPr>
        <w:t>East</w:t>
      </w:r>
      <w:proofErr w:type="gramEnd"/>
    </w:p>
    <w:p w14:paraId="41C2439C" w14:textId="77777777" w:rsidR="00F07385" w:rsidRDefault="00000000">
      <w:pPr>
        <w:ind w:left="1130"/>
        <w:rPr>
          <w:sz w:val="18"/>
        </w:rPr>
      </w:pPr>
      <w:r>
        <w:rPr>
          <w:color w:val="FFFFFF"/>
          <w:spacing w:val="-5"/>
          <w:sz w:val="18"/>
        </w:rPr>
        <w:t>Fleet,</w:t>
      </w:r>
      <w:r>
        <w:rPr>
          <w:color w:val="FFFFFF"/>
          <w:spacing w:val="-4"/>
          <w:sz w:val="18"/>
        </w:rPr>
        <w:t xml:space="preserve"> </w:t>
      </w:r>
      <w:r>
        <w:rPr>
          <w:color w:val="FFFFFF"/>
          <w:spacing w:val="-2"/>
          <w:sz w:val="18"/>
        </w:rPr>
        <w:t>Hampshire</w:t>
      </w:r>
    </w:p>
    <w:p w14:paraId="41C2439D" w14:textId="77777777" w:rsidR="00F07385" w:rsidRDefault="00F07385">
      <w:pPr>
        <w:pStyle w:val="BodyText"/>
        <w:spacing w:before="6"/>
        <w:rPr>
          <w:sz w:val="16"/>
        </w:rPr>
      </w:pPr>
    </w:p>
    <w:p w14:paraId="41C2439E" w14:textId="77777777" w:rsidR="00F07385" w:rsidRDefault="00000000">
      <w:pPr>
        <w:pStyle w:val="ListParagraph"/>
        <w:numPr>
          <w:ilvl w:val="0"/>
          <w:numId w:val="1"/>
        </w:numPr>
        <w:tabs>
          <w:tab w:val="left" w:pos="1131"/>
        </w:tabs>
        <w:ind w:hanging="281"/>
        <w:rPr>
          <w:b/>
          <w:sz w:val="18"/>
        </w:rPr>
      </w:pPr>
      <w:proofErr w:type="gramStart"/>
      <w:r>
        <w:rPr>
          <w:b/>
          <w:color w:val="FFFFFF"/>
          <w:spacing w:val="-5"/>
          <w:sz w:val="18"/>
        </w:rPr>
        <w:t xml:space="preserve">South </w:t>
      </w:r>
      <w:r>
        <w:rPr>
          <w:b/>
          <w:color w:val="FFFFFF"/>
          <w:spacing w:val="-4"/>
          <w:sz w:val="18"/>
        </w:rPr>
        <w:t>West</w:t>
      </w:r>
      <w:proofErr w:type="gramEnd"/>
    </w:p>
    <w:p w14:paraId="41C2439F" w14:textId="77777777" w:rsidR="00F07385" w:rsidRDefault="00000000">
      <w:pPr>
        <w:ind w:left="1130"/>
        <w:rPr>
          <w:sz w:val="18"/>
        </w:rPr>
      </w:pPr>
      <w:r>
        <w:rPr>
          <w:color w:val="FFFFFF"/>
          <w:spacing w:val="-2"/>
          <w:sz w:val="18"/>
        </w:rPr>
        <w:t>Bristol</w:t>
      </w:r>
    </w:p>
    <w:p w14:paraId="41C243A0" w14:textId="77777777" w:rsidR="00F07385" w:rsidRDefault="00F07385">
      <w:pPr>
        <w:pStyle w:val="BodyText"/>
        <w:spacing w:before="6"/>
        <w:rPr>
          <w:sz w:val="16"/>
        </w:rPr>
      </w:pPr>
    </w:p>
    <w:p w14:paraId="41C243A1" w14:textId="77777777" w:rsidR="00F07385" w:rsidRDefault="00000000">
      <w:pPr>
        <w:pStyle w:val="ListParagraph"/>
        <w:numPr>
          <w:ilvl w:val="0"/>
          <w:numId w:val="1"/>
        </w:numPr>
        <w:tabs>
          <w:tab w:val="left" w:pos="1131"/>
        </w:tabs>
        <w:ind w:hanging="281"/>
        <w:rPr>
          <w:b/>
          <w:sz w:val="18"/>
        </w:rPr>
      </w:pPr>
      <w:r>
        <w:rPr>
          <w:b/>
          <w:color w:val="FFFFFF"/>
          <w:spacing w:val="-2"/>
          <w:sz w:val="18"/>
        </w:rPr>
        <w:t>Wales</w:t>
      </w:r>
    </w:p>
    <w:p w14:paraId="41C243A2" w14:textId="77777777" w:rsidR="00F07385" w:rsidRDefault="00000000">
      <w:pPr>
        <w:spacing w:before="1"/>
        <w:ind w:left="1130"/>
        <w:rPr>
          <w:sz w:val="18"/>
        </w:rPr>
      </w:pPr>
      <w:r>
        <w:rPr>
          <w:color w:val="FFFFFF"/>
          <w:spacing w:val="-2"/>
          <w:sz w:val="18"/>
        </w:rPr>
        <w:t>Cardiff</w:t>
      </w:r>
    </w:p>
    <w:p w14:paraId="41C243A3" w14:textId="77777777" w:rsidR="00F07385" w:rsidRDefault="00F07385">
      <w:pPr>
        <w:pStyle w:val="BodyText"/>
        <w:spacing w:before="5"/>
        <w:rPr>
          <w:sz w:val="16"/>
        </w:rPr>
      </w:pPr>
    </w:p>
    <w:p w14:paraId="41C243A4" w14:textId="77777777" w:rsidR="00F07385" w:rsidRDefault="00000000">
      <w:pPr>
        <w:pStyle w:val="ListParagraph"/>
        <w:numPr>
          <w:ilvl w:val="0"/>
          <w:numId w:val="1"/>
        </w:numPr>
        <w:tabs>
          <w:tab w:val="left" w:pos="1131"/>
        </w:tabs>
        <w:ind w:hanging="281"/>
        <w:rPr>
          <w:b/>
          <w:sz w:val="18"/>
        </w:rPr>
      </w:pPr>
      <w:r>
        <w:rPr>
          <w:b/>
          <w:color w:val="FFFFFF"/>
          <w:spacing w:val="-2"/>
          <w:sz w:val="18"/>
        </w:rPr>
        <w:t>West</w:t>
      </w:r>
      <w:r>
        <w:rPr>
          <w:b/>
          <w:color w:val="FFFFFF"/>
          <w:spacing w:val="-7"/>
          <w:sz w:val="18"/>
        </w:rPr>
        <w:t xml:space="preserve"> </w:t>
      </w:r>
      <w:r>
        <w:rPr>
          <w:b/>
          <w:color w:val="FFFFFF"/>
          <w:spacing w:val="-2"/>
          <w:sz w:val="18"/>
        </w:rPr>
        <w:t>Midlands</w:t>
      </w:r>
    </w:p>
    <w:p w14:paraId="41C243A5" w14:textId="77777777" w:rsidR="00F07385" w:rsidRDefault="00000000">
      <w:pPr>
        <w:spacing w:before="1"/>
        <w:ind w:left="1130"/>
        <w:rPr>
          <w:sz w:val="18"/>
        </w:rPr>
      </w:pPr>
      <w:r>
        <w:rPr>
          <w:color w:val="FFFFFF"/>
          <w:spacing w:val="-2"/>
          <w:sz w:val="18"/>
        </w:rPr>
        <w:t>Birmingham</w:t>
      </w:r>
    </w:p>
    <w:p w14:paraId="41C243A6" w14:textId="77777777" w:rsidR="00F07385" w:rsidRDefault="00F07385">
      <w:pPr>
        <w:pStyle w:val="BodyText"/>
        <w:spacing w:before="5"/>
        <w:rPr>
          <w:sz w:val="16"/>
        </w:rPr>
      </w:pPr>
    </w:p>
    <w:p w14:paraId="41C243A7" w14:textId="77777777" w:rsidR="00F07385" w:rsidRDefault="00000000">
      <w:pPr>
        <w:pStyle w:val="ListParagraph"/>
        <w:numPr>
          <w:ilvl w:val="0"/>
          <w:numId w:val="1"/>
        </w:numPr>
        <w:tabs>
          <w:tab w:val="left" w:pos="1131"/>
        </w:tabs>
        <w:ind w:hanging="281"/>
        <w:rPr>
          <w:b/>
          <w:sz w:val="18"/>
        </w:rPr>
      </w:pPr>
      <w:r>
        <w:rPr>
          <w:b/>
          <w:color w:val="FFFFFF"/>
          <w:spacing w:val="-4"/>
          <w:sz w:val="18"/>
        </w:rPr>
        <w:t>Yorkshire and</w:t>
      </w:r>
      <w:r>
        <w:rPr>
          <w:b/>
          <w:color w:val="FFFFFF"/>
          <w:spacing w:val="-3"/>
          <w:sz w:val="18"/>
        </w:rPr>
        <w:t xml:space="preserve"> </w:t>
      </w:r>
      <w:r>
        <w:rPr>
          <w:b/>
          <w:color w:val="FFFFFF"/>
          <w:spacing w:val="-4"/>
          <w:sz w:val="18"/>
        </w:rPr>
        <w:t>Humber</w:t>
      </w:r>
    </w:p>
    <w:p w14:paraId="41C243A8" w14:textId="77777777" w:rsidR="00F07385" w:rsidRDefault="00000000">
      <w:pPr>
        <w:spacing w:before="1"/>
        <w:ind w:left="1130"/>
        <w:rPr>
          <w:sz w:val="18"/>
        </w:rPr>
      </w:pPr>
      <w:r>
        <w:rPr>
          <w:color w:val="FFFFFF"/>
          <w:spacing w:val="-2"/>
          <w:sz w:val="18"/>
        </w:rPr>
        <w:t>Leeds</w:t>
      </w:r>
    </w:p>
    <w:p w14:paraId="41C243A9" w14:textId="77777777" w:rsidR="00F07385" w:rsidRDefault="00F07385">
      <w:pPr>
        <w:rPr>
          <w:sz w:val="18"/>
        </w:rPr>
        <w:sectPr w:rsidR="00F07385">
          <w:type w:val="continuous"/>
          <w:pgSz w:w="8400" w:h="11910"/>
          <w:pgMar w:top="1020" w:right="0" w:bottom="0" w:left="0" w:header="720" w:footer="720" w:gutter="0"/>
          <w:cols w:num="2" w:space="720" w:equalWidth="0">
            <w:col w:w="3174" w:space="171"/>
            <w:col w:w="5055"/>
          </w:cols>
        </w:sectPr>
      </w:pPr>
    </w:p>
    <w:p w14:paraId="41C243AA" w14:textId="77777777" w:rsidR="00F07385" w:rsidRDefault="00F07385">
      <w:pPr>
        <w:pStyle w:val="BodyText"/>
        <w:spacing w:before="5"/>
        <w:rPr>
          <w:sz w:val="24"/>
        </w:rPr>
      </w:pPr>
    </w:p>
    <w:p w14:paraId="41C243AB" w14:textId="77777777" w:rsidR="00F07385" w:rsidRDefault="00000000">
      <w:pPr>
        <w:spacing w:line="696" w:lineRule="exact"/>
        <w:ind w:left="850"/>
        <w:rPr>
          <w:b/>
          <w:sz w:val="32"/>
        </w:rPr>
      </w:pPr>
      <w:r>
        <w:rPr>
          <w:rFonts w:ascii="Arial Narrow"/>
          <w:i/>
          <w:color w:val="FFFFFF"/>
          <w:spacing w:val="-10"/>
          <w:position w:val="-2"/>
          <w:sz w:val="62"/>
        </w:rPr>
        <w:t>Helpline</w:t>
      </w:r>
      <w:r>
        <w:rPr>
          <w:rFonts w:ascii="Arial Narrow"/>
          <w:i/>
          <w:color w:val="FFFFFF"/>
          <w:spacing w:val="42"/>
          <w:position w:val="-2"/>
          <w:sz w:val="62"/>
        </w:rPr>
        <w:t xml:space="preserve"> </w:t>
      </w:r>
      <w:r>
        <w:rPr>
          <w:b/>
          <w:color w:val="FFFFFF"/>
          <w:spacing w:val="-10"/>
          <w:sz w:val="32"/>
        </w:rPr>
        <w:t>0300</w:t>
      </w:r>
      <w:r>
        <w:rPr>
          <w:b/>
          <w:color w:val="FFFFFF"/>
          <w:spacing w:val="-12"/>
          <w:sz w:val="32"/>
        </w:rPr>
        <w:t xml:space="preserve"> </w:t>
      </w:r>
      <w:r>
        <w:rPr>
          <w:b/>
          <w:color w:val="FFFFFF"/>
          <w:spacing w:val="-10"/>
          <w:sz w:val="32"/>
        </w:rPr>
        <w:t>123</w:t>
      </w:r>
      <w:r>
        <w:rPr>
          <w:b/>
          <w:color w:val="FFFFFF"/>
          <w:spacing w:val="-13"/>
          <w:sz w:val="32"/>
        </w:rPr>
        <w:t xml:space="preserve"> </w:t>
      </w:r>
      <w:r>
        <w:rPr>
          <w:b/>
          <w:color w:val="FFFFFF"/>
          <w:spacing w:val="-10"/>
          <w:sz w:val="32"/>
        </w:rPr>
        <w:t>11</w:t>
      </w:r>
      <w:r>
        <w:rPr>
          <w:b/>
          <w:color w:val="FFFFFF"/>
          <w:spacing w:val="-12"/>
          <w:sz w:val="32"/>
        </w:rPr>
        <w:t xml:space="preserve"> </w:t>
      </w:r>
      <w:r>
        <w:rPr>
          <w:b/>
          <w:color w:val="FFFFFF"/>
          <w:spacing w:val="-10"/>
          <w:sz w:val="32"/>
        </w:rPr>
        <w:t>00</w:t>
      </w:r>
    </w:p>
    <w:p w14:paraId="41C243AC" w14:textId="77777777" w:rsidR="00F07385" w:rsidRDefault="00F07385">
      <w:pPr>
        <w:pStyle w:val="BodyText"/>
        <w:spacing w:before="5"/>
        <w:rPr>
          <w:b/>
          <w:sz w:val="22"/>
        </w:rPr>
      </w:pPr>
    </w:p>
    <w:p w14:paraId="41C243AD" w14:textId="77777777" w:rsidR="00F07385" w:rsidRDefault="00F07385">
      <w:pPr>
        <w:sectPr w:rsidR="00F07385">
          <w:type w:val="continuous"/>
          <w:pgSz w:w="8400" w:h="11910"/>
          <w:pgMar w:top="1020" w:right="0" w:bottom="0" w:left="0" w:header="720" w:footer="720" w:gutter="0"/>
          <w:cols w:space="720"/>
        </w:sectPr>
      </w:pPr>
    </w:p>
    <w:p w14:paraId="41C243AE" w14:textId="77777777" w:rsidR="00F07385" w:rsidRDefault="00000000">
      <w:pPr>
        <w:spacing w:before="102"/>
        <w:ind w:left="878"/>
        <w:rPr>
          <w:b/>
          <w:sz w:val="16"/>
        </w:rPr>
      </w:pPr>
      <w:r>
        <w:rPr>
          <w:b/>
          <w:color w:val="FFFFFF"/>
          <w:sz w:val="16"/>
        </w:rPr>
        <w:t>18001</w:t>
      </w:r>
      <w:r>
        <w:rPr>
          <w:b/>
          <w:color w:val="FFFFFF"/>
          <w:spacing w:val="4"/>
          <w:sz w:val="16"/>
        </w:rPr>
        <w:t xml:space="preserve"> </w:t>
      </w:r>
      <w:r>
        <w:rPr>
          <w:b/>
          <w:color w:val="FFFFFF"/>
          <w:sz w:val="16"/>
        </w:rPr>
        <w:t>0300</w:t>
      </w:r>
      <w:r>
        <w:rPr>
          <w:b/>
          <w:color w:val="FFFFFF"/>
          <w:spacing w:val="4"/>
          <w:sz w:val="16"/>
        </w:rPr>
        <w:t xml:space="preserve"> </w:t>
      </w:r>
      <w:r>
        <w:rPr>
          <w:b/>
          <w:color w:val="FFFFFF"/>
          <w:sz w:val="16"/>
        </w:rPr>
        <w:t>123</w:t>
      </w:r>
      <w:r>
        <w:rPr>
          <w:b/>
          <w:color w:val="FFFFFF"/>
          <w:spacing w:val="4"/>
          <w:sz w:val="16"/>
        </w:rPr>
        <w:t xml:space="preserve"> </w:t>
      </w:r>
      <w:r>
        <w:rPr>
          <w:b/>
          <w:color w:val="FFFFFF"/>
          <w:sz w:val="16"/>
        </w:rPr>
        <w:t>11</w:t>
      </w:r>
      <w:r>
        <w:rPr>
          <w:b/>
          <w:color w:val="FFFFFF"/>
          <w:spacing w:val="4"/>
          <w:sz w:val="16"/>
        </w:rPr>
        <w:t xml:space="preserve"> </w:t>
      </w:r>
      <w:r>
        <w:rPr>
          <w:b/>
          <w:color w:val="FFFFFF"/>
          <w:spacing w:val="-5"/>
          <w:sz w:val="16"/>
        </w:rPr>
        <w:t>00</w:t>
      </w:r>
    </w:p>
    <w:p w14:paraId="41C243AF" w14:textId="77777777" w:rsidR="00F07385" w:rsidRDefault="00000000">
      <w:pPr>
        <w:spacing w:before="8"/>
        <w:ind w:left="878"/>
        <w:rPr>
          <w:sz w:val="16"/>
        </w:rPr>
      </w:pPr>
      <w:proofErr w:type="spellStart"/>
      <w:r>
        <w:rPr>
          <w:color w:val="FFFFFF"/>
          <w:spacing w:val="-4"/>
          <w:sz w:val="16"/>
        </w:rPr>
        <w:t>Acas</w:t>
      </w:r>
      <w:proofErr w:type="spellEnd"/>
      <w:r>
        <w:rPr>
          <w:color w:val="FFFFFF"/>
          <w:spacing w:val="-3"/>
          <w:sz w:val="16"/>
        </w:rPr>
        <w:t xml:space="preserve"> </w:t>
      </w:r>
      <w:r>
        <w:rPr>
          <w:color w:val="FFFFFF"/>
          <w:spacing w:val="-4"/>
          <w:sz w:val="16"/>
        </w:rPr>
        <w:t>Helpline</w:t>
      </w:r>
      <w:r>
        <w:rPr>
          <w:color w:val="FFFFFF"/>
          <w:spacing w:val="-2"/>
          <w:sz w:val="16"/>
        </w:rPr>
        <w:t xml:space="preserve"> </w:t>
      </w:r>
      <w:r>
        <w:rPr>
          <w:color w:val="FFFFFF"/>
          <w:spacing w:val="-4"/>
          <w:sz w:val="16"/>
        </w:rPr>
        <w:t>Text</w:t>
      </w:r>
      <w:r>
        <w:rPr>
          <w:color w:val="FFFFFF"/>
          <w:spacing w:val="-2"/>
          <w:sz w:val="16"/>
        </w:rPr>
        <w:t xml:space="preserve"> </w:t>
      </w:r>
      <w:r>
        <w:rPr>
          <w:color w:val="FFFFFF"/>
          <w:spacing w:val="-4"/>
          <w:sz w:val="16"/>
        </w:rPr>
        <w:t>Relay</w:t>
      </w:r>
    </w:p>
    <w:p w14:paraId="41C243B0" w14:textId="77777777" w:rsidR="00F07385" w:rsidRDefault="00F07385">
      <w:pPr>
        <w:pStyle w:val="BodyText"/>
        <w:spacing w:before="11"/>
        <w:rPr>
          <w:sz w:val="17"/>
        </w:rPr>
      </w:pPr>
    </w:p>
    <w:p w14:paraId="41C243B1" w14:textId="77777777" w:rsidR="00F07385" w:rsidRDefault="00000000">
      <w:pPr>
        <w:spacing w:line="249" w:lineRule="auto"/>
        <w:ind w:left="878"/>
        <w:rPr>
          <w:b/>
          <w:sz w:val="16"/>
        </w:rPr>
      </w:pPr>
      <w:r>
        <w:rPr>
          <w:color w:val="FFFFFF"/>
          <w:w w:val="105"/>
          <w:sz w:val="16"/>
        </w:rPr>
        <w:t>To</w:t>
      </w:r>
      <w:r>
        <w:rPr>
          <w:color w:val="FFFFFF"/>
          <w:spacing w:val="-11"/>
          <w:w w:val="105"/>
          <w:sz w:val="16"/>
        </w:rPr>
        <w:t xml:space="preserve"> </w:t>
      </w:r>
      <w:r>
        <w:rPr>
          <w:color w:val="FFFFFF"/>
          <w:w w:val="105"/>
          <w:sz w:val="16"/>
        </w:rPr>
        <w:t>view</w:t>
      </w:r>
      <w:r>
        <w:rPr>
          <w:color w:val="FFFFFF"/>
          <w:spacing w:val="-11"/>
          <w:w w:val="105"/>
          <w:sz w:val="16"/>
        </w:rPr>
        <w:t xml:space="preserve"> </w:t>
      </w:r>
      <w:r>
        <w:rPr>
          <w:color w:val="FFFFFF"/>
          <w:w w:val="105"/>
          <w:sz w:val="16"/>
        </w:rPr>
        <w:t>a</w:t>
      </w:r>
      <w:r>
        <w:rPr>
          <w:color w:val="FFFFFF"/>
          <w:spacing w:val="-11"/>
          <w:w w:val="105"/>
          <w:sz w:val="16"/>
        </w:rPr>
        <w:t xml:space="preserve"> </w:t>
      </w:r>
      <w:r>
        <w:rPr>
          <w:color w:val="FFFFFF"/>
          <w:w w:val="105"/>
          <w:sz w:val="16"/>
        </w:rPr>
        <w:t>full</w:t>
      </w:r>
      <w:r>
        <w:rPr>
          <w:color w:val="FFFFFF"/>
          <w:spacing w:val="-11"/>
          <w:w w:val="105"/>
          <w:sz w:val="16"/>
        </w:rPr>
        <w:t xml:space="preserve"> </w:t>
      </w:r>
      <w:r>
        <w:rPr>
          <w:color w:val="FFFFFF"/>
          <w:w w:val="105"/>
          <w:sz w:val="16"/>
        </w:rPr>
        <w:t>list</w:t>
      </w:r>
      <w:r>
        <w:rPr>
          <w:color w:val="FFFFFF"/>
          <w:spacing w:val="-11"/>
          <w:w w:val="105"/>
          <w:sz w:val="16"/>
        </w:rPr>
        <w:t xml:space="preserve"> </w:t>
      </w:r>
      <w:r>
        <w:rPr>
          <w:color w:val="FFFFFF"/>
          <w:w w:val="105"/>
          <w:sz w:val="16"/>
        </w:rPr>
        <w:t>of</w:t>
      </w:r>
      <w:r>
        <w:rPr>
          <w:color w:val="FFFFFF"/>
          <w:spacing w:val="-11"/>
          <w:w w:val="105"/>
          <w:sz w:val="16"/>
        </w:rPr>
        <w:t xml:space="preserve"> </w:t>
      </w:r>
      <w:proofErr w:type="spellStart"/>
      <w:r>
        <w:rPr>
          <w:color w:val="FFFFFF"/>
          <w:w w:val="105"/>
          <w:sz w:val="16"/>
        </w:rPr>
        <w:t>Acas</w:t>
      </w:r>
      <w:proofErr w:type="spellEnd"/>
      <w:r>
        <w:rPr>
          <w:color w:val="FFFFFF"/>
          <w:spacing w:val="-11"/>
          <w:w w:val="105"/>
          <w:sz w:val="16"/>
        </w:rPr>
        <w:t xml:space="preserve"> </w:t>
      </w:r>
      <w:proofErr w:type="gramStart"/>
      <w:r>
        <w:rPr>
          <w:color w:val="FFFFFF"/>
          <w:w w:val="105"/>
          <w:sz w:val="16"/>
        </w:rPr>
        <w:t>publications</w:t>
      </w:r>
      <w:proofErr w:type="gramEnd"/>
      <w:r>
        <w:rPr>
          <w:color w:val="FFFFFF"/>
          <w:w w:val="105"/>
          <w:sz w:val="16"/>
        </w:rPr>
        <w:t xml:space="preserve"> </w:t>
      </w:r>
      <w:r>
        <w:rPr>
          <w:color w:val="FFFFFF"/>
          <w:spacing w:val="-2"/>
          <w:w w:val="105"/>
          <w:sz w:val="16"/>
        </w:rPr>
        <w:t>go</w:t>
      </w:r>
      <w:r>
        <w:rPr>
          <w:color w:val="FFFFFF"/>
          <w:spacing w:val="-10"/>
          <w:w w:val="105"/>
          <w:sz w:val="16"/>
        </w:rPr>
        <w:t xml:space="preserve"> </w:t>
      </w:r>
      <w:r>
        <w:rPr>
          <w:color w:val="FFFFFF"/>
          <w:spacing w:val="-2"/>
          <w:w w:val="105"/>
          <w:sz w:val="16"/>
        </w:rPr>
        <w:t>to</w:t>
      </w:r>
      <w:r>
        <w:rPr>
          <w:color w:val="FFFFFF"/>
          <w:spacing w:val="-10"/>
          <w:w w:val="105"/>
          <w:sz w:val="16"/>
        </w:rPr>
        <w:t xml:space="preserve"> </w:t>
      </w:r>
      <w:hyperlink r:id="rId26">
        <w:r>
          <w:rPr>
            <w:b/>
            <w:color w:val="FFFFFF"/>
            <w:spacing w:val="-2"/>
            <w:w w:val="105"/>
            <w:sz w:val="16"/>
          </w:rPr>
          <w:t>www.acas.org.uk/publications</w:t>
        </w:r>
      </w:hyperlink>
    </w:p>
    <w:p w14:paraId="41C243B2" w14:textId="77777777" w:rsidR="00F07385" w:rsidRDefault="00000000">
      <w:pPr>
        <w:spacing w:before="102"/>
        <w:ind w:left="481"/>
        <w:rPr>
          <w:b/>
          <w:sz w:val="16"/>
        </w:rPr>
      </w:pPr>
      <w:r>
        <w:br w:type="column"/>
      </w:r>
      <w:r>
        <w:rPr>
          <w:b/>
          <w:color w:val="FFFFFF"/>
          <w:sz w:val="16"/>
        </w:rPr>
        <w:t>0300</w:t>
      </w:r>
      <w:r>
        <w:rPr>
          <w:b/>
          <w:color w:val="FFFFFF"/>
          <w:spacing w:val="4"/>
          <w:sz w:val="16"/>
        </w:rPr>
        <w:t xml:space="preserve"> </w:t>
      </w:r>
      <w:r>
        <w:rPr>
          <w:b/>
          <w:color w:val="FFFFFF"/>
          <w:sz w:val="16"/>
        </w:rPr>
        <w:t>123</w:t>
      </w:r>
      <w:r>
        <w:rPr>
          <w:b/>
          <w:color w:val="FFFFFF"/>
          <w:spacing w:val="4"/>
          <w:sz w:val="16"/>
        </w:rPr>
        <w:t xml:space="preserve"> </w:t>
      </w:r>
      <w:r>
        <w:rPr>
          <w:b/>
          <w:color w:val="FFFFFF"/>
          <w:sz w:val="16"/>
        </w:rPr>
        <w:t>11</w:t>
      </w:r>
      <w:r>
        <w:rPr>
          <w:b/>
          <w:color w:val="FFFFFF"/>
          <w:spacing w:val="4"/>
          <w:sz w:val="16"/>
        </w:rPr>
        <w:t xml:space="preserve"> </w:t>
      </w:r>
      <w:r>
        <w:rPr>
          <w:b/>
          <w:color w:val="FFFFFF"/>
          <w:spacing w:val="-5"/>
          <w:sz w:val="16"/>
        </w:rPr>
        <w:t>50</w:t>
      </w:r>
    </w:p>
    <w:p w14:paraId="41C243B3" w14:textId="77777777" w:rsidR="00F07385" w:rsidRDefault="00000000">
      <w:pPr>
        <w:spacing w:before="8" w:line="249" w:lineRule="auto"/>
        <w:ind w:left="481" w:right="1542"/>
        <w:rPr>
          <w:b/>
          <w:sz w:val="16"/>
        </w:rPr>
      </w:pPr>
      <w:proofErr w:type="spellStart"/>
      <w:r>
        <w:rPr>
          <w:color w:val="FFFFFF"/>
          <w:spacing w:val="-2"/>
          <w:sz w:val="16"/>
        </w:rPr>
        <w:t>Acas</w:t>
      </w:r>
      <w:proofErr w:type="spellEnd"/>
      <w:r>
        <w:rPr>
          <w:color w:val="FFFFFF"/>
          <w:spacing w:val="-10"/>
          <w:sz w:val="16"/>
        </w:rPr>
        <w:t xml:space="preserve"> </w:t>
      </w:r>
      <w:r>
        <w:rPr>
          <w:color w:val="FFFFFF"/>
          <w:spacing w:val="-2"/>
          <w:sz w:val="16"/>
        </w:rPr>
        <w:t>Customer</w:t>
      </w:r>
      <w:r>
        <w:rPr>
          <w:color w:val="FFFFFF"/>
          <w:spacing w:val="-9"/>
          <w:sz w:val="16"/>
        </w:rPr>
        <w:t xml:space="preserve"> </w:t>
      </w:r>
      <w:r>
        <w:rPr>
          <w:color w:val="FFFFFF"/>
          <w:spacing w:val="-2"/>
          <w:sz w:val="16"/>
        </w:rPr>
        <w:t>Services</w:t>
      </w:r>
      <w:r>
        <w:rPr>
          <w:color w:val="FFFFFF"/>
          <w:spacing w:val="-9"/>
          <w:sz w:val="16"/>
        </w:rPr>
        <w:t xml:space="preserve"> </w:t>
      </w:r>
      <w:r>
        <w:rPr>
          <w:color w:val="FFFFFF"/>
          <w:spacing w:val="-2"/>
          <w:sz w:val="16"/>
        </w:rPr>
        <w:t>Team</w:t>
      </w:r>
      <w:r>
        <w:rPr>
          <w:color w:val="FFFFFF"/>
          <w:spacing w:val="-9"/>
          <w:sz w:val="16"/>
        </w:rPr>
        <w:t xml:space="preserve"> </w:t>
      </w:r>
      <w:r>
        <w:rPr>
          <w:color w:val="FFFFFF"/>
          <w:spacing w:val="-2"/>
          <w:sz w:val="16"/>
        </w:rPr>
        <w:t xml:space="preserve">who </w:t>
      </w:r>
      <w:r>
        <w:rPr>
          <w:color w:val="FFFFFF"/>
          <w:spacing w:val="-4"/>
          <w:w w:val="105"/>
          <w:sz w:val="16"/>
        </w:rPr>
        <w:t xml:space="preserve">can provide details of services and </w:t>
      </w:r>
      <w:r>
        <w:rPr>
          <w:color w:val="FFFFFF"/>
          <w:w w:val="105"/>
          <w:sz w:val="16"/>
        </w:rPr>
        <w:t>training</w:t>
      </w:r>
      <w:r>
        <w:rPr>
          <w:color w:val="FFFFFF"/>
          <w:spacing w:val="-7"/>
          <w:w w:val="105"/>
          <w:sz w:val="16"/>
        </w:rPr>
        <w:t xml:space="preserve"> </w:t>
      </w:r>
      <w:r>
        <w:rPr>
          <w:color w:val="FFFFFF"/>
          <w:w w:val="105"/>
          <w:sz w:val="16"/>
        </w:rPr>
        <w:t>in</w:t>
      </w:r>
      <w:r>
        <w:rPr>
          <w:color w:val="FFFFFF"/>
          <w:spacing w:val="-7"/>
          <w:w w:val="105"/>
          <w:sz w:val="16"/>
        </w:rPr>
        <w:t xml:space="preserve"> </w:t>
      </w:r>
      <w:r>
        <w:rPr>
          <w:color w:val="FFFFFF"/>
          <w:w w:val="105"/>
          <w:sz w:val="16"/>
        </w:rPr>
        <w:t>your</w:t>
      </w:r>
      <w:r>
        <w:rPr>
          <w:color w:val="FFFFFF"/>
          <w:spacing w:val="-7"/>
          <w:w w:val="105"/>
          <w:sz w:val="16"/>
        </w:rPr>
        <w:t xml:space="preserve"> </w:t>
      </w:r>
      <w:r>
        <w:rPr>
          <w:color w:val="FFFFFF"/>
          <w:w w:val="105"/>
          <w:sz w:val="16"/>
        </w:rPr>
        <w:t>area</w:t>
      </w:r>
      <w:r>
        <w:rPr>
          <w:color w:val="FFFFFF"/>
          <w:spacing w:val="-7"/>
          <w:w w:val="105"/>
          <w:sz w:val="16"/>
        </w:rPr>
        <w:t xml:space="preserve"> </w:t>
      </w:r>
      <w:r>
        <w:rPr>
          <w:color w:val="FFFFFF"/>
          <w:w w:val="105"/>
          <w:sz w:val="16"/>
        </w:rPr>
        <w:t>or</w:t>
      </w:r>
      <w:r>
        <w:rPr>
          <w:color w:val="FFFFFF"/>
          <w:spacing w:val="-7"/>
          <w:w w:val="105"/>
          <w:sz w:val="16"/>
        </w:rPr>
        <w:t xml:space="preserve"> </w:t>
      </w:r>
      <w:r>
        <w:rPr>
          <w:color w:val="FFFFFF"/>
          <w:w w:val="105"/>
          <w:sz w:val="16"/>
        </w:rPr>
        <w:t xml:space="preserve">visit </w:t>
      </w:r>
      <w:hyperlink r:id="rId27">
        <w:r>
          <w:rPr>
            <w:b/>
            <w:color w:val="FFFFFF"/>
            <w:spacing w:val="-2"/>
            <w:w w:val="105"/>
            <w:sz w:val="16"/>
          </w:rPr>
          <w:t>www.acas.org.uk/training</w:t>
        </w:r>
      </w:hyperlink>
    </w:p>
    <w:p w14:paraId="41C243B4" w14:textId="77777777" w:rsidR="00F07385" w:rsidRDefault="00F07385">
      <w:pPr>
        <w:pStyle w:val="BodyText"/>
        <w:spacing w:before="6"/>
        <w:rPr>
          <w:b/>
          <w:sz w:val="17"/>
        </w:rPr>
      </w:pPr>
    </w:p>
    <w:p w14:paraId="41C243B5" w14:textId="77777777" w:rsidR="00F07385" w:rsidRDefault="00000000">
      <w:pPr>
        <w:ind w:left="481"/>
        <w:rPr>
          <w:b/>
          <w:sz w:val="16"/>
        </w:rPr>
      </w:pPr>
      <w:r>
        <w:rPr>
          <w:b/>
          <w:color w:val="FFFFFF"/>
          <w:sz w:val="16"/>
        </w:rPr>
        <w:t>08456</w:t>
      </w:r>
      <w:r>
        <w:rPr>
          <w:b/>
          <w:color w:val="FFFFFF"/>
          <w:spacing w:val="4"/>
          <w:sz w:val="16"/>
        </w:rPr>
        <w:t xml:space="preserve"> </w:t>
      </w:r>
      <w:r>
        <w:rPr>
          <w:b/>
          <w:color w:val="FFFFFF"/>
          <w:sz w:val="16"/>
        </w:rPr>
        <w:t>00</w:t>
      </w:r>
      <w:r>
        <w:rPr>
          <w:b/>
          <w:color w:val="FFFFFF"/>
          <w:spacing w:val="4"/>
          <w:sz w:val="16"/>
        </w:rPr>
        <w:t xml:space="preserve"> </w:t>
      </w:r>
      <w:r>
        <w:rPr>
          <w:b/>
          <w:color w:val="FFFFFF"/>
          <w:sz w:val="16"/>
        </w:rPr>
        <w:t>34</w:t>
      </w:r>
      <w:r>
        <w:rPr>
          <w:b/>
          <w:color w:val="FFFFFF"/>
          <w:spacing w:val="4"/>
          <w:sz w:val="16"/>
        </w:rPr>
        <w:t xml:space="preserve"> </w:t>
      </w:r>
      <w:r>
        <w:rPr>
          <w:b/>
          <w:color w:val="FFFFFF"/>
          <w:spacing w:val="-5"/>
          <w:sz w:val="16"/>
        </w:rPr>
        <w:t>44</w:t>
      </w:r>
    </w:p>
    <w:p w14:paraId="41C243B6" w14:textId="77777777" w:rsidR="00F07385" w:rsidRDefault="00000000">
      <w:pPr>
        <w:spacing w:before="8" w:line="249" w:lineRule="auto"/>
        <w:ind w:left="481" w:right="1887"/>
        <w:rPr>
          <w:sz w:val="16"/>
        </w:rPr>
      </w:pPr>
      <w:r>
        <w:pict w14:anchorId="41C24415">
          <v:shape id="docshape180" o:spid="_x0000_s1029" type="#_x0000_t202" style="position:absolute;left:0;text-align:left;margin-left:401.2pt;margin-top:77.25pt;width:9pt;height:25.4pt;z-index:15760384;mso-position-horizontal-relative:page" filled="f" stroked="f">
            <v:textbox style="layout-flow:vertical" inset="0,0,0,0">
              <w:txbxContent>
                <w:p w14:paraId="41C2446D" w14:textId="77777777" w:rsidR="00F07385" w:rsidRDefault="00000000">
                  <w:pPr>
                    <w:spacing w:before="21"/>
                    <w:ind w:left="20"/>
                    <w:rPr>
                      <w:sz w:val="12"/>
                    </w:rPr>
                  </w:pPr>
                  <w:r>
                    <w:rPr>
                      <w:color w:val="FFFFFF"/>
                      <w:sz w:val="12"/>
                    </w:rPr>
                    <w:t>Ref:</w:t>
                  </w:r>
                  <w:r>
                    <w:rPr>
                      <w:color w:val="FFFFFF"/>
                      <w:spacing w:val="-4"/>
                      <w:sz w:val="12"/>
                    </w:rPr>
                    <w:t xml:space="preserve"> </w:t>
                  </w:r>
                  <w:r>
                    <w:rPr>
                      <w:color w:val="FFFFFF"/>
                      <w:spacing w:val="-5"/>
                      <w:sz w:val="12"/>
                    </w:rPr>
                    <w:t>B22</w:t>
                  </w:r>
                </w:p>
              </w:txbxContent>
            </v:textbox>
            <w10:wrap anchorx="page"/>
          </v:shape>
        </w:pict>
      </w:r>
      <w:r>
        <w:rPr>
          <w:color w:val="FFFFFF"/>
          <w:spacing w:val="-2"/>
          <w:sz w:val="16"/>
        </w:rPr>
        <w:t>for</w:t>
      </w:r>
      <w:r>
        <w:rPr>
          <w:color w:val="FFFFFF"/>
          <w:spacing w:val="-10"/>
          <w:sz w:val="16"/>
        </w:rPr>
        <w:t xml:space="preserve"> </w:t>
      </w:r>
      <w:r>
        <w:rPr>
          <w:color w:val="FFFFFF"/>
          <w:spacing w:val="-2"/>
          <w:sz w:val="16"/>
        </w:rPr>
        <w:t>questions</w:t>
      </w:r>
      <w:r>
        <w:rPr>
          <w:color w:val="FFFFFF"/>
          <w:spacing w:val="-9"/>
          <w:sz w:val="16"/>
        </w:rPr>
        <w:t xml:space="preserve"> </w:t>
      </w:r>
      <w:r>
        <w:rPr>
          <w:color w:val="FFFFFF"/>
          <w:spacing w:val="-2"/>
          <w:sz w:val="16"/>
        </w:rPr>
        <w:t>on</w:t>
      </w:r>
      <w:r>
        <w:rPr>
          <w:color w:val="FFFFFF"/>
          <w:spacing w:val="-9"/>
          <w:sz w:val="16"/>
        </w:rPr>
        <w:t xml:space="preserve"> </w:t>
      </w:r>
      <w:r>
        <w:rPr>
          <w:color w:val="FFFFFF"/>
          <w:spacing w:val="-2"/>
          <w:sz w:val="16"/>
        </w:rPr>
        <w:t xml:space="preserve">managing </w:t>
      </w:r>
      <w:r>
        <w:rPr>
          <w:color w:val="FFFFFF"/>
          <w:sz w:val="16"/>
        </w:rPr>
        <w:t>equality in the workplace</w:t>
      </w:r>
    </w:p>
    <w:p w14:paraId="41C243B7" w14:textId="77777777" w:rsidR="00F07385" w:rsidRDefault="00F07385">
      <w:pPr>
        <w:spacing w:line="249" w:lineRule="auto"/>
        <w:rPr>
          <w:sz w:val="16"/>
        </w:rPr>
        <w:sectPr w:rsidR="00F07385">
          <w:type w:val="continuous"/>
          <w:pgSz w:w="8400" w:h="11910"/>
          <w:pgMar w:top="1020" w:right="0" w:bottom="0" w:left="0" w:header="720" w:footer="720" w:gutter="0"/>
          <w:cols w:num="2" w:space="720" w:equalWidth="0">
            <w:col w:w="3646" w:space="40"/>
            <w:col w:w="4714"/>
          </w:cols>
        </w:sectPr>
      </w:pPr>
    </w:p>
    <w:p w14:paraId="41C243B8" w14:textId="77777777" w:rsidR="00F07385" w:rsidRDefault="00000000">
      <w:pPr>
        <w:rPr>
          <w:sz w:val="2"/>
          <w:szCs w:val="2"/>
        </w:rPr>
      </w:pPr>
      <w:r>
        <w:pict w14:anchorId="41C24416">
          <v:group id="docshapegroup181" o:spid="_x0000_s1026" style="position:absolute;margin-left:0;margin-top:411.55pt;width:419.55pt;height:183.75pt;z-index:15759872;mso-position-horizontal-relative:page;mso-position-vertical-relative:page" coordorigin=",8231" coordsize="8391,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2" o:spid="_x0000_s1028" type="#_x0000_t75" style="position:absolute;top:8231;width:8391;height:3675">
              <v:imagedata r:id="rId28" o:title=""/>
            </v:shape>
            <v:shape id="docshape183" o:spid="_x0000_s1027" type="#_x0000_t202" style="position:absolute;top:8231;width:8391;height:3675" filled="f" stroked="f">
              <v:textbox inset="0,0,0,0">
                <w:txbxContent>
                  <w:p w14:paraId="41C2446E" w14:textId="77777777" w:rsidR="00F07385" w:rsidRDefault="00F07385">
                    <w:pPr>
                      <w:rPr>
                        <w:sz w:val="36"/>
                      </w:rPr>
                    </w:pPr>
                  </w:p>
                  <w:p w14:paraId="41C2446F" w14:textId="77777777" w:rsidR="00F07385" w:rsidRDefault="00F07385">
                    <w:pPr>
                      <w:rPr>
                        <w:sz w:val="36"/>
                      </w:rPr>
                    </w:pPr>
                  </w:p>
                  <w:p w14:paraId="41C24470" w14:textId="77777777" w:rsidR="00F07385" w:rsidRDefault="00F07385">
                    <w:pPr>
                      <w:rPr>
                        <w:sz w:val="36"/>
                      </w:rPr>
                    </w:pPr>
                  </w:p>
                  <w:p w14:paraId="41C24471" w14:textId="77777777" w:rsidR="00F07385" w:rsidRDefault="00F07385">
                    <w:pPr>
                      <w:rPr>
                        <w:sz w:val="36"/>
                      </w:rPr>
                    </w:pPr>
                  </w:p>
                  <w:p w14:paraId="41C24472" w14:textId="77777777" w:rsidR="00F07385" w:rsidRDefault="00F07385">
                    <w:pPr>
                      <w:rPr>
                        <w:sz w:val="36"/>
                      </w:rPr>
                    </w:pPr>
                  </w:p>
                  <w:p w14:paraId="41C24473" w14:textId="77777777" w:rsidR="00F07385" w:rsidRDefault="00F07385">
                    <w:pPr>
                      <w:rPr>
                        <w:sz w:val="36"/>
                      </w:rPr>
                    </w:pPr>
                  </w:p>
                  <w:p w14:paraId="41C24474" w14:textId="77777777" w:rsidR="00F07385" w:rsidRDefault="00000000">
                    <w:pPr>
                      <w:spacing w:before="217"/>
                      <w:ind w:left="836"/>
                      <w:rPr>
                        <w:b/>
                        <w:sz w:val="31"/>
                      </w:rPr>
                    </w:pPr>
                    <w:hyperlink r:id="rId29">
                      <w:r>
                        <w:rPr>
                          <w:b/>
                          <w:color w:val="FFFFFF"/>
                          <w:spacing w:val="-2"/>
                          <w:w w:val="110"/>
                          <w:sz w:val="31"/>
                        </w:rPr>
                        <w:t>www.acas.org.uk</w:t>
                      </w:r>
                    </w:hyperlink>
                  </w:p>
                  <w:p w14:paraId="41C24475" w14:textId="77777777" w:rsidR="00F07385" w:rsidRDefault="00000000">
                    <w:pPr>
                      <w:spacing w:before="139"/>
                      <w:ind w:left="850"/>
                      <w:rPr>
                        <w:sz w:val="12"/>
                      </w:rPr>
                    </w:pPr>
                    <w:r>
                      <w:rPr>
                        <w:color w:val="FFFFFF"/>
                        <w:spacing w:val="-2"/>
                        <w:sz w:val="12"/>
                      </w:rPr>
                      <w:t>03/14</w:t>
                    </w:r>
                  </w:p>
                </w:txbxContent>
              </v:textbox>
            </v:shape>
            <w10:wrap anchorx="page" anchory="page"/>
          </v:group>
        </w:pict>
      </w:r>
    </w:p>
    <w:sectPr w:rsidR="00F07385">
      <w:type w:val="continuous"/>
      <w:pgSz w:w="8400" w:h="11910"/>
      <w:pgMar w:top="10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Kristen ITC">
    <w:altName w:val="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D71"/>
    <w:multiLevelType w:val="hybridMultilevel"/>
    <w:tmpl w:val="5CEAD788"/>
    <w:lvl w:ilvl="0" w:tplc="2906562C">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44062B86">
      <w:numFmt w:val="bullet"/>
      <w:lvlText w:val="•"/>
      <w:lvlJc w:val="left"/>
      <w:pPr>
        <w:ind w:left="693" w:hanging="284"/>
      </w:pPr>
      <w:rPr>
        <w:rFonts w:hint="default"/>
        <w:lang w:val="en-US" w:eastAsia="en-US" w:bidi="ar-SA"/>
      </w:rPr>
    </w:lvl>
    <w:lvl w:ilvl="2" w:tplc="14A6A70E">
      <w:numFmt w:val="bullet"/>
      <w:lvlText w:val="•"/>
      <w:lvlJc w:val="left"/>
      <w:pPr>
        <w:ind w:left="986" w:hanging="284"/>
      </w:pPr>
      <w:rPr>
        <w:rFonts w:hint="default"/>
        <w:lang w:val="en-US" w:eastAsia="en-US" w:bidi="ar-SA"/>
      </w:rPr>
    </w:lvl>
    <w:lvl w:ilvl="3" w:tplc="58564B40">
      <w:numFmt w:val="bullet"/>
      <w:lvlText w:val="•"/>
      <w:lvlJc w:val="left"/>
      <w:pPr>
        <w:ind w:left="1279" w:hanging="284"/>
      </w:pPr>
      <w:rPr>
        <w:rFonts w:hint="default"/>
        <w:lang w:val="en-US" w:eastAsia="en-US" w:bidi="ar-SA"/>
      </w:rPr>
    </w:lvl>
    <w:lvl w:ilvl="4" w:tplc="566E1F8E">
      <w:numFmt w:val="bullet"/>
      <w:lvlText w:val="•"/>
      <w:lvlJc w:val="left"/>
      <w:pPr>
        <w:ind w:left="1572" w:hanging="284"/>
      </w:pPr>
      <w:rPr>
        <w:rFonts w:hint="default"/>
        <w:lang w:val="en-US" w:eastAsia="en-US" w:bidi="ar-SA"/>
      </w:rPr>
    </w:lvl>
    <w:lvl w:ilvl="5" w:tplc="0FD854CA">
      <w:numFmt w:val="bullet"/>
      <w:lvlText w:val="•"/>
      <w:lvlJc w:val="left"/>
      <w:pPr>
        <w:ind w:left="1865" w:hanging="284"/>
      </w:pPr>
      <w:rPr>
        <w:rFonts w:hint="default"/>
        <w:lang w:val="en-US" w:eastAsia="en-US" w:bidi="ar-SA"/>
      </w:rPr>
    </w:lvl>
    <w:lvl w:ilvl="6" w:tplc="5CC8E97C">
      <w:numFmt w:val="bullet"/>
      <w:lvlText w:val="•"/>
      <w:lvlJc w:val="left"/>
      <w:pPr>
        <w:ind w:left="2158" w:hanging="284"/>
      </w:pPr>
      <w:rPr>
        <w:rFonts w:hint="default"/>
        <w:lang w:val="en-US" w:eastAsia="en-US" w:bidi="ar-SA"/>
      </w:rPr>
    </w:lvl>
    <w:lvl w:ilvl="7" w:tplc="006ED95C">
      <w:numFmt w:val="bullet"/>
      <w:lvlText w:val="•"/>
      <w:lvlJc w:val="left"/>
      <w:pPr>
        <w:ind w:left="2451" w:hanging="284"/>
      </w:pPr>
      <w:rPr>
        <w:rFonts w:hint="default"/>
        <w:lang w:val="en-US" w:eastAsia="en-US" w:bidi="ar-SA"/>
      </w:rPr>
    </w:lvl>
    <w:lvl w:ilvl="8" w:tplc="54DCD608">
      <w:numFmt w:val="bullet"/>
      <w:lvlText w:val="•"/>
      <w:lvlJc w:val="left"/>
      <w:pPr>
        <w:ind w:left="2744" w:hanging="284"/>
      </w:pPr>
      <w:rPr>
        <w:rFonts w:hint="default"/>
        <w:lang w:val="en-US" w:eastAsia="en-US" w:bidi="ar-SA"/>
      </w:rPr>
    </w:lvl>
  </w:abstractNum>
  <w:abstractNum w:abstractNumId="1" w15:restartNumberingAfterBreak="0">
    <w:nsid w:val="0547132A"/>
    <w:multiLevelType w:val="hybridMultilevel"/>
    <w:tmpl w:val="DD348E90"/>
    <w:lvl w:ilvl="0" w:tplc="CCBE50A8">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9642F6DE">
      <w:numFmt w:val="bullet"/>
      <w:lvlText w:val="•"/>
      <w:lvlJc w:val="left"/>
      <w:pPr>
        <w:ind w:left="693" w:hanging="284"/>
      </w:pPr>
      <w:rPr>
        <w:rFonts w:hint="default"/>
        <w:lang w:val="en-US" w:eastAsia="en-US" w:bidi="ar-SA"/>
      </w:rPr>
    </w:lvl>
    <w:lvl w:ilvl="2" w:tplc="57C0ED82">
      <w:numFmt w:val="bullet"/>
      <w:lvlText w:val="•"/>
      <w:lvlJc w:val="left"/>
      <w:pPr>
        <w:ind w:left="986" w:hanging="284"/>
      </w:pPr>
      <w:rPr>
        <w:rFonts w:hint="default"/>
        <w:lang w:val="en-US" w:eastAsia="en-US" w:bidi="ar-SA"/>
      </w:rPr>
    </w:lvl>
    <w:lvl w:ilvl="3" w:tplc="5AD89CA0">
      <w:numFmt w:val="bullet"/>
      <w:lvlText w:val="•"/>
      <w:lvlJc w:val="left"/>
      <w:pPr>
        <w:ind w:left="1279" w:hanging="284"/>
      </w:pPr>
      <w:rPr>
        <w:rFonts w:hint="default"/>
        <w:lang w:val="en-US" w:eastAsia="en-US" w:bidi="ar-SA"/>
      </w:rPr>
    </w:lvl>
    <w:lvl w:ilvl="4" w:tplc="431E2F46">
      <w:numFmt w:val="bullet"/>
      <w:lvlText w:val="•"/>
      <w:lvlJc w:val="left"/>
      <w:pPr>
        <w:ind w:left="1572" w:hanging="284"/>
      </w:pPr>
      <w:rPr>
        <w:rFonts w:hint="default"/>
        <w:lang w:val="en-US" w:eastAsia="en-US" w:bidi="ar-SA"/>
      </w:rPr>
    </w:lvl>
    <w:lvl w:ilvl="5" w:tplc="19D8D91E">
      <w:numFmt w:val="bullet"/>
      <w:lvlText w:val="•"/>
      <w:lvlJc w:val="left"/>
      <w:pPr>
        <w:ind w:left="1865" w:hanging="284"/>
      </w:pPr>
      <w:rPr>
        <w:rFonts w:hint="default"/>
        <w:lang w:val="en-US" w:eastAsia="en-US" w:bidi="ar-SA"/>
      </w:rPr>
    </w:lvl>
    <w:lvl w:ilvl="6" w:tplc="CF5C8A5C">
      <w:numFmt w:val="bullet"/>
      <w:lvlText w:val="•"/>
      <w:lvlJc w:val="left"/>
      <w:pPr>
        <w:ind w:left="2158" w:hanging="284"/>
      </w:pPr>
      <w:rPr>
        <w:rFonts w:hint="default"/>
        <w:lang w:val="en-US" w:eastAsia="en-US" w:bidi="ar-SA"/>
      </w:rPr>
    </w:lvl>
    <w:lvl w:ilvl="7" w:tplc="8B16440C">
      <w:numFmt w:val="bullet"/>
      <w:lvlText w:val="•"/>
      <w:lvlJc w:val="left"/>
      <w:pPr>
        <w:ind w:left="2451" w:hanging="284"/>
      </w:pPr>
      <w:rPr>
        <w:rFonts w:hint="default"/>
        <w:lang w:val="en-US" w:eastAsia="en-US" w:bidi="ar-SA"/>
      </w:rPr>
    </w:lvl>
    <w:lvl w:ilvl="8" w:tplc="098A6004">
      <w:numFmt w:val="bullet"/>
      <w:lvlText w:val="•"/>
      <w:lvlJc w:val="left"/>
      <w:pPr>
        <w:ind w:left="2744" w:hanging="284"/>
      </w:pPr>
      <w:rPr>
        <w:rFonts w:hint="default"/>
        <w:lang w:val="en-US" w:eastAsia="en-US" w:bidi="ar-SA"/>
      </w:rPr>
    </w:lvl>
  </w:abstractNum>
  <w:abstractNum w:abstractNumId="2" w15:restartNumberingAfterBreak="0">
    <w:nsid w:val="07D11B91"/>
    <w:multiLevelType w:val="hybridMultilevel"/>
    <w:tmpl w:val="789A3908"/>
    <w:lvl w:ilvl="0" w:tplc="463CBCD4">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88DE42DC">
      <w:numFmt w:val="bullet"/>
      <w:lvlText w:val="•"/>
      <w:lvlJc w:val="left"/>
      <w:pPr>
        <w:ind w:left="693" w:hanging="284"/>
      </w:pPr>
      <w:rPr>
        <w:rFonts w:hint="default"/>
        <w:lang w:val="en-US" w:eastAsia="en-US" w:bidi="ar-SA"/>
      </w:rPr>
    </w:lvl>
    <w:lvl w:ilvl="2" w:tplc="85F0B284">
      <w:numFmt w:val="bullet"/>
      <w:lvlText w:val="•"/>
      <w:lvlJc w:val="left"/>
      <w:pPr>
        <w:ind w:left="986" w:hanging="284"/>
      </w:pPr>
      <w:rPr>
        <w:rFonts w:hint="default"/>
        <w:lang w:val="en-US" w:eastAsia="en-US" w:bidi="ar-SA"/>
      </w:rPr>
    </w:lvl>
    <w:lvl w:ilvl="3" w:tplc="E174AED6">
      <w:numFmt w:val="bullet"/>
      <w:lvlText w:val="•"/>
      <w:lvlJc w:val="left"/>
      <w:pPr>
        <w:ind w:left="1279" w:hanging="284"/>
      </w:pPr>
      <w:rPr>
        <w:rFonts w:hint="default"/>
        <w:lang w:val="en-US" w:eastAsia="en-US" w:bidi="ar-SA"/>
      </w:rPr>
    </w:lvl>
    <w:lvl w:ilvl="4" w:tplc="C778D268">
      <w:numFmt w:val="bullet"/>
      <w:lvlText w:val="•"/>
      <w:lvlJc w:val="left"/>
      <w:pPr>
        <w:ind w:left="1572" w:hanging="284"/>
      </w:pPr>
      <w:rPr>
        <w:rFonts w:hint="default"/>
        <w:lang w:val="en-US" w:eastAsia="en-US" w:bidi="ar-SA"/>
      </w:rPr>
    </w:lvl>
    <w:lvl w:ilvl="5" w:tplc="5B4CE4AC">
      <w:numFmt w:val="bullet"/>
      <w:lvlText w:val="•"/>
      <w:lvlJc w:val="left"/>
      <w:pPr>
        <w:ind w:left="1865" w:hanging="284"/>
      </w:pPr>
      <w:rPr>
        <w:rFonts w:hint="default"/>
        <w:lang w:val="en-US" w:eastAsia="en-US" w:bidi="ar-SA"/>
      </w:rPr>
    </w:lvl>
    <w:lvl w:ilvl="6" w:tplc="47281726">
      <w:numFmt w:val="bullet"/>
      <w:lvlText w:val="•"/>
      <w:lvlJc w:val="left"/>
      <w:pPr>
        <w:ind w:left="2158" w:hanging="284"/>
      </w:pPr>
      <w:rPr>
        <w:rFonts w:hint="default"/>
        <w:lang w:val="en-US" w:eastAsia="en-US" w:bidi="ar-SA"/>
      </w:rPr>
    </w:lvl>
    <w:lvl w:ilvl="7" w:tplc="4EA80DB8">
      <w:numFmt w:val="bullet"/>
      <w:lvlText w:val="•"/>
      <w:lvlJc w:val="left"/>
      <w:pPr>
        <w:ind w:left="2451" w:hanging="284"/>
      </w:pPr>
      <w:rPr>
        <w:rFonts w:hint="default"/>
        <w:lang w:val="en-US" w:eastAsia="en-US" w:bidi="ar-SA"/>
      </w:rPr>
    </w:lvl>
    <w:lvl w:ilvl="8" w:tplc="A38CC848">
      <w:numFmt w:val="bullet"/>
      <w:lvlText w:val="•"/>
      <w:lvlJc w:val="left"/>
      <w:pPr>
        <w:ind w:left="2744" w:hanging="284"/>
      </w:pPr>
      <w:rPr>
        <w:rFonts w:hint="default"/>
        <w:lang w:val="en-US" w:eastAsia="en-US" w:bidi="ar-SA"/>
      </w:rPr>
    </w:lvl>
  </w:abstractNum>
  <w:abstractNum w:abstractNumId="3" w15:restartNumberingAfterBreak="0">
    <w:nsid w:val="0BDA49F0"/>
    <w:multiLevelType w:val="hybridMultilevel"/>
    <w:tmpl w:val="638C87BE"/>
    <w:lvl w:ilvl="0" w:tplc="121E600C">
      <w:numFmt w:val="bullet"/>
      <w:lvlText w:val="•"/>
      <w:lvlJc w:val="left"/>
      <w:pPr>
        <w:ind w:left="424" w:hanging="199"/>
      </w:pPr>
      <w:rPr>
        <w:rFonts w:ascii="Arial" w:eastAsia="Arial" w:hAnsi="Arial" w:cs="Arial" w:hint="default"/>
        <w:b w:val="0"/>
        <w:bCs w:val="0"/>
        <w:i w:val="0"/>
        <w:iCs w:val="0"/>
        <w:color w:val="6EB1B0"/>
        <w:w w:val="142"/>
        <w:position w:val="-3"/>
        <w:sz w:val="30"/>
        <w:szCs w:val="30"/>
        <w:lang w:val="en-US" w:eastAsia="en-US" w:bidi="ar-SA"/>
      </w:rPr>
    </w:lvl>
    <w:lvl w:ilvl="1" w:tplc="378C77CC">
      <w:numFmt w:val="bullet"/>
      <w:lvlText w:val="•"/>
      <w:lvlJc w:val="left"/>
      <w:pPr>
        <w:ind w:left="1048" w:hanging="199"/>
      </w:pPr>
      <w:rPr>
        <w:rFonts w:ascii="Arial" w:eastAsia="Arial" w:hAnsi="Arial" w:cs="Arial" w:hint="default"/>
        <w:b w:val="0"/>
        <w:bCs w:val="0"/>
        <w:i w:val="0"/>
        <w:iCs w:val="0"/>
        <w:color w:val="6EB1B0"/>
        <w:w w:val="142"/>
        <w:position w:val="-3"/>
        <w:sz w:val="30"/>
        <w:szCs w:val="30"/>
        <w:lang w:val="en-US" w:eastAsia="en-US" w:bidi="ar-SA"/>
      </w:rPr>
    </w:lvl>
    <w:lvl w:ilvl="2" w:tplc="4D621500">
      <w:numFmt w:val="bullet"/>
      <w:lvlText w:val="•"/>
      <w:lvlJc w:val="left"/>
      <w:pPr>
        <w:ind w:left="924" w:hanging="199"/>
      </w:pPr>
      <w:rPr>
        <w:rFonts w:hint="default"/>
        <w:lang w:val="en-US" w:eastAsia="en-US" w:bidi="ar-SA"/>
      </w:rPr>
    </w:lvl>
    <w:lvl w:ilvl="3" w:tplc="F7143B3E">
      <w:numFmt w:val="bullet"/>
      <w:lvlText w:val="•"/>
      <w:lvlJc w:val="left"/>
      <w:pPr>
        <w:ind w:left="808" w:hanging="199"/>
      </w:pPr>
      <w:rPr>
        <w:rFonts w:hint="default"/>
        <w:lang w:val="en-US" w:eastAsia="en-US" w:bidi="ar-SA"/>
      </w:rPr>
    </w:lvl>
    <w:lvl w:ilvl="4" w:tplc="2D5A480C">
      <w:numFmt w:val="bullet"/>
      <w:lvlText w:val="•"/>
      <w:lvlJc w:val="left"/>
      <w:pPr>
        <w:ind w:left="692" w:hanging="199"/>
      </w:pPr>
      <w:rPr>
        <w:rFonts w:hint="default"/>
        <w:lang w:val="en-US" w:eastAsia="en-US" w:bidi="ar-SA"/>
      </w:rPr>
    </w:lvl>
    <w:lvl w:ilvl="5" w:tplc="84182A0C">
      <w:numFmt w:val="bullet"/>
      <w:lvlText w:val="•"/>
      <w:lvlJc w:val="left"/>
      <w:pPr>
        <w:ind w:left="576" w:hanging="199"/>
      </w:pPr>
      <w:rPr>
        <w:rFonts w:hint="default"/>
        <w:lang w:val="en-US" w:eastAsia="en-US" w:bidi="ar-SA"/>
      </w:rPr>
    </w:lvl>
    <w:lvl w:ilvl="6" w:tplc="79E26606">
      <w:numFmt w:val="bullet"/>
      <w:lvlText w:val="•"/>
      <w:lvlJc w:val="left"/>
      <w:pPr>
        <w:ind w:left="460" w:hanging="199"/>
      </w:pPr>
      <w:rPr>
        <w:rFonts w:hint="default"/>
        <w:lang w:val="en-US" w:eastAsia="en-US" w:bidi="ar-SA"/>
      </w:rPr>
    </w:lvl>
    <w:lvl w:ilvl="7" w:tplc="5D96C8DC">
      <w:numFmt w:val="bullet"/>
      <w:lvlText w:val="•"/>
      <w:lvlJc w:val="left"/>
      <w:pPr>
        <w:ind w:left="345" w:hanging="199"/>
      </w:pPr>
      <w:rPr>
        <w:rFonts w:hint="default"/>
        <w:lang w:val="en-US" w:eastAsia="en-US" w:bidi="ar-SA"/>
      </w:rPr>
    </w:lvl>
    <w:lvl w:ilvl="8" w:tplc="46ACB7B4">
      <w:numFmt w:val="bullet"/>
      <w:lvlText w:val="•"/>
      <w:lvlJc w:val="left"/>
      <w:pPr>
        <w:ind w:left="229" w:hanging="199"/>
      </w:pPr>
      <w:rPr>
        <w:rFonts w:hint="default"/>
        <w:lang w:val="en-US" w:eastAsia="en-US" w:bidi="ar-SA"/>
      </w:rPr>
    </w:lvl>
  </w:abstractNum>
  <w:abstractNum w:abstractNumId="4" w15:restartNumberingAfterBreak="0">
    <w:nsid w:val="0C3F0AF5"/>
    <w:multiLevelType w:val="hybridMultilevel"/>
    <w:tmpl w:val="13D88B5E"/>
    <w:lvl w:ilvl="0" w:tplc="358CC8F4">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F60825E0">
      <w:numFmt w:val="bullet"/>
      <w:lvlText w:val="•"/>
      <w:lvlJc w:val="left"/>
      <w:pPr>
        <w:ind w:left="693" w:hanging="284"/>
      </w:pPr>
      <w:rPr>
        <w:rFonts w:hint="default"/>
        <w:lang w:val="en-US" w:eastAsia="en-US" w:bidi="ar-SA"/>
      </w:rPr>
    </w:lvl>
    <w:lvl w:ilvl="2" w:tplc="455A0BB0">
      <w:numFmt w:val="bullet"/>
      <w:lvlText w:val="•"/>
      <w:lvlJc w:val="left"/>
      <w:pPr>
        <w:ind w:left="986" w:hanging="284"/>
      </w:pPr>
      <w:rPr>
        <w:rFonts w:hint="default"/>
        <w:lang w:val="en-US" w:eastAsia="en-US" w:bidi="ar-SA"/>
      </w:rPr>
    </w:lvl>
    <w:lvl w:ilvl="3" w:tplc="9948E488">
      <w:numFmt w:val="bullet"/>
      <w:lvlText w:val="•"/>
      <w:lvlJc w:val="left"/>
      <w:pPr>
        <w:ind w:left="1279" w:hanging="284"/>
      </w:pPr>
      <w:rPr>
        <w:rFonts w:hint="default"/>
        <w:lang w:val="en-US" w:eastAsia="en-US" w:bidi="ar-SA"/>
      </w:rPr>
    </w:lvl>
    <w:lvl w:ilvl="4" w:tplc="FA80B116">
      <w:numFmt w:val="bullet"/>
      <w:lvlText w:val="•"/>
      <w:lvlJc w:val="left"/>
      <w:pPr>
        <w:ind w:left="1572" w:hanging="284"/>
      </w:pPr>
      <w:rPr>
        <w:rFonts w:hint="default"/>
        <w:lang w:val="en-US" w:eastAsia="en-US" w:bidi="ar-SA"/>
      </w:rPr>
    </w:lvl>
    <w:lvl w:ilvl="5" w:tplc="192AACC8">
      <w:numFmt w:val="bullet"/>
      <w:lvlText w:val="•"/>
      <w:lvlJc w:val="left"/>
      <w:pPr>
        <w:ind w:left="1865" w:hanging="284"/>
      </w:pPr>
      <w:rPr>
        <w:rFonts w:hint="default"/>
        <w:lang w:val="en-US" w:eastAsia="en-US" w:bidi="ar-SA"/>
      </w:rPr>
    </w:lvl>
    <w:lvl w:ilvl="6" w:tplc="F364C5F0">
      <w:numFmt w:val="bullet"/>
      <w:lvlText w:val="•"/>
      <w:lvlJc w:val="left"/>
      <w:pPr>
        <w:ind w:left="2158" w:hanging="284"/>
      </w:pPr>
      <w:rPr>
        <w:rFonts w:hint="default"/>
        <w:lang w:val="en-US" w:eastAsia="en-US" w:bidi="ar-SA"/>
      </w:rPr>
    </w:lvl>
    <w:lvl w:ilvl="7" w:tplc="0FDCC5E6">
      <w:numFmt w:val="bullet"/>
      <w:lvlText w:val="•"/>
      <w:lvlJc w:val="left"/>
      <w:pPr>
        <w:ind w:left="2451" w:hanging="284"/>
      </w:pPr>
      <w:rPr>
        <w:rFonts w:hint="default"/>
        <w:lang w:val="en-US" w:eastAsia="en-US" w:bidi="ar-SA"/>
      </w:rPr>
    </w:lvl>
    <w:lvl w:ilvl="8" w:tplc="981E3BD2">
      <w:numFmt w:val="bullet"/>
      <w:lvlText w:val="•"/>
      <w:lvlJc w:val="left"/>
      <w:pPr>
        <w:ind w:left="2744" w:hanging="284"/>
      </w:pPr>
      <w:rPr>
        <w:rFonts w:hint="default"/>
        <w:lang w:val="en-US" w:eastAsia="en-US" w:bidi="ar-SA"/>
      </w:rPr>
    </w:lvl>
  </w:abstractNum>
  <w:abstractNum w:abstractNumId="5" w15:restartNumberingAfterBreak="0">
    <w:nsid w:val="0C6949B5"/>
    <w:multiLevelType w:val="hybridMultilevel"/>
    <w:tmpl w:val="B40E1E5C"/>
    <w:lvl w:ilvl="0" w:tplc="1332E87C">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82EE52FC">
      <w:numFmt w:val="bullet"/>
      <w:lvlText w:val="•"/>
      <w:lvlJc w:val="left"/>
      <w:pPr>
        <w:ind w:left="693" w:hanging="284"/>
      </w:pPr>
      <w:rPr>
        <w:rFonts w:hint="default"/>
        <w:lang w:val="en-US" w:eastAsia="en-US" w:bidi="ar-SA"/>
      </w:rPr>
    </w:lvl>
    <w:lvl w:ilvl="2" w:tplc="279A8664">
      <w:numFmt w:val="bullet"/>
      <w:lvlText w:val="•"/>
      <w:lvlJc w:val="left"/>
      <w:pPr>
        <w:ind w:left="986" w:hanging="284"/>
      </w:pPr>
      <w:rPr>
        <w:rFonts w:hint="default"/>
        <w:lang w:val="en-US" w:eastAsia="en-US" w:bidi="ar-SA"/>
      </w:rPr>
    </w:lvl>
    <w:lvl w:ilvl="3" w:tplc="50B495FE">
      <w:numFmt w:val="bullet"/>
      <w:lvlText w:val="•"/>
      <w:lvlJc w:val="left"/>
      <w:pPr>
        <w:ind w:left="1279" w:hanging="284"/>
      </w:pPr>
      <w:rPr>
        <w:rFonts w:hint="default"/>
        <w:lang w:val="en-US" w:eastAsia="en-US" w:bidi="ar-SA"/>
      </w:rPr>
    </w:lvl>
    <w:lvl w:ilvl="4" w:tplc="A1EC89B4">
      <w:numFmt w:val="bullet"/>
      <w:lvlText w:val="•"/>
      <w:lvlJc w:val="left"/>
      <w:pPr>
        <w:ind w:left="1572" w:hanging="284"/>
      </w:pPr>
      <w:rPr>
        <w:rFonts w:hint="default"/>
        <w:lang w:val="en-US" w:eastAsia="en-US" w:bidi="ar-SA"/>
      </w:rPr>
    </w:lvl>
    <w:lvl w:ilvl="5" w:tplc="60A86DCA">
      <w:numFmt w:val="bullet"/>
      <w:lvlText w:val="•"/>
      <w:lvlJc w:val="left"/>
      <w:pPr>
        <w:ind w:left="1865" w:hanging="284"/>
      </w:pPr>
      <w:rPr>
        <w:rFonts w:hint="default"/>
        <w:lang w:val="en-US" w:eastAsia="en-US" w:bidi="ar-SA"/>
      </w:rPr>
    </w:lvl>
    <w:lvl w:ilvl="6" w:tplc="6AA48478">
      <w:numFmt w:val="bullet"/>
      <w:lvlText w:val="•"/>
      <w:lvlJc w:val="left"/>
      <w:pPr>
        <w:ind w:left="2158" w:hanging="284"/>
      </w:pPr>
      <w:rPr>
        <w:rFonts w:hint="default"/>
        <w:lang w:val="en-US" w:eastAsia="en-US" w:bidi="ar-SA"/>
      </w:rPr>
    </w:lvl>
    <w:lvl w:ilvl="7" w:tplc="5A2A7A22">
      <w:numFmt w:val="bullet"/>
      <w:lvlText w:val="•"/>
      <w:lvlJc w:val="left"/>
      <w:pPr>
        <w:ind w:left="2451" w:hanging="284"/>
      </w:pPr>
      <w:rPr>
        <w:rFonts w:hint="default"/>
        <w:lang w:val="en-US" w:eastAsia="en-US" w:bidi="ar-SA"/>
      </w:rPr>
    </w:lvl>
    <w:lvl w:ilvl="8" w:tplc="CF56AD82">
      <w:numFmt w:val="bullet"/>
      <w:lvlText w:val="•"/>
      <w:lvlJc w:val="left"/>
      <w:pPr>
        <w:ind w:left="2744" w:hanging="284"/>
      </w:pPr>
      <w:rPr>
        <w:rFonts w:hint="default"/>
        <w:lang w:val="en-US" w:eastAsia="en-US" w:bidi="ar-SA"/>
      </w:rPr>
    </w:lvl>
  </w:abstractNum>
  <w:abstractNum w:abstractNumId="6" w15:restartNumberingAfterBreak="0">
    <w:nsid w:val="0EC9590A"/>
    <w:multiLevelType w:val="hybridMultilevel"/>
    <w:tmpl w:val="18E2E3E2"/>
    <w:lvl w:ilvl="0" w:tplc="EF2047AA">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91AC1D2E">
      <w:numFmt w:val="bullet"/>
      <w:lvlText w:val="•"/>
      <w:lvlJc w:val="left"/>
      <w:pPr>
        <w:ind w:left="693" w:hanging="284"/>
      </w:pPr>
      <w:rPr>
        <w:rFonts w:hint="default"/>
        <w:lang w:val="en-US" w:eastAsia="en-US" w:bidi="ar-SA"/>
      </w:rPr>
    </w:lvl>
    <w:lvl w:ilvl="2" w:tplc="E57C7D52">
      <w:numFmt w:val="bullet"/>
      <w:lvlText w:val="•"/>
      <w:lvlJc w:val="left"/>
      <w:pPr>
        <w:ind w:left="986" w:hanging="284"/>
      </w:pPr>
      <w:rPr>
        <w:rFonts w:hint="default"/>
        <w:lang w:val="en-US" w:eastAsia="en-US" w:bidi="ar-SA"/>
      </w:rPr>
    </w:lvl>
    <w:lvl w:ilvl="3" w:tplc="0E8429F4">
      <w:numFmt w:val="bullet"/>
      <w:lvlText w:val="•"/>
      <w:lvlJc w:val="left"/>
      <w:pPr>
        <w:ind w:left="1279" w:hanging="284"/>
      </w:pPr>
      <w:rPr>
        <w:rFonts w:hint="default"/>
        <w:lang w:val="en-US" w:eastAsia="en-US" w:bidi="ar-SA"/>
      </w:rPr>
    </w:lvl>
    <w:lvl w:ilvl="4" w:tplc="E37EDD08">
      <w:numFmt w:val="bullet"/>
      <w:lvlText w:val="•"/>
      <w:lvlJc w:val="left"/>
      <w:pPr>
        <w:ind w:left="1572" w:hanging="284"/>
      </w:pPr>
      <w:rPr>
        <w:rFonts w:hint="default"/>
        <w:lang w:val="en-US" w:eastAsia="en-US" w:bidi="ar-SA"/>
      </w:rPr>
    </w:lvl>
    <w:lvl w:ilvl="5" w:tplc="F73434C0">
      <w:numFmt w:val="bullet"/>
      <w:lvlText w:val="•"/>
      <w:lvlJc w:val="left"/>
      <w:pPr>
        <w:ind w:left="1865" w:hanging="284"/>
      </w:pPr>
      <w:rPr>
        <w:rFonts w:hint="default"/>
        <w:lang w:val="en-US" w:eastAsia="en-US" w:bidi="ar-SA"/>
      </w:rPr>
    </w:lvl>
    <w:lvl w:ilvl="6" w:tplc="F37ECF00">
      <w:numFmt w:val="bullet"/>
      <w:lvlText w:val="•"/>
      <w:lvlJc w:val="left"/>
      <w:pPr>
        <w:ind w:left="2158" w:hanging="284"/>
      </w:pPr>
      <w:rPr>
        <w:rFonts w:hint="default"/>
        <w:lang w:val="en-US" w:eastAsia="en-US" w:bidi="ar-SA"/>
      </w:rPr>
    </w:lvl>
    <w:lvl w:ilvl="7" w:tplc="D76E54FA">
      <w:numFmt w:val="bullet"/>
      <w:lvlText w:val="•"/>
      <w:lvlJc w:val="left"/>
      <w:pPr>
        <w:ind w:left="2451" w:hanging="284"/>
      </w:pPr>
      <w:rPr>
        <w:rFonts w:hint="default"/>
        <w:lang w:val="en-US" w:eastAsia="en-US" w:bidi="ar-SA"/>
      </w:rPr>
    </w:lvl>
    <w:lvl w:ilvl="8" w:tplc="816EF1C6">
      <w:numFmt w:val="bullet"/>
      <w:lvlText w:val="•"/>
      <w:lvlJc w:val="left"/>
      <w:pPr>
        <w:ind w:left="2744" w:hanging="284"/>
      </w:pPr>
      <w:rPr>
        <w:rFonts w:hint="default"/>
        <w:lang w:val="en-US" w:eastAsia="en-US" w:bidi="ar-SA"/>
      </w:rPr>
    </w:lvl>
  </w:abstractNum>
  <w:abstractNum w:abstractNumId="7" w15:restartNumberingAfterBreak="0">
    <w:nsid w:val="13654A17"/>
    <w:multiLevelType w:val="hybridMultilevel"/>
    <w:tmpl w:val="32F8CBAA"/>
    <w:lvl w:ilvl="0" w:tplc="CC547246">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670A5DDA">
      <w:numFmt w:val="bullet"/>
      <w:lvlText w:val="•"/>
      <w:lvlJc w:val="left"/>
      <w:pPr>
        <w:ind w:left="693" w:hanging="284"/>
      </w:pPr>
      <w:rPr>
        <w:rFonts w:hint="default"/>
        <w:lang w:val="en-US" w:eastAsia="en-US" w:bidi="ar-SA"/>
      </w:rPr>
    </w:lvl>
    <w:lvl w:ilvl="2" w:tplc="11B6CBBE">
      <w:numFmt w:val="bullet"/>
      <w:lvlText w:val="•"/>
      <w:lvlJc w:val="left"/>
      <w:pPr>
        <w:ind w:left="986" w:hanging="284"/>
      </w:pPr>
      <w:rPr>
        <w:rFonts w:hint="default"/>
        <w:lang w:val="en-US" w:eastAsia="en-US" w:bidi="ar-SA"/>
      </w:rPr>
    </w:lvl>
    <w:lvl w:ilvl="3" w:tplc="E7CE5294">
      <w:numFmt w:val="bullet"/>
      <w:lvlText w:val="•"/>
      <w:lvlJc w:val="left"/>
      <w:pPr>
        <w:ind w:left="1279" w:hanging="284"/>
      </w:pPr>
      <w:rPr>
        <w:rFonts w:hint="default"/>
        <w:lang w:val="en-US" w:eastAsia="en-US" w:bidi="ar-SA"/>
      </w:rPr>
    </w:lvl>
    <w:lvl w:ilvl="4" w:tplc="7120405C">
      <w:numFmt w:val="bullet"/>
      <w:lvlText w:val="•"/>
      <w:lvlJc w:val="left"/>
      <w:pPr>
        <w:ind w:left="1572" w:hanging="284"/>
      </w:pPr>
      <w:rPr>
        <w:rFonts w:hint="default"/>
        <w:lang w:val="en-US" w:eastAsia="en-US" w:bidi="ar-SA"/>
      </w:rPr>
    </w:lvl>
    <w:lvl w:ilvl="5" w:tplc="5E685536">
      <w:numFmt w:val="bullet"/>
      <w:lvlText w:val="•"/>
      <w:lvlJc w:val="left"/>
      <w:pPr>
        <w:ind w:left="1865" w:hanging="284"/>
      </w:pPr>
      <w:rPr>
        <w:rFonts w:hint="default"/>
        <w:lang w:val="en-US" w:eastAsia="en-US" w:bidi="ar-SA"/>
      </w:rPr>
    </w:lvl>
    <w:lvl w:ilvl="6" w:tplc="900E11C8">
      <w:numFmt w:val="bullet"/>
      <w:lvlText w:val="•"/>
      <w:lvlJc w:val="left"/>
      <w:pPr>
        <w:ind w:left="2158" w:hanging="284"/>
      </w:pPr>
      <w:rPr>
        <w:rFonts w:hint="default"/>
        <w:lang w:val="en-US" w:eastAsia="en-US" w:bidi="ar-SA"/>
      </w:rPr>
    </w:lvl>
    <w:lvl w:ilvl="7" w:tplc="7752185E">
      <w:numFmt w:val="bullet"/>
      <w:lvlText w:val="•"/>
      <w:lvlJc w:val="left"/>
      <w:pPr>
        <w:ind w:left="2451" w:hanging="284"/>
      </w:pPr>
      <w:rPr>
        <w:rFonts w:hint="default"/>
        <w:lang w:val="en-US" w:eastAsia="en-US" w:bidi="ar-SA"/>
      </w:rPr>
    </w:lvl>
    <w:lvl w:ilvl="8" w:tplc="26AA8BA4">
      <w:numFmt w:val="bullet"/>
      <w:lvlText w:val="•"/>
      <w:lvlJc w:val="left"/>
      <w:pPr>
        <w:ind w:left="2744" w:hanging="284"/>
      </w:pPr>
      <w:rPr>
        <w:rFonts w:hint="default"/>
        <w:lang w:val="en-US" w:eastAsia="en-US" w:bidi="ar-SA"/>
      </w:rPr>
    </w:lvl>
  </w:abstractNum>
  <w:abstractNum w:abstractNumId="8" w15:restartNumberingAfterBreak="0">
    <w:nsid w:val="19E34D6E"/>
    <w:multiLevelType w:val="hybridMultilevel"/>
    <w:tmpl w:val="89B0C1A8"/>
    <w:lvl w:ilvl="0" w:tplc="E722B3FC">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5D68E2D0">
      <w:numFmt w:val="bullet"/>
      <w:lvlText w:val="•"/>
      <w:lvlJc w:val="left"/>
      <w:pPr>
        <w:ind w:left="693" w:hanging="284"/>
      </w:pPr>
      <w:rPr>
        <w:rFonts w:hint="default"/>
        <w:lang w:val="en-US" w:eastAsia="en-US" w:bidi="ar-SA"/>
      </w:rPr>
    </w:lvl>
    <w:lvl w:ilvl="2" w:tplc="F7BC751E">
      <w:numFmt w:val="bullet"/>
      <w:lvlText w:val="•"/>
      <w:lvlJc w:val="left"/>
      <w:pPr>
        <w:ind w:left="986" w:hanging="284"/>
      </w:pPr>
      <w:rPr>
        <w:rFonts w:hint="default"/>
        <w:lang w:val="en-US" w:eastAsia="en-US" w:bidi="ar-SA"/>
      </w:rPr>
    </w:lvl>
    <w:lvl w:ilvl="3" w:tplc="9E3043FC">
      <w:numFmt w:val="bullet"/>
      <w:lvlText w:val="•"/>
      <w:lvlJc w:val="left"/>
      <w:pPr>
        <w:ind w:left="1279" w:hanging="284"/>
      </w:pPr>
      <w:rPr>
        <w:rFonts w:hint="default"/>
        <w:lang w:val="en-US" w:eastAsia="en-US" w:bidi="ar-SA"/>
      </w:rPr>
    </w:lvl>
    <w:lvl w:ilvl="4" w:tplc="699044C0">
      <w:numFmt w:val="bullet"/>
      <w:lvlText w:val="•"/>
      <w:lvlJc w:val="left"/>
      <w:pPr>
        <w:ind w:left="1572" w:hanging="284"/>
      </w:pPr>
      <w:rPr>
        <w:rFonts w:hint="default"/>
        <w:lang w:val="en-US" w:eastAsia="en-US" w:bidi="ar-SA"/>
      </w:rPr>
    </w:lvl>
    <w:lvl w:ilvl="5" w:tplc="D5C0C386">
      <w:numFmt w:val="bullet"/>
      <w:lvlText w:val="•"/>
      <w:lvlJc w:val="left"/>
      <w:pPr>
        <w:ind w:left="1865" w:hanging="284"/>
      </w:pPr>
      <w:rPr>
        <w:rFonts w:hint="default"/>
        <w:lang w:val="en-US" w:eastAsia="en-US" w:bidi="ar-SA"/>
      </w:rPr>
    </w:lvl>
    <w:lvl w:ilvl="6" w:tplc="81AACA42">
      <w:numFmt w:val="bullet"/>
      <w:lvlText w:val="•"/>
      <w:lvlJc w:val="left"/>
      <w:pPr>
        <w:ind w:left="2158" w:hanging="284"/>
      </w:pPr>
      <w:rPr>
        <w:rFonts w:hint="default"/>
        <w:lang w:val="en-US" w:eastAsia="en-US" w:bidi="ar-SA"/>
      </w:rPr>
    </w:lvl>
    <w:lvl w:ilvl="7" w:tplc="F6221778">
      <w:numFmt w:val="bullet"/>
      <w:lvlText w:val="•"/>
      <w:lvlJc w:val="left"/>
      <w:pPr>
        <w:ind w:left="2451" w:hanging="284"/>
      </w:pPr>
      <w:rPr>
        <w:rFonts w:hint="default"/>
        <w:lang w:val="en-US" w:eastAsia="en-US" w:bidi="ar-SA"/>
      </w:rPr>
    </w:lvl>
    <w:lvl w:ilvl="8" w:tplc="9E62B790">
      <w:numFmt w:val="bullet"/>
      <w:lvlText w:val="•"/>
      <w:lvlJc w:val="left"/>
      <w:pPr>
        <w:ind w:left="2744" w:hanging="284"/>
      </w:pPr>
      <w:rPr>
        <w:rFonts w:hint="default"/>
        <w:lang w:val="en-US" w:eastAsia="en-US" w:bidi="ar-SA"/>
      </w:rPr>
    </w:lvl>
  </w:abstractNum>
  <w:abstractNum w:abstractNumId="9" w15:restartNumberingAfterBreak="0">
    <w:nsid w:val="1C03651A"/>
    <w:multiLevelType w:val="hybridMultilevel"/>
    <w:tmpl w:val="E7FEB794"/>
    <w:lvl w:ilvl="0" w:tplc="2B8C2586">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E582649E">
      <w:numFmt w:val="bullet"/>
      <w:lvlText w:val="•"/>
      <w:lvlJc w:val="left"/>
      <w:pPr>
        <w:ind w:left="693" w:hanging="284"/>
      </w:pPr>
      <w:rPr>
        <w:rFonts w:hint="default"/>
        <w:lang w:val="en-US" w:eastAsia="en-US" w:bidi="ar-SA"/>
      </w:rPr>
    </w:lvl>
    <w:lvl w:ilvl="2" w:tplc="A2340DE6">
      <w:numFmt w:val="bullet"/>
      <w:lvlText w:val="•"/>
      <w:lvlJc w:val="left"/>
      <w:pPr>
        <w:ind w:left="986" w:hanging="284"/>
      </w:pPr>
      <w:rPr>
        <w:rFonts w:hint="default"/>
        <w:lang w:val="en-US" w:eastAsia="en-US" w:bidi="ar-SA"/>
      </w:rPr>
    </w:lvl>
    <w:lvl w:ilvl="3" w:tplc="A5D69748">
      <w:numFmt w:val="bullet"/>
      <w:lvlText w:val="•"/>
      <w:lvlJc w:val="left"/>
      <w:pPr>
        <w:ind w:left="1279" w:hanging="284"/>
      </w:pPr>
      <w:rPr>
        <w:rFonts w:hint="default"/>
        <w:lang w:val="en-US" w:eastAsia="en-US" w:bidi="ar-SA"/>
      </w:rPr>
    </w:lvl>
    <w:lvl w:ilvl="4" w:tplc="30BE3108">
      <w:numFmt w:val="bullet"/>
      <w:lvlText w:val="•"/>
      <w:lvlJc w:val="left"/>
      <w:pPr>
        <w:ind w:left="1572" w:hanging="284"/>
      </w:pPr>
      <w:rPr>
        <w:rFonts w:hint="default"/>
        <w:lang w:val="en-US" w:eastAsia="en-US" w:bidi="ar-SA"/>
      </w:rPr>
    </w:lvl>
    <w:lvl w:ilvl="5" w:tplc="78B08E6E">
      <w:numFmt w:val="bullet"/>
      <w:lvlText w:val="•"/>
      <w:lvlJc w:val="left"/>
      <w:pPr>
        <w:ind w:left="1865" w:hanging="284"/>
      </w:pPr>
      <w:rPr>
        <w:rFonts w:hint="default"/>
        <w:lang w:val="en-US" w:eastAsia="en-US" w:bidi="ar-SA"/>
      </w:rPr>
    </w:lvl>
    <w:lvl w:ilvl="6" w:tplc="ADAACBC0">
      <w:numFmt w:val="bullet"/>
      <w:lvlText w:val="•"/>
      <w:lvlJc w:val="left"/>
      <w:pPr>
        <w:ind w:left="2158" w:hanging="284"/>
      </w:pPr>
      <w:rPr>
        <w:rFonts w:hint="default"/>
        <w:lang w:val="en-US" w:eastAsia="en-US" w:bidi="ar-SA"/>
      </w:rPr>
    </w:lvl>
    <w:lvl w:ilvl="7" w:tplc="30EAE5E8">
      <w:numFmt w:val="bullet"/>
      <w:lvlText w:val="•"/>
      <w:lvlJc w:val="left"/>
      <w:pPr>
        <w:ind w:left="2451" w:hanging="284"/>
      </w:pPr>
      <w:rPr>
        <w:rFonts w:hint="default"/>
        <w:lang w:val="en-US" w:eastAsia="en-US" w:bidi="ar-SA"/>
      </w:rPr>
    </w:lvl>
    <w:lvl w:ilvl="8" w:tplc="7D606FC8">
      <w:numFmt w:val="bullet"/>
      <w:lvlText w:val="•"/>
      <w:lvlJc w:val="left"/>
      <w:pPr>
        <w:ind w:left="2744" w:hanging="284"/>
      </w:pPr>
      <w:rPr>
        <w:rFonts w:hint="default"/>
        <w:lang w:val="en-US" w:eastAsia="en-US" w:bidi="ar-SA"/>
      </w:rPr>
    </w:lvl>
  </w:abstractNum>
  <w:abstractNum w:abstractNumId="10" w15:restartNumberingAfterBreak="0">
    <w:nsid w:val="1D3702F8"/>
    <w:multiLevelType w:val="hybridMultilevel"/>
    <w:tmpl w:val="3E7A43D2"/>
    <w:lvl w:ilvl="0" w:tplc="1B3070DE">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794863BE">
      <w:numFmt w:val="bullet"/>
      <w:lvlText w:val="•"/>
      <w:lvlJc w:val="left"/>
      <w:pPr>
        <w:ind w:left="693" w:hanging="284"/>
      </w:pPr>
      <w:rPr>
        <w:rFonts w:hint="default"/>
        <w:lang w:val="en-US" w:eastAsia="en-US" w:bidi="ar-SA"/>
      </w:rPr>
    </w:lvl>
    <w:lvl w:ilvl="2" w:tplc="C688F746">
      <w:numFmt w:val="bullet"/>
      <w:lvlText w:val="•"/>
      <w:lvlJc w:val="left"/>
      <w:pPr>
        <w:ind w:left="986" w:hanging="284"/>
      </w:pPr>
      <w:rPr>
        <w:rFonts w:hint="default"/>
        <w:lang w:val="en-US" w:eastAsia="en-US" w:bidi="ar-SA"/>
      </w:rPr>
    </w:lvl>
    <w:lvl w:ilvl="3" w:tplc="D8027B0A">
      <w:numFmt w:val="bullet"/>
      <w:lvlText w:val="•"/>
      <w:lvlJc w:val="left"/>
      <w:pPr>
        <w:ind w:left="1279" w:hanging="284"/>
      </w:pPr>
      <w:rPr>
        <w:rFonts w:hint="default"/>
        <w:lang w:val="en-US" w:eastAsia="en-US" w:bidi="ar-SA"/>
      </w:rPr>
    </w:lvl>
    <w:lvl w:ilvl="4" w:tplc="902A3728">
      <w:numFmt w:val="bullet"/>
      <w:lvlText w:val="•"/>
      <w:lvlJc w:val="left"/>
      <w:pPr>
        <w:ind w:left="1572" w:hanging="284"/>
      </w:pPr>
      <w:rPr>
        <w:rFonts w:hint="default"/>
        <w:lang w:val="en-US" w:eastAsia="en-US" w:bidi="ar-SA"/>
      </w:rPr>
    </w:lvl>
    <w:lvl w:ilvl="5" w:tplc="7D7C9562">
      <w:numFmt w:val="bullet"/>
      <w:lvlText w:val="•"/>
      <w:lvlJc w:val="left"/>
      <w:pPr>
        <w:ind w:left="1865" w:hanging="284"/>
      </w:pPr>
      <w:rPr>
        <w:rFonts w:hint="default"/>
        <w:lang w:val="en-US" w:eastAsia="en-US" w:bidi="ar-SA"/>
      </w:rPr>
    </w:lvl>
    <w:lvl w:ilvl="6" w:tplc="5D8E83C6">
      <w:numFmt w:val="bullet"/>
      <w:lvlText w:val="•"/>
      <w:lvlJc w:val="left"/>
      <w:pPr>
        <w:ind w:left="2158" w:hanging="284"/>
      </w:pPr>
      <w:rPr>
        <w:rFonts w:hint="default"/>
        <w:lang w:val="en-US" w:eastAsia="en-US" w:bidi="ar-SA"/>
      </w:rPr>
    </w:lvl>
    <w:lvl w:ilvl="7" w:tplc="E07EDFAA">
      <w:numFmt w:val="bullet"/>
      <w:lvlText w:val="•"/>
      <w:lvlJc w:val="left"/>
      <w:pPr>
        <w:ind w:left="2451" w:hanging="284"/>
      </w:pPr>
      <w:rPr>
        <w:rFonts w:hint="default"/>
        <w:lang w:val="en-US" w:eastAsia="en-US" w:bidi="ar-SA"/>
      </w:rPr>
    </w:lvl>
    <w:lvl w:ilvl="8" w:tplc="3322E8F8">
      <w:numFmt w:val="bullet"/>
      <w:lvlText w:val="•"/>
      <w:lvlJc w:val="left"/>
      <w:pPr>
        <w:ind w:left="2744" w:hanging="284"/>
      </w:pPr>
      <w:rPr>
        <w:rFonts w:hint="default"/>
        <w:lang w:val="en-US" w:eastAsia="en-US" w:bidi="ar-SA"/>
      </w:rPr>
    </w:lvl>
  </w:abstractNum>
  <w:abstractNum w:abstractNumId="11" w15:restartNumberingAfterBreak="0">
    <w:nsid w:val="25CE0801"/>
    <w:multiLevelType w:val="hybridMultilevel"/>
    <w:tmpl w:val="942A8492"/>
    <w:lvl w:ilvl="0" w:tplc="36A4962E">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DA00F00E">
      <w:numFmt w:val="bullet"/>
      <w:lvlText w:val="•"/>
      <w:lvlJc w:val="left"/>
      <w:pPr>
        <w:ind w:left="693" w:hanging="284"/>
      </w:pPr>
      <w:rPr>
        <w:rFonts w:hint="default"/>
        <w:lang w:val="en-US" w:eastAsia="en-US" w:bidi="ar-SA"/>
      </w:rPr>
    </w:lvl>
    <w:lvl w:ilvl="2" w:tplc="DD20A90A">
      <w:numFmt w:val="bullet"/>
      <w:lvlText w:val="•"/>
      <w:lvlJc w:val="left"/>
      <w:pPr>
        <w:ind w:left="986" w:hanging="284"/>
      </w:pPr>
      <w:rPr>
        <w:rFonts w:hint="default"/>
        <w:lang w:val="en-US" w:eastAsia="en-US" w:bidi="ar-SA"/>
      </w:rPr>
    </w:lvl>
    <w:lvl w:ilvl="3" w:tplc="70F27388">
      <w:numFmt w:val="bullet"/>
      <w:lvlText w:val="•"/>
      <w:lvlJc w:val="left"/>
      <w:pPr>
        <w:ind w:left="1279" w:hanging="284"/>
      </w:pPr>
      <w:rPr>
        <w:rFonts w:hint="default"/>
        <w:lang w:val="en-US" w:eastAsia="en-US" w:bidi="ar-SA"/>
      </w:rPr>
    </w:lvl>
    <w:lvl w:ilvl="4" w:tplc="8C980636">
      <w:numFmt w:val="bullet"/>
      <w:lvlText w:val="•"/>
      <w:lvlJc w:val="left"/>
      <w:pPr>
        <w:ind w:left="1572" w:hanging="284"/>
      </w:pPr>
      <w:rPr>
        <w:rFonts w:hint="default"/>
        <w:lang w:val="en-US" w:eastAsia="en-US" w:bidi="ar-SA"/>
      </w:rPr>
    </w:lvl>
    <w:lvl w:ilvl="5" w:tplc="B1EC3CD8">
      <w:numFmt w:val="bullet"/>
      <w:lvlText w:val="•"/>
      <w:lvlJc w:val="left"/>
      <w:pPr>
        <w:ind w:left="1865" w:hanging="284"/>
      </w:pPr>
      <w:rPr>
        <w:rFonts w:hint="default"/>
        <w:lang w:val="en-US" w:eastAsia="en-US" w:bidi="ar-SA"/>
      </w:rPr>
    </w:lvl>
    <w:lvl w:ilvl="6" w:tplc="B400DF74">
      <w:numFmt w:val="bullet"/>
      <w:lvlText w:val="•"/>
      <w:lvlJc w:val="left"/>
      <w:pPr>
        <w:ind w:left="2158" w:hanging="284"/>
      </w:pPr>
      <w:rPr>
        <w:rFonts w:hint="default"/>
        <w:lang w:val="en-US" w:eastAsia="en-US" w:bidi="ar-SA"/>
      </w:rPr>
    </w:lvl>
    <w:lvl w:ilvl="7" w:tplc="E9C6E1FE">
      <w:numFmt w:val="bullet"/>
      <w:lvlText w:val="•"/>
      <w:lvlJc w:val="left"/>
      <w:pPr>
        <w:ind w:left="2451" w:hanging="284"/>
      </w:pPr>
      <w:rPr>
        <w:rFonts w:hint="default"/>
        <w:lang w:val="en-US" w:eastAsia="en-US" w:bidi="ar-SA"/>
      </w:rPr>
    </w:lvl>
    <w:lvl w:ilvl="8" w:tplc="7578EEC2">
      <w:numFmt w:val="bullet"/>
      <w:lvlText w:val="•"/>
      <w:lvlJc w:val="left"/>
      <w:pPr>
        <w:ind w:left="2744" w:hanging="284"/>
      </w:pPr>
      <w:rPr>
        <w:rFonts w:hint="default"/>
        <w:lang w:val="en-US" w:eastAsia="en-US" w:bidi="ar-SA"/>
      </w:rPr>
    </w:lvl>
  </w:abstractNum>
  <w:abstractNum w:abstractNumId="12" w15:restartNumberingAfterBreak="0">
    <w:nsid w:val="260E2754"/>
    <w:multiLevelType w:val="hybridMultilevel"/>
    <w:tmpl w:val="D9F8B584"/>
    <w:lvl w:ilvl="0" w:tplc="0B3AF3B6">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17E87696">
      <w:numFmt w:val="bullet"/>
      <w:lvlText w:val="•"/>
      <w:lvlJc w:val="left"/>
      <w:pPr>
        <w:ind w:left="693" w:hanging="284"/>
      </w:pPr>
      <w:rPr>
        <w:rFonts w:hint="default"/>
        <w:lang w:val="en-US" w:eastAsia="en-US" w:bidi="ar-SA"/>
      </w:rPr>
    </w:lvl>
    <w:lvl w:ilvl="2" w:tplc="E134461C">
      <w:numFmt w:val="bullet"/>
      <w:lvlText w:val="•"/>
      <w:lvlJc w:val="left"/>
      <w:pPr>
        <w:ind w:left="986" w:hanging="284"/>
      </w:pPr>
      <w:rPr>
        <w:rFonts w:hint="default"/>
        <w:lang w:val="en-US" w:eastAsia="en-US" w:bidi="ar-SA"/>
      </w:rPr>
    </w:lvl>
    <w:lvl w:ilvl="3" w:tplc="23168EEA">
      <w:numFmt w:val="bullet"/>
      <w:lvlText w:val="•"/>
      <w:lvlJc w:val="left"/>
      <w:pPr>
        <w:ind w:left="1279" w:hanging="284"/>
      </w:pPr>
      <w:rPr>
        <w:rFonts w:hint="default"/>
        <w:lang w:val="en-US" w:eastAsia="en-US" w:bidi="ar-SA"/>
      </w:rPr>
    </w:lvl>
    <w:lvl w:ilvl="4" w:tplc="4C105928">
      <w:numFmt w:val="bullet"/>
      <w:lvlText w:val="•"/>
      <w:lvlJc w:val="left"/>
      <w:pPr>
        <w:ind w:left="1572" w:hanging="284"/>
      </w:pPr>
      <w:rPr>
        <w:rFonts w:hint="default"/>
        <w:lang w:val="en-US" w:eastAsia="en-US" w:bidi="ar-SA"/>
      </w:rPr>
    </w:lvl>
    <w:lvl w:ilvl="5" w:tplc="C56EA574">
      <w:numFmt w:val="bullet"/>
      <w:lvlText w:val="•"/>
      <w:lvlJc w:val="left"/>
      <w:pPr>
        <w:ind w:left="1865" w:hanging="284"/>
      </w:pPr>
      <w:rPr>
        <w:rFonts w:hint="default"/>
        <w:lang w:val="en-US" w:eastAsia="en-US" w:bidi="ar-SA"/>
      </w:rPr>
    </w:lvl>
    <w:lvl w:ilvl="6" w:tplc="CCD83948">
      <w:numFmt w:val="bullet"/>
      <w:lvlText w:val="•"/>
      <w:lvlJc w:val="left"/>
      <w:pPr>
        <w:ind w:left="2158" w:hanging="284"/>
      </w:pPr>
      <w:rPr>
        <w:rFonts w:hint="default"/>
        <w:lang w:val="en-US" w:eastAsia="en-US" w:bidi="ar-SA"/>
      </w:rPr>
    </w:lvl>
    <w:lvl w:ilvl="7" w:tplc="DB9C8086">
      <w:numFmt w:val="bullet"/>
      <w:lvlText w:val="•"/>
      <w:lvlJc w:val="left"/>
      <w:pPr>
        <w:ind w:left="2451" w:hanging="284"/>
      </w:pPr>
      <w:rPr>
        <w:rFonts w:hint="default"/>
        <w:lang w:val="en-US" w:eastAsia="en-US" w:bidi="ar-SA"/>
      </w:rPr>
    </w:lvl>
    <w:lvl w:ilvl="8" w:tplc="36FA6904">
      <w:numFmt w:val="bullet"/>
      <w:lvlText w:val="•"/>
      <w:lvlJc w:val="left"/>
      <w:pPr>
        <w:ind w:left="2744" w:hanging="284"/>
      </w:pPr>
      <w:rPr>
        <w:rFonts w:hint="default"/>
        <w:lang w:val="en-US" w:eastAsia="en-US" w:bidi="ar-SA"/>
      </w:rPr>
    </w:lvl>
  </w:abstractNum>
  <w:abstractNum w:abstractNumId="13" w15:restartNumberingAfterBreak="0">
    <w:nsid w:val="301E3E13"/>
    <w:multiLevelType w:val="hybridMultilevel"/>
    <w:tmpl w:val="2E086BA0"/>
    <w:lvl w:ilvl="0" w:tplc="5AB8D744">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F45AE2C0">
      <w:numFmt w:val="bullet"/>
      <w:lvlText w:val="•"/>
      <w:lvlJc w:val="left"/>
      <w:pPr>
        <w:ind w:left="693" w:hanging="284"/>
      </w:pPr>
      <w:rPr>
        <w:rFonts w:hint="default"/>
        <w:lang w:val="en-US" w:eastAsia="en-US" w:bidi="ar-SA"/>
      </w:rPr>
    </w:lvl>
    <w:lvl w:ilvl="2" w:tplc="5C8AA03C">
      <w:numFmt w:val="bullet"/>
      <w:lvlText w:val="•"/>
      <w:lvlJc w:val="left"/>
      <w:pPr>
        <w:ind w:left="986" w:hanging="284"/>
      </w:pPr>
      <w:rPr>
        <w:rFonts w:hint="default"/>
        <w:lang w:val="en-US" w:eastAsia="en-US" w:bidi="ar-SA"/>
      </w:rPr>
    </w:lvl>
    <w:lvl w:ilvl="3" w:tplc="A136255E">
      <w:numFmt w:val="bullet"/>
      <w:lvlText w:val="•"/>
      <w:lvlJc w:val="left"/>
      <w:pPr>
        <w:ind w:left="1279" w:hanging="284"/>
      </w:pPr>
      <w:rPr>
        <w:rFonts w:hint="default"/>
        <w:lang w:val="en-US" w:eastAsia="en-US" w:bidi="ar-SA"/>
      </w:rPr>
    </w:lvl>
    <w:lvl w:ilvl="4" w:tplc="D0587938">
      <w:numFmt w:val="bullet"/>
      <w:lvlText w:val="•"/>
      <w:lvlJc w:val="left"/>
      <w:pPr>
        <w:ind w:left="1572" w:hanging="284"/>
      </w:pPr>
      <w:rPr>
        <w:rFonts w:hint="default"/>
        <w:lang w:val="en-US" w:eastAsia="en-US" w:bidi="ar-SA"/>
      </w:rPr>
    </w:lvl>
    <w:lvl w:ilvl="5" w:tplc="EBE2D318">
      <w:numFmt w:val="bullet"/>
      <w:lvlText w:val="•"/>
      <w:lvlJc w:val="left"/>
      <w:pPr>
        <w:ind w:left="1865" w:hanging="284"/>
      </w:pPr>
      <w:rPr>
        <w:rFonts w:hint="default"/>
        <w:lang w:val="en-US" w:eastAsia="en-US" w:bidi="ar-SA"/>
      </w:rPr>
    </w:lvl>
    <w:lvl w:ilvl="6" w:tplc="CA84DA20">
      <w:numFmt w:val="bullet"/>
      <w:lvlText w:val="•"/>
      <w:lvlJc w:val="left"/>
      <w:pPr>
        <w:ind w:left="2158" w:hanging="284"/>
      </w:pPr>
      <w:rPr>
        <w:rFonts w:hint="default"/>
        <w:lang w:val="en-US" w:eastAsia="en-US" w:bidi="ar-SA"/>
      </w:rPr>
    </w:lvl>
    <w:lvl w:ilvl="7" w:tplc="AE9636EE">
      <w:numFmt w:val="bullet"/>
      <w:lvlText w:val="•"/>
      <w:lvlJc w:val="left"/>
      <w:pPr>
        <w:ind w:left="2451" w:hanging="284"/>
      </w:pPr>
      <w:rPr>
        <w:rFonts w:hint="default"/>
        <w:lang w:val="en-US" w:eastAsia="en-US" w:bidi="ar-SA"/>
      </w:rPr>
    </w:lvl>
    <w:lvl w:ilvl="8" w:tplc="BC34B1F8">
      <w:numFmt w:val="bullet"/>
      <w:lvlText w:val="•"/>
      <w:lvlJc w:val="left"/>
      <w:pPr>
        <w:ind w:left="2744" w:hanging="284"/>
      </w:pPr>
      <w:rPr>
        <w:rFonts w:hint="default"/>
        <w:lang w:val="en-US" w:eastAsia="en-US" w:bidi="ar-SA"/>
      </w:rPr>
    </w:lvl>
  </w:abstractNum>
  <w:abstractNum w:abstractNumId="14" w15:restartNumberingAfterBreak="0">
    <w:nsid w:val="3AFA3799"/>
    <w:multiLevelType w:val="hybridMultilevel"/>
    <w:tmpl w:val="4A2279E2"/>
    <w:lvl w:ilvl="0" w:tplc="75E8E7BC">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CE02CD18">
      <w:numFmt w:val="bullet"/>
      <w:lvlText w:val="•"/>
      <w:lvlJc w:val="left"/>
      <w:pPr>
        <w:ind w:left="693" w:hanging="284"/>
      </w:pPr>
      <w:rPr>
        <w:rFonts w:hint="default"/>
        <w:lang w:val="en-US" w:eastAsia="en-US" w:bidi="ar-SA"/>
      </w:rPr>
    </w:lvl>
    <w:lvl w:ilvl="2" w:tplc="B4327174">
      <w:numFmt w:val="bullet"/>
      <w:lvlText w:val="•"/>
      <w:lvlJc w:val="left"/>
      <w:pPr>
        <w:ind w:left="986" w:hanging="284"/>
      </w:pPr>
      <w:rPr>
        <w:rFonts w:hint="default"/>
        <w:lang w:val="en-US" w:eastAsia="en-US" w:bidi="ar-SA"/>
      </w:rPr>
    </w:lvl>
    <w:lvl w:ilvl="3" w:tplc="C9A40E78">
      <w:numFmt w:val="bullet"/>
      <w:lvlText w:val="•"/>
      <w:lvlJc w:val="left"/>
      <w:pPr>
        <w:ind w:left="1279" w:hanging="284"/>
      </w:pPr>
      <w:rPr>
        <w:rFonts w:hint="default"/>
        <w:lang w:val="en-US" w:eastAsia="en-US" w:bidi="ar-SA"/>
      </w:rPr>
    </w:lvl>
    <w:lvl w:ilvl="4" w:tplc="65AAA8BA">
      <w:numFmt w:val="bullet"/>
      <w:lvlText w:val="•"/>
      <w:lvlJc w:val="left"/>
      <w:pPr>
        <w:ind w:left="1572" w:hanging="284"/>
      </w:pPr>
      <w:rPr>
        <w:rFonts w:hint="default"/>
        <w:lang w:val="en-US" w:eastAsia="en-US" w:bidi="ar-SA"/>
      </w:rPr>
    </w:lvl>
    <w:lvl w:ilvl="5" w:tplc="8D242E46">
      <w:numFmt w:val="bullet"/>
      <w:lvlText w:val="•"/>
      <w:lvlJc w:val="left"/>
      <w:pPr>
        <w:ind w:left="1865" w:hanging="284"/>
      </w:pPr>
      <w:rPr>
        <w:rFonts w:hint="default"/>
        <w:lang w:val="en-US" w:eastAsia="en-US" w:bidi="ar-SA"/>
      </w:rPr>
    </w:lvl>
    <w:lvl w:ilvl="6" w:tplc="79A2D76A">
      <w:numFmt w:val="bullet"/>
      <w:lvlText w:val="•"/>
      <w:lvlJc w:val="left"/>
      <w:pPr>
        <w:ind w:left="2158" w:hanging="284"/>
      </w:pPr>
      <w:rPr>
        <w:rFonts w:hint="default"/>
        <w:lang w:val="en-US" w:eastAsia="en-US" w:bidi="ar-SA"/>
      </w:rPr>
    </w:lvl>
    <w:lvl w:ilvl="7" w:tplc="7AE28D32">
      <w:numFmt w:val="bullet"/>
      <w:lvlText w:val="•"/>
      <w:lvlJc w:val="left"/>
      <w:pPr>
        <w:ind w:left="2451" w:hanging="284"/>
      </w:pPr>
      <w:rPr>
        <w:rFonts w:hint="default"/>
        <w:lang w:val="en-US" w:eastAsia="en-US" w:bidi="ar-SA"/>
      </w:rPr>
    </w:lvl>
    <w:lvl w:ilvl="8" w:tplc="421C9CB2">
      <w:numFmt w:val="bullet"/>
      <w:lvlText w:val="•"/>
      <w:lvlJc w:val="left"/>
      <w:pPr>
        <w:ind w:left="2744" w:hanging="284"/>
      </w:pPr>
      <w:rPr>
        <w:rFonts w:hint="default"/>
        <w:lang w:val="en-US" w:eastAsia="en-US" w:bidi="ar-SA"/>
      </w:rPr>
    </w:lvl>
  </w:abstractNum>
  <w:abstractNum w:abstractNumId="15" w15:restartNumberingAfterBreak="0">
    <w:nsid w:val="3D522B99"/>
    <w:multiLevelType w:val="hybridMultilevel"/>
    <w:tmpl w:val="A266A4BE"/>
    <w:lvl w:ilvl="0" w:tplc="BD947E4A">
      <w:numFmt w:val="bullet"/>
      <w:lvlText w:val="●"/>
      <w:lvlJc w:val="left"/>
      <w:pPr>
        <w:ind w:left="1077" w:hanging="227"/>
      </w:pPr>
      <w:rPr>
        <w:rFonts w:ascii="Arial" w:eastAsia="Arial" w:hAnsi="Arial" w:cs="Arial" w:hint="default"/>
        <w:b w:val="0"/>
        <w:bCs w:val="0"/>
        <w:i w:val="0"/>
        <w:iCs w:val="0"/>
        <w:color w:val="6EB1B0"/>
        <w:w w:val="130"/>
        <w:sz w:val="16"/>
        <w:szCs w:val="16"/>
        <w:lang w:val="en-US" w:eastAsia="en-US" w:bidi="ar-SA"/>
      </w:rPr>
    </w:lvl>
    <w:lvl w:ilvl="1" w:tplc="3E000A5C">
      <w:numFmt w:val="bullet"/>
      <w:lvlText w:val="•"/>
      <w:lvlJc w:val="left"/>
      <w:pPr>
        <w:ind w:left="1811" w:hanging="227"/>
      </w:pPr>
      <w:rPr>
        <w:rFonts w:hint="default"/>
        <w:lang w:val="en-US" w:eastAsia="en-US" w:bidi="ar-SA"/>
      </w:rPr>
    </w:lvl>
    <w:lvl w:ilvl="2" w:tplc="EFEE345C">
      <w:numFmt w:val="bullet"/>
      <w:lvlText w:val="•"/>
      <w:lvlJc w:val="left"/>
      <w:pPr>
        <w:ind w:left="2542" w:hanging="227"/>
      </w:pPr>
      <w:rPr>
        <w:rFonts w:hint="default"/>
        <w:lang w:val="en-US" w:eastAsia="en-US" w:bidi="ar-SA"/>
      </w:rPr>
    </w:lvl>
    <w:lvl w:ilvl="3" w:tplc="26C473E8">
      <w:numFmt w:val="bullet"/>
      <w:lvlText w:val="•"/>
      <w:lvlJc w:val="left"/>
      <w:pPr>
        <w:ind w:left="3273" w:hanging="227"/>
      </w:pPr>
      <w:rPr>
        <w:rFonts w:hint="default"/>
        <w:lang w:val="en-US" w:eastAsia="en-US" w:bidi="ar-SA"/>
      </w:rPr>
    </w:lvl>
    <w:lvl w:ilvl="4" w:tplc="EF3A2AAC">
      <w:numFmt w:val="bullet"/>
      <w:lvlText w:val="•"/>
      <w:lvlJc w:val="left"/>
      <w:pPr>
        <w:ind w:left="4004" w:hanging="227"/>
      </w:pPr>
      <w:rPr>
        <w:rFonts w:hint="default"/>
        <w:lang w:val="en-US" w:eastAsia="en-US" w:bidi="ar-SA"/>
      </w:rPr>
    </w:lvl>
    <w:lvl w:ilvl="5" w:tplc="73A4B41A">
      <w:numFmt w:val="bullet"/>
      <w:lvlText w:val="•"/>
      <w:lvlJc w:val="left"/>
      <w:pPr>
        <w:ind w:left="4735" w:hanging="227"/>
      </w:pPr>
      <w:rPr>
        <w:rFonts w:hint="default"/>
        <w:lang w:val="en-US" w:eastAsia="en-US" w:bidi="ar-SA"/>
      </w:rPr>
    </w:lvl>
    <w:lvl w:ilvl="6" w:tplc="D2883E34">
      <w:numFmt w:val="bullet"/>
      <w:lvlText w:val="•"/>
      <w:lvlJc w:val="left"/>
      <w:pPr>
        <w:ind w:left="5466" w:hanging="227"/>
      </w:pPr>
      <w:rPr>
        <w:rFonts w:hint="default"/>
        <w:lang w:val="en-US" w:eastAsia="en-US" w:bidi="ar-SA"/>
      </w:rPr>
    </w:lvl>
    <w:lvl w:ilvl="7" w:tplc="9A94AB3A">
      <w:numFmt w:val="bullet"/>
      <w:lvlText w:val="•"/>
      <w:lvlJc w:val="left"/>
      <w:pPr>
        <w:ind w:left="6197" w:hanging="227"/>
      </w:pPr>
      <w:rPr>
        <w:rFonts w:hint="default"/>
        <w:lang w:val="en-US" w:eastAsia="en-US" w:bidi="ar-SA"/>
      </w:rPr>
    </w:lvl>
    <w:lvl w:ilvl="8" w:tplc="82A0C74E">
      <w:numFmt w:val="bullet"/>
      <w:lvlText w:val="•"/>
      <w:lvlJc w:val="left"/>
      <w:pPr>
        <w:ind w:left="6928" w:hanging="227"/>
      </w:pPr>
      <w:rPr>
        <w:rFonts w:hint="default"/>
        <w:lang w:val="en-US" w:eastAsia="en-US" w:bidi="ar-SA"/>
      </w:rPr>
    </w:lvl>
  </w:abstractNum>
  <w:abstractNum w:abstractNumId="16" w15:restartNumberingAfterBreak="0">
    <w:nsid w:val="3EBD24E1"/>
    <w:multiLevelType w:val="hybridMultilevel"/>
    <w:tmpl w:val="E65C101E"/>
    <w:lvl w:ilvl="0" w:tplc="93CC7F30">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C6449854">
      <w:numFmt w:val="bullet"/>
      <w:lvlText w:val="•"/>
      <w:lvlJc w:val="left"/>
      <w:pPr>
        <w:ind w:left="693" w:hanging="284"/>
      </w:pPr>
      <w:rPr>
        <w:rFonts w:hint="default"/>
        <w:lang w:val="en-US" w:eastAsia="en-US" w:bidi="ar-SA"/>
      </w:rPr>
    </w:lvl>
    <w:lvl w:ilvl="2" w:tplc="3362C58E">
      <w:numFmt w:val="bullet"/>
      <w:lvlText w:val="•"/>
      <w:lvlJc w:val="left"/>
      <w:pPr>
        <w:ind w:left="986" w:hanging="284"/>
      </w:pPr>
      <w:rPr>
        <w:rFonts w:hint="default"/>
        <w:lang w:val="en-US" w:eastAsia="en-US" w:bidi="ar-SA"/>
      </w:rPr>
    </w:lvl>
    <w:lvl w:ilvl="3" w:tplc="72E2B6E6">
      <w:numFmt w:val="bullet"/>
      <w:lvlText w:val="•"/>
      <w:lvlJc w:val="left"/>
      <w:pPr>
        <w:ind w:left="1279" w:hanging="284"/>
      </w:pPr>
      <w:rPr>
        <w:rFonts w:hint="default"/>
        <w:lang w:val="en-US" w:eastAsia="en-US" w:bidi="ar-SA"/>
      </w:rPr>
    </w:lvl>
    <w:lvl w:ilvl="4" w:tplc="4DE00DFE">
      <w:numFmt w:val="bullet"/>
      <w:lvlText w:val="•"/>
      <w:lvlJc w:val="left"/>
      <w:pPr>
        <w:ind w:left="1572" w:hanging="284"/>
      </w:pPr>
      <w:rPr>
        <w:rFonts w:hint="default"/>
        <w:lang w:val="en-US" w:eastAsia="en-US" w:bidi="ar-SA"/>
      </w:rPr>
    </w:lvl>
    <w:lvl w:ilvl="5" w:tplc="4A7C0AF2">
      <w:numFmt w:val="bullet"/>
      <w:lvlText w:val="•"/>
      <w:lvlJc w:val="left"/>
      <w:pPr>
        <w:ind w:left="1865" w:hanging="284"/>
      </w:pPr>
      <w:rPr>
        <w:rFonts w:hint="default"/>
        <w:lang w:val="en-US" w:eastAsia="en-US" w:bidi="ar-SA"/>
      </w:rPr>
    </w:lvl>
    <w:lvl w:ilvl="6" w:tplc="44F84F04">
      <w:numFmt w:val="bullet"/>
      <w:lvlText w:val="•"/>
      <w:lvlJc w:val="left"/>
      <w:pPr>
        <w:ind w:left="2158" w:hanging="284"/>
      </w:pPr>
      <w:rPr>
        <w:rFonts w:hint="default"/>
        <w:lang w:val="en-US" w:eastAsia="en-US" w:bidi="ar-SA"/>
      </w:rPr>
    </w:lvl>
    <w:lvl w:ilvl="7" w:tplc="D8A27DB6">
      <w:numFmt w:val="bullet"/>
      <w:lvlText w:val="•"/>
      <w:lvlJc w:val="left"/>
      <w:pPr>
        <w:ind w:left="2451" w:hanging="284"/>
      </w:pPr>
      <w:rPr>
        <w:rFonts w:hint="default"/>
        <w:lang w:val="en-US" w:eastAsia="en-US" w:bidi="ar-SA"/>
      </w:rPr>
    </w:lvl>
    <w:lvl w:ilvl="8" w:tplc="204A1BDC">
      <w:numFmt w:val="bullet"/>
      <w:lvlText w:val="•"/>
      <w:lvlJc w:val="left"/>
      <w:pPr>
        <w:ind w:left="2744" w:hanging="284"/>
      </w:pPr>
      <w:rPr>
        <w:rFonts w:hint="default"/>
        <w:lang w:val="en-US" w:eastAsia="en-US" w:bidi="ar-SA"/>
      </w:rPr>
    </w:lvl>
  </w:abstractNum>
  <w:abstractNum w:abstractNumId="17" w15:restartNumberingAfterBreak="0">
    <w:nsid w:val="40B9423F"/>
    <w:multiLevelType w:val="hybridMultilevel"/>
    <w:tmpl w:val="61383B2E"/>
    <w:lvl w:ilvl="0" w:tplc="D4543A82">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01A8D8B2">
      <w:numFmt w:val="bullet"/>
      <w:lvlText w:val="•"/>
      <w:lvlJc w:val="left"/>
      <w:pPr>
        <w:ind w:left="693" w:hanging="284"/>
      </w:pPr>
      <w:rPr>
        <w:rFonts w:hint="default"/>
        <w:lang w:val="en-US" w:eastAsia="en-US" w:bidi="ar-SA"/>
      </w:rPr>
    </w:lvl>
    <w:lvl w:ilvl="2" w:tplc="A33A8DAC">
      <w:numFmt w:val="bullet"/>
      <w:lvlText w:val="•"/>
      <w:lvlJc w:val="left"/>
      <w:pPr>
        <w:ind w:left="986" w:hanging="284"/>
      </w:pPr>
      <w:rPr>
        <w:rFonts w:hint="default"/>
        <w:lang w:val="en-US" w:eastAsia="en-US" w:bidi="ar-SA"/>
      </w:rPr>
    </w:lvl>
    <w:lvl w:ilvl="3" w:tplc="8F32DC56">
      <w:numFmt w:val="bullet"/>
      <w:lvlText w:val="•"/>
      <w:lvlJc w:val="left"/>
      <w:pPr>
        <w:ind w:left="1279" w:hanging="284"/>
      </w:pPr>
      <w:rPr>
        <w:rFonts w:hint="default"/>
        <w:lang w:val="en-US" w:eastAsia="en-US" w:bidi="ar-SA"/>
      </w:rPr>
    </w:lvl>
    <w:lvl w:ilvl="4" w:tplc="6F08F94E">
      <w:numFmt w:val="bullet"/>
      <w:lvlText w:val="•"/>
      <w:lvlJc w:val="left"/>
      <w:pPr>
        <w:ind w:left="1572" w:hanging="284"/>
      </w:pPr>
      <w:rPr>
        <w:rFonts w:hint="default"/>
        <w:lang w:val="en-US" w:eastAsia="en-US" w:bidi="ar-SA"/>
      </w:rPr>
    </w:lvl>
    <w:lvl w:ilvl="5" w:tplc="E8EAF09C">
      <w:numFmt w:val="bullet"/>
      <w:lvlText w:val="•"/>
      <w:lvlJc w:val="left"/>
      <w:pPr>
        <w:ind w:left="1865" w:hanging="284"/>
      </w:pPr>
      <w:rPr>
        <w:rFonts w:hint="default"/>
        <w:lang w:val="en-US" w:eastAsia="en-US" w:bidi="ar-SA"/>
      </w:rPr>
    </w:lvl>
    <w:lvl w:ilvl="6" w:tplc="132CFFB8">
      <w:numFmt w:val="bullet"/>
      <w:lvlText w:val="•"/>
      <w:lvlJc w:val="left"/>
      <w:pPr>
        <w:ind w:left="2158" w:hanging="284"/>
      </w:pPr>
      <w:rPr>
        <w:rFonts w:hint="default"/>
        <w:lang w:val="en-US" w:eastAsia="en-US" w:bidi="ar-SA"/>
      </w:rPr>
    </w:lvl>
    <w:lvl w:ilvl="7" w:tplc="D9564BD6">
      <w:numFmt w:val="bullet"/>
      <w:lvlText w:val="•"/>
      <w:lvlJc w:val="left"/>
      <w:pPr>
        <w:ind w:left="2451" w:hanging="284"/>
      </w:pPr>
      <w:rPr>
        <w:rFonts w:hint="default"/>
        <w:lang w:val="en-US" w:eastAsia="en-US" w:bidi="ar-SA"/>
      </w:rPr>
    </w:lvl>
    <w:lvl w:ilvl="8" w:tplc="E6A4C89C">
      <w:numFmt w:val="bullet"/>
      <w:lvlText w:val="•"/>
      <w:lvlJc w:val="left"/>
      <w:pPr>
        <w:ind w:left="2744" w:hanging="284"/>
      </w:pPr>
      <w:rPr>
        <w:rFonts w:hint="default"/>
        <w:lang w:val="en-US" w:eastAsia="en-US" w:bidi="ar-SA"/>
      </w:rPr>
    </w:lvl>
  </w:abstractNum>
  <w:abstractNum w:abstractNumId="18" w15:restartNumberingAfterBreak="0">
    <w:nsid w:val="414D76A9"/>
    <w:multiLevelType w:val="hybridMultilevel"/>
    <w:tmpl w:val="FD9A8464"/>
    <w:lvl w:ilvl="0" w:tplc="7B0A9654">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BB380328">
      <w:numFmt w:val="bullet"/>
      <w:lvlText w:val="•"/>
      <w:lvlJc w:val="left"/>
      <w:pPr>
        <w:ind w:left="693" w:hanging="284"/>
      </w:pPr>
      <w:rPr>
        <w:rFonts w:hint="default"/>
        <w:lang w:val="en-US" w:eastAsia="en-US" w:bidi="ar-SA"/>
      </w:rPr>
    </w:lvl>
    <w:lvl w:ilvl="2" w:tplc="66D2EA0C">
      <w:numFmt w:val="bullet"/>
      <w:lvlText w:val="•"/>
      <w:lvlJc w:val="left"/>
      <w:pPr>
        <w:ind w:left="986" w:hanging="284"/>
      </w:pPr>
      <w:rPr>
        <w:rFonts w:hint="default"/>
        <w:lang w:val="en-US" w:eastAsia="en-US" w:bidi="ar-SA"/>
      </w:rPr>
    </w:lvl>
    <w:lvl w:ilvl="3" w:tplc="5A8AC68A">
      <w:numFmt w:val="bullet"/>
      <w:lvlText w:val="•"/>
      <w:lvlJc w:val="left"/>
      <w:pPr>
        <w:ind w:left="1279" w:hanging="284"/>
      </w:pPr>
      <w:rPr>
        <w:rFonts w:hint="default"/>
        <w:lang w:val="en-US" w:eastAsia="en-US" w:bidi="ar-SA"/>
      </w:rPr>
    </w:lvl>
    <w:lvl w:ilvl="4" w:tplc="4AE23516">
      <w:numFmt w:val="bullet"/>
      <w:lvlText w:val="•"/>
      <w:lvlJc w:val="left"/>
      <w:pPr>
        <w:ind w:left="1572" w:hanging="284"/>
      </w:pPr>
      <w:rPr>
        <w:rFonts w:hint="default"/>
        <w:lang w:val="en-US" w:eastAsia="en-US" w:bidi="ar-SA"/>
      </w:rPr>
    </w:lvl>
    <w:lvl w:ilvl="5" w:tplc="11ECFE74">
      <w:numFmt w:val="bullet"/>
      <w:lvlText w:val="•"/>
      <w:lvlJc w:val="left"/>
      <w:pPr>
        <w:ind w:left="1865" w:hanging="284"/>
      </w:pPr>
      <w:rPr>
        <w:rFonts w:hint="default"/>
        <w:lang w:val="en-US" w:eastAsia="en-US" w:bidi="ar-SA"/>
      </w:rPr>
    </w:lvl>
    <w:lvl w:ilvl="6" w:tplc="2F7AE698">
      <w:numFmt w:val="bullet"/>
      <w:lvlText w:val="•"/>
      <w:lvlJc w:val="left"/>
      <w:pPr>
        <w:ind w:left="2158" w:hanging="284"/>
      </w:pPr>
      <w:rPr>
        <w:rFonts w:hint="default"/>
        <w:lang w:val="en-US" w:eastAsia="en-US" w:bidi="ar-SA"/>
      </w:rPr>
    </w:lvl>
    <w:lvl w:ilvl="7" w:tplc="0BA0763C">
      <w:numFmt w:val="bullet"/>
      <w:lvlText w:val="•"/>
      <w:lvlJc w:val="left"/>
      <w:pPr>
        <w:ind w:left="2451" w:hanging="284"/>
      </w:pPr>
      <w:rPr>
        <w:rFonts w:hint="default"/>
        <w:lang w:val="en-US" w:eastAsia="en-US" w:bidi="ar-SA"/>
      </w:rPr>
    </w:lvl>
    <w:lvl w:ilvl="8" w:tplc="4176A622">
      <w:numFmt w:val="bullet"/>
      <w:lvlText w:val="•"/>
      <w:lvlJc w:val="left"/>
      <w:pPr>
        <w:ind w:left="2744" w:hanging="284"/>
      </w:pPr>
      <w:rPr>
        <w:rFonts w:hint="default"/>
        <w:lang w:val="en-US" w:eastAsia="en-US" w:bidi="ar-SA"/>
      </w:rPr>
    </w:lvl>
  </w:abstractNum>
  <w:abstractNum w:abstractNumId="19" w15:restartNumberingAfterBreak="0">
    <w:nsid w:val="41BA2BA0"/>
    <w:multiLevelType w:val="hybridMultilevel"/>
    <w:tmpl w:val="A12482AE"/>
    <w:lvl w:ilvl="0" w:tplc="CCBCBD26">
      <w:start w:val="1"/>
      <w:numFmt w:val="lowerRoman"/>
      <w:lvlText w:val="%1"/>
      <w:lvlJc w:val="left"/>
      <w:pPr>
        <w:ind w:left="1133" w:hanging="284"/>
        <w:jc w:val="left"/>
      </w:pPr>
      <w:rPr>
        <w:rFonts w:ascii="Arial" w:eastAsia="Arial" w:hAnsi="Arial" w:cs="Arial" w:hint="default"/>
        <w:b w:val="0"/>
        <w:bCs w:val="0"/>
        <w:i w:val="0"/>
        <w:iCs w:val="0"/>
        <w:w w:val="83"/>
        <w:sz w:val="20"/>
        <w:szCs w:val="20"/>
        <w:lang w:val="en-US" w:eastAsia="en-US" w:bidi="ar-SA"/>
      </w:rPr>
    </w:lvl>
    <w:lvl w:ilvl="1" w:tplc="E13E8948">
      <w:numFmt w:val="bullet"/>
      <w:lvlText w:val="•"/>
      <w:lvlJc w:val="left"/>
      <w:pPr>
        <w:ind w:left="1865" w:hanging="284"/>
      </w:pPr>
      <w:rPr>
        <w:rFonts w:hint="default"/>
        <w:lang w:val="en-US" w:eastAsia="en-US" w:bidi="ar-SA"/>
      </w:rPr>
    </w:lvl>
    <w:lvl w:ilvl="2" w:tplc="120EFD68">
      <w:numFmt w:val="bullet"/>
      <w:lvlText w:val="•"/>
      <w:lvlJc w:val="left"/>
      <w:pPr>
        <w:ind w:left="2590" w:hanging="284"/>
      </w:pPr>
      <w:rPr>
        <w:rFonts w:hint="default"/>
        <w:lang w:val="en-US" w:eastAsia="en-US" w:bidi="ar-SA"/>
      </w:rPr>
    </w:lvl>
    <w:lvl w:ilvl="3" w:tplc="15DCE942">
      <w:numFmt w:val="bullet"/>
      <w:lvlText w:val="•"/>
      <w:lvlJc w:val="left"/>
      <w:pPr>
        <w:ind w:left="3315" w:hanging="284"/>
      </w:pPr>
      <w:rPr>
        <w:rFonts w:hint="default"/>
        <w:lang w:val="en-US" w:eastAsia="en-US" w:bidi="ar-SA"/>
      </w:rPr>
    </w:lvl>
    <w:lvl w:ilvl="4" w:tplc="0B44797E">
      <w:numFmt w:val="bullet"/>
      <w:lvlText w:val="•"/>
      <w:lvlJc w:val="left"/>
      <w:pPr>
        <w:ind w:left="4040" w:hanging="284"/>
      </w:pPr>
      <w:rPr>
        <w:rFonts w:hint="default"/>
        <w:lang w:val="en-US" w:eastAsia="en-US" w:bidi="ar-SA"/>
      </w:rPr>
    </w:lvl>
    <w:lvl w:ilvl="5" w:tplc="643845E2">
      <w:numFmt w:val="bullet"/>
      <w:lvlText w:val="•"/>
      <w:lvlJc w:val="left"/>
      <w:pPr>
        <w:ind w:left="4765" w:hanging="284"/>
      </w:pPr>
      <w:rPr>
        <w:rFonts w:hint="default"/>
        <w:lang w:val="en-US" w:eastAsia="en-US" w:bidi="ar-SA"/>
      </w:rPr>
    </w:lvl>
    <w:lvl w:ilvl="6" w:tplc="568CB504">
      <w:numFmt w:val="bullet"/>
      <w:lvlText w:val="•"/>
      <w:lvlJc w:val="left"/>
      <w:pPr>
        <w:ind w:left="5490" w:hanging="284"/>
      </w:pPr>
      <w:rPr>
        <w:rFonts w:hint="default"/>
        <w:lang w:val="en-US" w:eastAsia="en-US" w:bidi="ar-SA"/>
      </w:rPr>
    </w:lvl>
    <w:lvl w:ilvl="7" w:tplc="DF38047E">
      <w:numFmt w:val="bullet"/>
      <w:lvlText w:val="•"/>
      <w:lvlJc w:val="left"/>
      <w:pPr>
        <w:ind w:left="6215" w:hanging="284"/>
      </w:pPr>
      <w:rPr>
        <w:rFonts w:hint="default"/>
        <w:lang w:val="en-US" w:eastAsia="en-US" w:bidi="ar-SA"/>
      </w:rPr>
    </w:lvl>
    <w:lvl w:ilvl="8" w:tplc="A87AED54">
      <w:numFmt w:val="bullet"/>
      <w:lvlText w:val="•"/>
      <w:lvlJc w:val="left"/>
      <w:pPr>
        <w:ind w:left="6940" w:hanging="284"/>
      </w:pPr>
      <w:rPr>
        <w:rFonts w:hint="default"/>
        <w:lang w:val="en-US" w:eastAsia="en-US" w:bidi="ar-SA"/>
      </w:rPr>
    </w:lvl>
  </w:abstractNum>
  <w:abstractNum w:abstractNumId="20" w15:restartNumberingAfterBreak="0">
    <w:nsid w:val="438910FE"/>
    <w:multiLevelType w:val="hybridMultilevel"/>
    <w:tmpl w:val="034CD512"/>
    <w:lvl w:ilvl="0" w:tplc="D274425C">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4580CA9E">
      <w:numFmt w:val="bullet"/>
      <w:lvlText w:val="•"/>
      <w:lvlJc w:val="left"/>
      <w:pPr>
        <w:ind w:left="693" w:hanging="284"/>
      </w:pPr>
      <w:rPr>
        <w:rFonts w:hint="default"/>
        <w:lang w:val="en-US" w:eastAsia="en-US" w:bidi="ar-SA"/>
      </w:rPr>
    </w:lvl>
    <w:lvl w:ilvl="2" w:tplc="C3C28868">
      <w:numFmt w:val="bullet"/>
      <w:lvlText w:val="•"/>
      <w:lvlJc w:val="left"/>
      <w:pPr>
        <w:ind w:left="986" w:hanging="284"/>
      </w:pPr>
      <w:rPr>
        <w:rFonts w:hint="default"/>
        <w:lang w:val="en-US" w:eastAsia="en-US" w:bidi="ar-SA"/>
      </w:rPr>
    </w:lvl>
    <w:lvl w:ilvl="3" w:tplc="A2AE8A20">
      <w:numFmt w:val="bullet"/>
      <w:lvlText w:val="•"/>
      <w:lvlJc w:val="left"/>
      <w:pPr>
        <w:ind w:left="1279" w:hanging="284"/>
      </w:pPr>
      <w:rPr>
        <w:rFonts w:hint="default"/>
        <w:lang w:val="en-US" w:eastAsia="en-US" w:bidi="ar-SA"/>
      </w:rPr>
    </w:lvl>
    <w:lvl w:ilvl="4" w:tplc="6F3E2EF8">
      <w:numFmt w:val="bullet"/>
      <w:lvlText w:val="•"/>
      <w:lvlJc w:val="left"/>
      <w:pPr>
        <w:ind w:left="1572" w:hanging="284"/>
      </w:pPr>
      <w:rPr>
        <w:rFonts w:hint="default"/>
        <w:lang w:val="en-US" w:eastAsia="en-US" w:bidi="ar-SA"/>
      </w:rPr>
    </w:lvl>
    <w:lvl w:ilvl="5" w:tplc="4340420C">
      <w:numFmt w:val="bullet"/>
      <w:lvlText w:val="•"/>
      <w:lvlJc w:val="left"/>
      <w:pPr>
        <w:ind w:left="1865" w:hanging="284"/>
      </w:pPr>
      <w:rPr>
        <w:rFonts w:hint="default"/>
        <w:lang w:val="en-US" w:eastAsia="en-US" w:bidi="ar-SA"/>
      </w:rPr>
    </w:lvl>
    <w:lvl w:ilvl="6" w:tplc="199A77E8">
      <w:numFmt w:val="bullet"/>
      <w:lvlText w:val="•"/>
      <w:lvlJc w:val="left"/>
      <w:pPr>
        <w:ind w:left="2158" w:hanging="284"/>
      </w:pPr>
      <w:rPr>
        <w:rFonts w:hint="default"/>
        <w:lang w:val="en-US" w:eastAsia="en-US" w:bidi="ar-SA"/>
      </w:rPr>
    </w:lvl>
    <w:lvl w:ilvl="7" w:tplc="89145956">
      <w:numFmt w:val="bullet"/>
      <w:lvlText w:val="•"/>
      <w:lvlJc w:val="left"/>
      <w:pPr>
        <w:ind w:left="2451" w:hanging="284"/>
      </w:pPr>
      <w:rPr>
        <w:rFonts w:hint="default"/>
        <w:lang w:val="en-US" w:eastAsia="en-US" w:bidi="ar-SA"/>
      </w:rPr>
    </w:lvl>
    <w:lvl w:ilvl="8" w:tplc="9F561106">
      <w:numFmt w:val="bullet"/>
      <w:lvlText w:val="•"/>
      <w:lvlJc w:val="left"/>
      <w:pPr>
        <w:ind w:left="2744" w:hanging="284"/>
      </w:pPr>
      <w:rPr>
        <w:rFonts w:hint="default"/>
        <w:lang w:val="en-US" w:eastAsia="en-US" w:bidi="ar-SA"/>
      </w:rPr>
    </w:lvl>
  </w:abstractNum>
  <w:abstractNum w:abstractNumId="21" w15:restartNumberingAfterBreak="0">
    <w:nsid w:val="470963B0"/>
    <w:multiLevelType w:val="hybridMultilevel"/>
    <w:tmpl w:val="264C9616"/>
    <w:lvl w:ilvl="0" w:tplc="375A0312">
      <w:numFmt w:val="bullet"/>
      <w:lvlText w:val="•"/>
      <w:lvlJc w:val="left"/>
      <w:pPr>
        <w:ind w:left="412" w:hanging="199"/>
      </w:pPr>
      <w:rPr>
        <w:rFonts w:ascii="Arial" w:eastAsia="Arial" w:hAnsi="Arial" w:cs="Arial" w:hint="default"/>
        <w:b w:val="0"/>
        <w:bCs w:val="0"/>
        <w:i w:val="0"/>
        <w:iCs w:val="0"/>
        <w:color w:val="6EB1B0"/>
        <w:w w:val="142"/>
        <w:position w:val="-3"/>
        <w:sz w:val="30"/>
        <w:szCs w:val="30"/>
        <w:lang w:val="en-US" w:eastAsia="en-US" w:bidi="ar-SA"/>
      </w:rPr>
    </w:lvl>
    <w:lvl w:ilvl="1" w:tplc="2E08385A">
      <w:numFmt w:val="bullet"/>
      <w:lvlText w:val="•"/>
      <w:lvlJc w:val="left"/>
      <w:pPr>
        <w:ind w:left="807" w:hanging="199"/>
      </w:pPr>
      <w:rPr>
        <w:rFonts w:hint="default"/>
        <w:lang w:val="en-US" w:eastAsia="en-US" w:bidi="ar-SA"/>
      </w:rPr>
    </w:lvl>
    <w:lvl w:ilvl="2" w:tplc="4112D6CE">
      <w:numFmt w:val="bullet"/>
      <w:lvlText w:val="•"/>
      <w:lvlJc w:val="left"/>
      <w:pPr>
        <w:ind w:left="1195" w:hanging="199"/>
      </w:pPr>
      <w:rPr>
        <w:rFonts w:hint="default"/>
        <w:lang w:val="en-US" w:eastAsia="en-US" w:bidi="ar-SA"/>
      </w:rPr>
    </w:lvl>
    <w:lvl w:ilvl="3" w:tplc="1E809FC4">
      <w:numFmt w:val="bullet"/>
      <w:lvlText w:val="•"/>
      <w:lvlJc w:val="left"/>
      <w:pPr>
        <w:ind w:left="1582" w:hanging="199"/>
      </w:pPr>
      <w:rPr>
        <w:rFonts w:hint="default"/>
        <w:lang w:val="en-US" w:eastAsia="en-US" w:bidi="ar-SA"/>
      </w:rPr>
    </w:lvl>
    <w:lvl w:ilvl="4" w:tplc="9648E92A">
      <w:numFmt w:val="bullet"/>
      <w:lvlText w:val="•"/>
      <w:lvlJc w:val="left"/>
      <w:pPr>
        <w:ind w:left="1970" w:hanging="199"/>
      </w:pPr>
      <w:rPr>
        <w:rFonts w:hint="default"/>
        <w:lang w:val="en-US" w:eastAsia="en-US" w:bidi="ar-SA"/>
      </w:rPr>
    </w:lvl>
    <w:lvl w:ilvl="5" w:tplc="AD88C138">
      <w:numFmt w:val="bullet"/>
      <w:lvlText w:val="•"/>
      <w:lvlJc w:val="left"/>
      <w:pPr>
        <w:ind w:left="2358" w:hanging="199"/>
      </w:pPr>
      <w:rPr>
        <w:rFonts w:hint="default"/>
        <w:lang w:val="en-US" w:eastAsia="en-US" w:bidi="ar-SA"/>
      </w:rPr>
    </w:lvl>
    <w:lvl w:ilvl="6" w:tplc="177A0EBC">
      <w:numFmt w:val="bullet"/>
      <w:lvlText w:val="•"/>
      <w:lvlJc w:val="left"/>
      <w:pPr>
        <w:ind w:left="2745" w:hanging="199"/>
      </w:pPr>
      <w:rPr>
        <w:rFonts w:hint="default"/>
        <w:lang w:val="en-US" w:eastAsia="en-US" w:bidi="ar-SA"/>
      </w:rPr>
    </w:lvl>
    <w:lvl w:ilvl="7" w:tplc="A6BC2D52">
      <w:numFmt w:val="bullet"/>
      <w:lvlText w:val="•"/>
      <w:lvlJc w:val="left"/>
      <w:pPr>
        <w:ind w:left="3133" w:hanging="199"/>
      </w:pPr>
      <w:rPr>
        <w:rFonts w:hint="default"/>
        <w:lang w:val="en-US" w:eastAsia="en-US" w:bidi="ar-SA"/>
      </w:rPr>
    </w:lvl>
    <w:lvl w:ilvl="8" w:tplc="1638C406">
      <w:numFmt w:val="bullet"/>
      <w:lvlText w:val="•"/>
      <w:lvlJc w:val="left"/>
      <w:pPr>
        <w:ind w:left="3520" w:hanging="199"/>
      </w:pPr>
      <w:rPr>
        <w:rFonts w:hint="default"/>
        <w:lang w:val="en-US" w:eastAsia="en-US" w:bidi="ar-SA"/>
      </w:rPr>
    </w:lvl>
  </w:abstractNum>
  <w:abstractNum w:abstractNumId="22" w15:restartNumberingAfterBreak="0">
    <w:nsid w:val="49807D51"/>
    <w:multiLevelType w:val="hybridMultilevel"/>
    <w:tmpl w:val="AFFC04A4"/>
    <w:lvl w:ilvl="0" w:tplc="5E6A7D14">
      <w:numFmt w:val="bullet"/>
      <w:lvlText w:val="•"/>
      <w:lvlJc w:val="left"/>
      <w:pPr>
        <w:ind w:left="386" w:hanging="199"/>
      </w:pPr>
      <w:rPr>
        <w:rFonts w:ascii="Arial" w:eastAsia="Arial" w:hAnsi="Arial" w:cs="Arial" w:hint="default"/>
        <w:b w:val="0"/>
        <w:bCs w:val="0"/>
        <w:i w:val="0"/>
        <w:iCs w:val="0"/>
        <w:color w:val="6EB1B0"/>
        <w:w w:val="142"/>
        <w:position w:val="-3"/>
        <w:sz w:val="30"/>
        <w:szCs w:val="30"/>
        <w:lang w:val="en-US" w:eastAsia="en-US" w:bidi="ar-SA"/>
      </w:rPr>
    </w:lvl>
    <w:lvl w:ilvl="1" w:tplc="0AB4F48C">
      <w:numFmt w:val="bullet"/>
      <w:lvlText w:val="•"/>
      <w:lvlJc w:val="left"/>
      <w:pPr>
        <w:ind w:left="1048" w:hanging="199"/>
      </w:pPr>
      <w:rPr>
        <w:rFonts w:ascii="Arial" w:eastAsia="Arial" w:hAnsi="Arial" w:cs="Arial" w:hint="default"/>
        <w:b w:val="0"/>
        <w:bCs w:val="0"/>
        <w:i w:val="0"/>
        <w:iCs w:val="0"/>
        <w:color w:val="6EB1B0"/>
        <w:w w:val="142"/>
        <w:position w:val="-3"/>
        <w:sz w:val="30"/>
        <w:szCs w:val="30"/>
        <w:lang w:val="en-US" w:eastAsia="en-US" w:bidi="ar-SA"/>
      </w:rPr>
    </w:lvl>
    <w:lvl w:ilvl="2" w:tplc="6A56DB84">
      <w:numFmt w:val="bullet"/>
      <w:lvlText w:val="•"/>
      <w:lvlJc w:val="left"/>
      <w:pPr>
        <w:ind w:left="915" w:hanging="199"/>
      </w:pPr>
      <w:rPr>
        <w:rFonts w:hint="default"/>
        <w:lang w:val="en-US" w:eastAsia="en-US" w:bidi="ar-SA"/>
      </w:rPr>
    </w:lvl>
    <w:lvl w:ilvl="3" w:tplc="F79CCF9A">
      <w:numFmt w:val="bullet"/>
      <w:lvlText w:val="•"/>
      <w:lvlJc w:val="left"/>
      <w:pPr>
        <w:ind w:left="791" w:hanging="199"/>
      </w:pPr>
      <w:rPr>
        <w:rFonts w:hint="default"/>
        <w:lang w:val="en-US" w:eastAsia="en-US" w:bidi="ar-SA"/>
      </w:rPr>
    </w:lvl>
    <w:lvl w:ilvl="4" w:tplc="E15287D4">
      <w:numFmt w:val="bullet"/>
      <w:lvlText w:val="•"/>
      <w:lvlJc w:val="left"/>
      <w:pPr>
        <w:ind w:left="667" w:hanging="199"/>
      </w:pPr>
      <w:rPr>
        <w:rFonts w:hint="default"/>
        <w:lang w:val="en-US" w:eastAsia="en-US" w:bidi="ar-SA"/>
      </w:rPr>
    </w:lvl>
    <w:lvl w:ilvl="5" w:tplc="41BC57A2">
      <w:numFmt w:val="bullet"/>
      <w:lvlText w:val="•"/>
      <w:lvlJc w:val="left"/>
      <w:pPr>
        <w:ind w:left="543" w:hanging="199"/>
      </w:pPr>
      <w:rPr>
        <w:rFonts w:hint="default"/>
        <w:lang w:val="en-US" w:eastAsia="en-US" w:bidi="ar-SA"/>
      </w:rPr>
    </w:lvl>
    <w:lvl w:ilvl="6" w:tplc="69181BD2">
      <w:numFmt w:val="bullet"/>
      <w:lvlText w:val="•"/>
      <w:lvlJc w:val="left"/>
      <w:pPr>
        <w:ind w:left="419" w:hanging="199"/>
      </w:pPr>
      <w:rPr>
        <w:rFonts w:hint="default"/>
        <w:lang w:val="en-US" w:eastAsia="en-US" w:bidi="ar-SA"/>
      </w:rPr>
    </w:lvl>
    <w:lvl w:ilvl="7" w:tplc="B8E489BC">
      <w:numFmt w:val="bullet"/>
      <w:lvlText w:val="•"/>
      <w:lvlJc w:val="left"/>
      <w:pPr>
        <w:ind w:left="295" w:hanging="199"/>
      </w:pPr>
      <w:rPr>
        <w:rFonts w:hint="default"/>
        <w:lang w:val="en-US" w:eastAsia="en-US" w:bidi="ar-SA"/>
      </w:rPr>
    </w:lvl>
    <w:lvl w:ilvl="8" w:tplc="568E1852">
      <w:numFmt w:val="bullet"/>
      <w:lvlText w:val="•"/>
      <w:lvlJc w:val="left"/>
      <w:pPr>
        <w:ind w:left="171" w:hanging="199"/>
      </w:pPr>
      <w:rPr>
        <w:rFonts w:hint="default"/>
        <w:lang w:val="en-US" w:eastAsia="en-US" w:bidi="ar-SA"/>
      </w:rPr>
    </w:lvl>
  </w:abstractNum>
  <w:abstractNum w:abstractNumId="23" w15:restartNumberingAfterBreak="0">
    <w:nsid w:val="4A7B1883"/>
    <w:multiLevelType w:val="hybridMultilevel"/>
    <w:tmpl w:val="0D68BBCC"/>
    <w:lvl w:ilvl="0" w:tplc="03F07386">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58C298AE">
      <w:numFmt w:val="bullet"/>
      <w:lvlText w:val="•"/>
      <w:lvlJc w:val="left"/>
      <w:pPr>
        <w:ind w:left="693" w:hanging="284"/>
      </w:pPr>
      <w:rPr>
        <w:rFonts w:hint="default"/>
        <w:lang w:val="en-US" w:eastAsia="en-US" w:bidi="ar-SA"/>
      </w:rPr>
    </w:lvl>
    <w:lvl w:ilvl="2" w:tplc="DBB42A4C">
      <w:numFmt w:val="bullet"/>
      <w:lvlText w:val="•"/>
      <w:lvlJc w:val="left"/>
      <w:pPr>
        <w:ind w:left="986" w:hanging="284"/>
      </w:pPr>
      <w:rPr>
        <w:rFonts w:hint="default"/>
        <w:lang w:val="en-US" w:eastAsia="en-US" w:bidi="ar-SA"/>
      </w:rPr>
    </w:lvl>
    <w:lvl w:ilvl="3" w:tplc="FC12E7CA">
      <w:numFmt w:val="bullet"/>
      <w:lvlText w:val="•"/>
      <w:lvlJc w:val="left"/>
      <w:pPr>
        <w:ind w:left="1279" w:hanging="284"/>
      </w:pPr>
      <w:rPr>
        <w:rFonts w:hint="default"/>
        <w:lang w:val="en-US" w:eastAsia="en-US" w:bidi="ar-SA"/>
      </w:rPr>
    </w:lvl>
    <w:lvl w:ilvl="4" w:tplc="D5B419EE">
      <w:numFmt w:val="bullet"/>
      <w:lvlText w:val="•"/>
      <w:lvlJc w:val="left"/>
      <w:pPr>
        <w:ind w:left="1572" w:hanging="284"/>
      </w:pPr>
      <w:rPr>
        <w:rFonts w:hint="default"/>
        <w:lang w:val="en-US" w:eastAsia="en-US" w:bidi="ar-SA"/>
      </w:rPr>
    </w:lvl>
    <w:lvl w:ilvl="5" w:tplc="08E6DFF4">
      <w:numFmt w:val="bullet"/>
      <w:lvlText w:val="•"/>
      <w:lvlJc w:val="left"/>
      <w:pPr>
        <w:ind w:left="1865" w:hanging="284"/>
      </w:pPr>
      <w:rPr>
        <w:rFonts w:hint="default"/>
        <w:lang w:val="en-US" w:eastAsia="en-US" w:bidi="ar-SA"/>
      </w:rPr>
    </w:lvl>
    <w:lvl w:ilvl="6" w:tplc="1E5E3B5A">
      <w:numFmt w:val="bullet"/>
      <w:lvlText w:val="•"/>
      <w:lvlJc w:val="left"/>
      <w:pPr>
        <w:ind w:left="2158" w:hanging="284"/>
      </w:pPr>
      <w:rPr>
        <w:rFonts w:hint="default"/>
        <w:lang w:val="en-US" w:eastAsia="en-US" w:bidi="ar-SA"/>
      </w:rPr>
    </w:lvl>
    <w:lvl w:ilvl="7" w:tplc="7C182B24">
      <w:numFmt w:val="bullet"/>
      <w:lvlText w:val="•"/>
      <w:lvlJc w:val="left"/>
      <w:pPr>
        <w:ind w:left="2451" w:hanging="284"/>
      </w:pPr>
      <w:rPr>
        <w:rFonts w:hint="default"/>
        <w:lang w:val="en-US" w:eastAsia="en-US" w:bidi="ar-SA"/>
      </w:rPr>
    </w:lvl>
    <w:lvl w:ilvl="8" w:tplc="6A4AFAEA">
      <w:numFmt w:val="bullet"/>
      <w:lvlText w:val="•"/>
      <w:lvlJc w:val="left"/>
      <w:pPr>
        <w:ind w:left="2744" w:hanging="284"/>
      </w:pPr>
      <w:rPr>
        <w:rFonts w:hint="default"/>
        <w:lang w:val="en-US" w:eastAsia="en-US" w:bidi="ar-SA"/>
      </w:rPr>
    </w:lvl>
  </w:abstractNum>
  <w:abstractNum w:abstractNumId="24" w15:restartNumberingAfterBreak="0">
    <w:nsid w:val="4AB37992"/>
    <w:multiLevelType w:val="hybridMultilevel"/>
    <w:tmpl w:val="55D2DB44"/>
    <w:lvl w:ilvl="0" w:tplc="83A48B4E">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A574073C">
      <w:numFmt w:val="bullet"/>
      <w:lvlText w:val="•"/>
      <w:lvlJc w:val="left"/>
      <w:pPr>
        <w:ind w:left="693" w:hanging="284"/>
      </w:pPr>
      <w:rPr>
        <w:rFonts w:hint="default"/>
        <w:lang w:val="en-US" w:eastAsia="en-US" w:bidi="ar-SA"/>
      </w:rPr>
    </w:lvl>
    <w:lvl w:ilvl="2" w:tplc="C6683220">
      <w:numFmt w:val="bullet"/>
      <w:lvlText w:val="•"/>
      <w:lvlJc w:val="left"/>
      <w:pPr>
        <w:ind w:left="986" w:hanging="284"/>
      </w:pPr>
      <w:rPr>
        <w:rFonts w:hint="default"/>
        <w:lang w:val="en-US" w:eastAsia="en-US" w:bidi="ar-SA"/>
      </w:rPr>
    </w:lvl>
    <w:lvl w:ilvl="3" w:tplc="803860E2">
      <w:numFmt w:val="bullet"/>
      <w:lvlText w:val="•"/>
      <w:lvlJc w:val="left"/>
      <w:pPr>
        <w:ind w:left="1279" w:hanging="284"/>
      </w:pPr>
      <w:rPr>
        <w:rFonts w:hint="default"/>
        <w:lang w:val="en-US" w:eastAsia="en-US" w:bidi="ar-SA"/>
      </w:rPr>
    </w:lvl>
    <w:lvl w:ilvl="4" w:tplc="41FCE660">
      <w:numFmt w:val="bullet"/>
      <w:lvlText w:val="•"/>
      <w:lvlJc w:val="left"/>
      <w:pPr>
        <w:ind w:left="1572" w:hanging="284"/>
      </w:pPr>
      <w:rPr>
        <w:rFonts w:hint="default"/>
        <w:lang w:val="en-US" w:eastAsia="en-US" w:bidi="ar-SA"/>
      </w:rPr>
    </w:lvl>
    <w:lvl w:ilvl="5" w:tplc="81E0071E">
      <w:numFmt w:val="bullet"/>
      <w:lvlText w:val="•"/>
      <w:lvlJc w:val="left"/>
      <w:pPr>
        <w:ind w:left="1865" w:hanging="284"/>
      </w:pPr>
      <w:rPr>
        <w:rFonts w:hint="default"/>
        <w:lang w:val="en-US" w:eastAsia="en-US" w:bidi="ar-SA"/>
      </w:rPr>
    </w:lvl>
    <w:lvl w:ilvl="6" w:tplc="6B4256E2">
      <w:numFmt w:val="bullet"/>
      <w:lvlText w:val="•"/>
      <w:lvlJc w:val="left"/>
      <w:pPr>
        <w:ind w:left="2158" w:hanging="284"/>
      </w:pPr>
      <w:rPr>
        <w:rFonts w:hint="default"/>
        <w:lang w:val="en-US" w:eastAsia="en-US" w:bidi="ar-SA"/>
      </w:rPr>
    </w:lvl>
    <w:lvl w:ilvl="7" w:tplc="B5481646">
      <w:numFmt w:val="bullet"/>
      <w:lvlText w:val="•"/>
      <w:lvlJc w:val="left"/>
      <w:pPr>
        <w:ind w:left="2451" w:hanging="284"/>
      </w:pPr>
      <w:rPr>
        <w:rFonts w:hint="default"/>
        <w:lang w:val="en-US" w:eastAsia="en-US" w:bidi="ar-SA"/>
      </w:rPr>
    </w:lvl>
    <w:lvl w:ilvl="8" w:tplc="FE7432BC">
      <w:numFmt w:val="bullet"/>
      <w:lvlText w:val="•"/>
      <w:lvlJc w:val="left"/>
      <w:pPr>
        <w:ind w:left="2744" w:hanging="284"/>
      </w:pPr>
      <w:rPr>
        <w:rFonts w:hint="default"/>
        <w:lang w:val="en-US" w:eastAsia="en-US" w:bidi="ar-SA"/>
      </w:rPr>
    </w:lvl>
  </w:abstractNum>
  <w:abstractNum w:abstractNumId="25" w15:restartNumberingAfterBreak="0">
    <w:nsid w:val="524D2133"/>
    <w:multiLevelType w:val="hybridMultilevel"/>
    <w:tmpl w:val="B498CA1A"/>
    <w:lvl w:ilvl="0" w:tplc="CAE66204">
      <w:numFmt w:val="bullet"/>
      <w:lvlText w:val="•"/>
      <w:lvlJc w:val="left"/>
      <w:pPr>
        <w:ind w:left="396" w:hanging="284"/>
      </w:pPr>
      <w:rPr>
        <w:rFonts w:ascii="Arial" w:eastAsia="Arial" w:hAnsi="Arial" w:cs="Arial" w:hint="default"/>
        <w:b w:val="0"/>
        <w:bCs w:val="0"/>
        <w:i w:val="0"/>
        <w:iCs w:val="0"/>
        <w:color w:val="6EB1B0"/>
        <w:w w:val="142"/>
        <w:sz w:val="18"/>
        <w:szCs w:val="18"/>
        <w:lang w:val="en-US" w:eastAsia="en-US" w:bidi="ar-SA"/>
      </w:rPr>
    </w:lvl>
    <w:lvl w:ilvl="1" w:tplc="942AA24E">
      <w:numFmt w:val="bullet"/>
      <w:lvlText w:val="•"/>
      <w:lvlJc w:val="left"/>
      <w:pPr>
        <w:ind w:left="693" w:hanging="284"/>
      </w:pPr>
      <w:rPr>
        <w:rFonts w:hint="default"/>
        <w:lang w:val="en-US" w:eastAsia="en-US" w:bidi="ar-SA"/>
      </w:rPr>
    </w:lvl>
    <w:lvl w:ilvl="2" w:tplc="38C412E0">
      <w:numFmt w:val="bullet"/>
      <w:lvlText w:val="•"/>
      <w:lvlJc w:val="left"/>
      <w:pPr>
        <w:ind w:left="986" w:hanging="284"/>
      </w:pPr>
      <w:rPr>
        <w:rFonts w:hint="default"/>
        <w:lang w:val="en-US" w:eastAsia="en-US" w:bidi="ar-SA"/>
      </w:rPr>
    </w:lvl>
    <w:lvl w:ilvl="3" w:tplc="6D4ED998">
      <w:numFmt w:val="bullet"/>
      <w:lvlText w:val="•"/>
      <w:lvlJc w:val="left"/>
      <w:pPr>
        <w:ind w:left="1279" w:hanging="284"/>
      </w:pPr>
      <w:rPr>
        <w:rFonts w:hint="default"/>
        <w:lang w:val="en-US" w:eastAsia="en-US" w:bidi="ar-SA"/>
      </w:rPr>
    </w:lvl>
    <w:lvl w:ilvl="4" w:tplc="55D66F4C">
      <w:numFmt w:val="bullet"/>
      <w:lvlText w:val="•"/>
      <w:lvlJc w:val="left"/>
      <w:pPr>
        <w:ind w:left="1572" w:hanging="284"/>
      </w:pPr>
      <w:rPr>
        <w:rFonts w:hint="default"/>
        <w:lang w:val="en-US" w:eastAsia="en-US" w:bidi="ar-SA"/>
      </w:rPr>
    </w:lvl>
    <w:lvl w:ilvl="5" w:tplc="12E66F80">
      <w:numFmt w:val="bullet"/>
      <w:lvlText w:val="•"/>
      <w:lvlJc w:val="left"/>
      <w:pPr>
        <w:ind w:left="1865" w:hanging="284"/>
      </w:pPr>
      <w:rPr>
        <w:rFonts w:hint="default"/>
        <w:lang w:val="en-US" w:eastAsia="en-US" w:bidi="ar-SA"/>
      </w:rPr>
    </w:lvl>
    <w:lvl w:ilvl="6" w:tplc="1C985D36">
      <w:numFmt w:val="bullet"/>
      <w:lvlText w:val="•"/>
      <w:lvlJc w:val="left"/>
      <w:pPr>
        <w:ind w:left="2158" w:hanging="284"/>
      </w:pPr>
      <w:rPr>
        <w:rFonts w:hint="default"/>
        <w:lang w:val="en-US" w:eastAsia="en-US" w:bidi="ar-SA"/>
      </w:rPr>
    </w:lvl>
    <w:lvl w:ilvl="7" w:tplc="5A280FAA">
      <w:numFmt w:val="bullet"/>
      <w:lvlText w:val="•"/>
      <w:lvlJc w:val="left"/>
      <w:pPr>
        <w:ind w:left="2451" w:hanging="284"/>
      </w:pPr>
      <w:rPr>
        <w:rFonts w:hint="default"/>
        <w:lang w:val="en-US" w:eastAsia="en-US" w:bidi="ar-SA"/>
      </w:rPr>
    </w:lvl>
    <w:lvl w:ilvl="8" w:tplc="715A1988">
      <w:numFmt w:val="bullet"/>
      <w:lvlText w:val="•"/>
      <w:lvlJc w:val="left"/>
      <w:pPr>
        <w:ind w:left="2744" w:hanging="284"/>
      </w:pPr>
      <w:rPr>
        <w:rFonts w:hint="default"/>
        <w:lang w:val="en-US" w:eastAsia="en-US" w:bidi="ar-SA"/>
      </w:rPr>
    </w:lvl>
  </w:abstractNum>
  <w:abstractNum w:abstractNumId="26" w15:restartNumberingAfterBreak="0">
    <w:nsid w:val="5413121B"/>
    <w:multiLevelType w:val="hybridMultilevel"/>
    <w:tmpl w:val="A6A4530A"/>
    <w:lvl w:ilvl="0" w:tplc="FD16F312">
      <w:numFmt w:val="bullet"/>
      <w:lvlText w:val="•"/>
      <w:lvlJc w:val="left"/>
      <w:pPr>
        <w:ind w:left="1130" w:hanging="280"/>
      </w:pPr>
      <w:rPr>
        <w:rFonts w:ascii="Arial" w:eastAsia="Arial" w:hAnsi="Arial" w:cs="Arial" w:hint="default"/>
        <w:b/>
        <w:bCs/>
        <w:i w:val="0"/>
        <w:iCs w:val="0"/>
        <w:color w:val="FFFFFF"/>
        <w:w w:val="143"/>
        <w:sz w:val="22"/>
        <w:szCs w:val="22"/>
        <w:lang w:val="en-US" w:eastAsia="en-US" w:bidi="ar-SA"/>
      </w:rPr>
    </w:lvl>
    <w:lvl w:ilvl="1" w:tplc="BC34AD14">
      <w:numFmt w:val="bullet"/>
      <w:lvlText w:val="•"/>
      <w:lvlJc w:val="left"/>
      <w:pPr>
        <w:ind w:left="1343" w:hanging="280"/>
      </w:pPr>
      <w:rPr>
        <w:rFonts w:hint="default"/>
        <w:lang w:val="en-US" w:eastAsia="en-US" w:bidi="ar-SA"/>
      </w:rPr>
    </w:lvl>
    <w:lvl w:ilvl="2" w:tplc="88A45F64">
      <w:numFmt w:val="bullet"/>
      <w:lvlText w:val="•"/>
      <w:lvlJc w:val="left"/>
      <w:pPr>
        <w:ind w:left="1546" w:hanging="280"/>
      </w:pPr>
      <w:rPr>
        <w:rFonts w:hint="default"/>
        <w:lang w:val="en-US" w:eastAsia="en-US" w:bidi="ar-SA"/>
      </w:rPr>
    </w:lvl>
    <w:lvl w:ilvl="3" w:tplc="D4A2FCA2">
      <w:numFmt w:val="bullet"/>
      <w:lvlText w:val="•"/>
      <w:lvlJc w:val="left"/>
      <w:pPr>
        <w:ind w:left="1749" w:hanging="280"/>
      </w:pPr>
      <w:rPr>
        <w:rFonts w:hint="default"/>
        <w:lang w:val="en-US" w:eastAsia="en-US" w:bidi="ar-SA"/>
      </w:rPr>
    </w:lvl>
    <w:lvl w:ilvl="4" w:tplc="6F00EF8A">
      <w:numFmt w:val="bullet"/>
      <w:lvlText w:val="•"/>
      <w:lvlJc w:val="left"/>
      <w:pPr>
        <w:ind w:left="1953" w:hanging="280"/>
      </w:pPr>
      <w:rPr>
        <w:rFonts w:hint="default"/>
        <w:lang w:val="en-US" w:eastAsia="en-US" w:bidi="ar-SA"/>
      </w:rPr>
    </w:lvl>
    <w:lvl w:ilvl="5" w:tplc="15CC7B3C">
      <w:numFmt w:val="bullet"/>
      <w:lvlText w:val="•"/>
      <w:lvlJc w:val="left"/>
      <w:pPr>
        <w:ind w:left="2156" w:hanging="280"/>
      </w:pPr>
      <w:rPr>
        <w:rFonts w:hint="default"/>
        <w:lang w:val="en-US" w:eastAsia="en-US" w:bidi="ar-SA"/>
      </w:rPr>
    </w:lvl>
    <w:lvl w:ilvl="6" w:tplc="4D32EE80">
      <w:numFmt w:val="bullet"/>
      <w:lvlText w:val="•"/>
      <w:lvlJc w:val="left"/>
      <w:pPr>
        <w:ind w:left="2359" w:hanging="280"/>
      </w:pPr>
      <w:rPr>
        <w:rFonts w:hint="default"/>
        <w:lang w:val="en-US" w:eastAsia="en-US" w:bidi="ar-SA"/>
      </w:rPr>
    </w:lvl>
    <w:lvl w:ilvl="7" w:tplc="44525466">
      <w:numFmt w:val="bullet"/>
      <w:lvlText w:val="•"/>
      <w:lvlJc w:val="left"/>
      <w:pPr>
        <w:ind w:left="2563" w:hanging="280"/>
      </w:pPr>
      <w:rPr>
        <w:rFonts w:hint="default"/>
        <w:lang w:val="en-US" w:eastAsia="en-US" w:bidi="ar-SA"/>
      </w:rPr>
    </w:lvl>
    <w:lvl w:ilvl="8" w:tplc="3042C236">
      <w:numFmt w:val="bullet"/>
      <w:lvlText w:val="•"/>
      <w:lvlJc w:val="left"/>
      <w:pPr>
        <w:ind w:left="2766" w:hanging="280"/>
      </w:pPr>
      <w:rPr>
        <w:rFonts w:hint="default"/>
        <w:lang w:val="en-US" w:eastAsia="en-US" w:bidi="ar-SA"/>
      </w:rPr>
    </w:lvl>
  </w:abstractNum>
  <w:abstractNum w:abstractNumId="27" w15:restartNumberingAfterBreak="0">
    <w:nsid w:val="5D500CC3"/>
    <w:multiLevelType w:val="hybridMultilevel"/>
    <w:tmpl w:val="AEF6C122"/>
    <w:lvl w:ilvl="0" w:tplc="E4EA92CC">
      <w:numFmt w:val="bullet"/>
      <w:lvlText w:val="•"/>
      <w:lvlJc w:val="left"/>
      <w:pPr>
        <w:ind w:left="1048" w:hanging="199"/>
      </w:pPr>
      <w:rPr>
        <w:rFonts w:ascii="Arial" w:eastAsia="Arial" w:hAnsi="Arial" w:cs="Arial" w:hint="default"/>
        <w:b w:val="0"/>
        <w:bCs w:val="0"/>
        <w:i w:val="0"/>
        <w:iCs w:val="0"/>
        <w:color w:val="6EB1B0"/>
        <w:w w:val="142"/>
        <w:position w:val="-3"/>
        <w:sz w:val="30"/>
        <w:szCs w:val="30"/>
        <w:lang w:val="en-US" w:eastAsia="en-US" w:bidi="ar-SA"/>
      </w:rPr>
    </w:lvl>
    <w:lvl w:ilvl="1" w:tplc="31D06574">
      <w:numFmt w:val="bullet"/>
      <w:lvlText w:val="•"/>
      <w:lvlJc w:val="left"/>
      <w:pPr>
        <w:ind w:left="1343" w:hanging="199"/>
      </w:pPr>
      <w:rPr>
        <w:rFonts w:hint="default"/>
        <w:lang w:val="en-US" w:eastAsia="en-US" w:bidi="ar-SA"/>
      </w:rPr>
    </w:lvl>
    <w:lvl w:ilvl="2" w:tplc="B2C4AF38">
      <w:numFmt w:val="bullet"/>
      <w:lvlText w:val="•"/>
      <w:lvlJc w:val="left"/>
      <w:pPr>
        <w:ind w:left="1646" w:hanging="199"/>
      </w:pPr>
      <w:rPr>
        <w:rFonts w:hint="default"/>
        <w:lang w:val="en-US" w:eastAsia="en-US" w:bidi="ar-SA"/>
      </w:rPr>
    </w:lvl>
    <w:lvl w:ilvl="3" w:tplc="6CDA515A">
      <w:numFmt w:val="bullet"/>
      <w:lvlText w:val="•"/>
      <w:lvlJc w:val="left"/>
      <w:pPr>
        <w:ind w:left="1949" w:hanging="199"/>
      </w:pPr>
      <w:rPr>
        <w:rFonts w:hint="default"/>
        <w:lang w:val="en-US" w:eastAsia="en-US" w:bidi="ar-SA"/>
      </w:rPr>
    </w:lvl>
    <w:lvl w:ilvl="4" w:tplc="5A6439CE">
      <w:numFmt w:val="bullet"/>
      <w:lvlText w:val="•"/>
      <w:lvlJc w:val="left"/>
      <w:pPr>
        <w:ind w:left="2252" w:hanging="199"/>
      </w:pPr>
      <w:rPr>
        <w:rFonts w:hint="default"/>
        <w:lang w:val="en-US" w:eastAsia="en-US" w:bidi="ar-SA"/>
      </w:rPr>
    </w:lvl>
    <w:lvl w:ilvl="5" w:tplc="14ECE15C">
      <w:numFmt w:val="bullet"/>
      <w:lvlText w:val="•"/>
      <w:lvlJc w:val="left"/>
      <w:pPr>
        <w:ind w:left="2555" w:hanging="199"/>
      </w:pPr>
      <w:rPr>
        <w:rFonts w:hint="default"/>
        <w:lang w:val="en-US" w:eastAsia="en-US" w:bidi="ar-SA"/>
      </w:rPr>
    </w:lvl>
    <w:lvl w:ilvl="6" w:tplc="1FE88B28">
      <w:numFmt w:val="bullet"/>
      <w:lvlText w:val="•"/>
      <w:lvlJc w:val="left"/>
      <w:pPr>
        <w:ind w:left="2858" w:hanging="199"/>
      </w:pPr>
      <w:rPr>
        <w:rFonts w:hint="default"/>
        <w:lang w:val="en-US" w:eastAsia="en-US" w:bidi="ar-SA"/>
      </w:rPr>
    </w:lvl>
    <w:lvl w:ilvl="7" w:tplc="11C63274">
      <w:numFmt w:val="bullet"/>
      <w:lvlText w:val="•"/>
      <w:lvlJc w:val="left"/>
      <w:pPr>
        <w:ind w:left="3162" w:hanging="199"/>
      </w:pPr>
      <w:rPr>
        <w:rFonts w:hint="default"/>
        <w:lang w:val="en-US" w:eastAsia="en-US" w:bidi="ar-SA"/>
      </w:rPr>
    </w:lvl>
    <w:lvl w:ilvl="8" w:tplc="E490F8C6">
      <w:numFmt w:val="bullet"/>
      <w:lvlText w:val="•"/>
      <w:lvlJc w:val="left"/>
      <w:pPr>
        <w:ind w:left="3465" w:hanging="199"/>
      </w:pPr>
      <w:rPr>
        <w:rFonts w:hint="default"/>
        <w:lang w:val="en-US" w:eastAsia="en-US" w:bidi="ar-SA"/>
      </w:rPr>
    </w:lvl>
  </w:abstractNum>
  <w:abstractNum w:abstractNumId="28" w15:restartNumberingAfterBreak="0">
    <w:nsid w:val="5E037028"/>
    <w:multiLevelType w:val="hybridMultilevel"/>
    <w:tmpl w:val="170C96E6"/>
    <w:lvl w:ilvl="0" w:tplc="A21C767C">
      <w:numFmt w:val="bullet"/>
      <w:lvlText w:val="•"/>
      <w:lvlJc w:val="left"/>
      <w:pPr>
        <w:ind w:left="1048" w:hanging="199"/>
      </w:pPr>
      <w:rPr>
        <w:rFonts w:ascii="Arial" w:eastAsia="Arial" w:hAnsi="Arial" w:cs="Arial" w:hint="default"/>
        <w:b w:val="0"/>
        <w:bCs w:val="0"/>
        <w:i w:val="0"/>
        <w:iCs w:val="0"/>
        <w:color w:val="6EB1B0"/>
        <w:w w:val="142"/>
        <w:position w:val="-3"/>
        <w:sz w:val="30"/>
        <w:szCs w:val="30"/>
        <w:lang w:val="en-US" w:eastAsia="en-US" w:bidi="ar-SA"/>
      </w:rPr>
    </w:lvl>
    <w:lvl w:ilvl="1" w:tplc="E46475EE">
      <w:numFmt w:val="bullet"/>
      <w:lvlText w:val="•"/>
      <w:lvlJc w:val="left"/>
      <w:pPr>
        <w:ind w:left="1341" w:hanging="199"/>
      </w:pPr>
      <w:rPr>
        <w:rFonts w:hint="default"/>
        <w:lang w:val="en-US" w:eastAsia="en-US" w:bidi="ar-SA"/>
      </w:rPr>
    </w:lvl>
    <w:lvl w:ilvl="2" w:tplc="8876A00A">
      <w:numFmt w:val="bullet"/>
      <w:lvlText w:val="•"/>
      <w:lvlJc w:val="left"/>
      <w:pPr>
        <w:ind w:left="1642" w:hanging="199"/>
      </w:pPr>
      <w:rPr>
        <w:rFonts w:hint="default"/>
        <w:lang w:val="en-US" w:eastAsia="en-US" w:bidi="ar-SA"/>
      </w:rPr>
    </w:lvl>
    <w:lvl w:ilvl="3" w:tplc="36A83E74">
      <w:numFmt w:val="bullet"/>
      <w:lvlText w:val="•"/>
      <w:lvlJc w:val="left"/>
      <w:pPr>
        <w:ind w:left="1944" w:hanging="199"/>
      </w:pPr>
      <w:rPr>
        <w:rFonts w:hint="default"/>
        <w:lang w:val="en-US" w:eastAsia="en-US" w:bidi="ar-SA"/>
      </w:rPr>
    </w:lvl>
    <w:lvl w:ilvl="4" w:tplc="475295CC">
      <w:numFmt w:val="bullet"/>
      <w:lvlText w:val="•"/>
      <w:lvlJc w:val="left"/>
      <w:pPr>
        <w:ind w:left="2245" w:hanging="199"/>
      </w:pPr>
      <w:rPr>
        <w:rFonts w:hint="default"/>
        <w:lang w:val="en-US" w:eastAsia="en-US" w:bidi="ar-SA"/>
      </w:rPr>
    </w:lvl>
    <w:lvl w:ilvl="5" w:tplc="542ED774">
      <w:numFmt w:val="bullet"/>
      <w:lvlText w:val="•"/>
      <w:lvlJc w:val="left"/>
      <w:pPr>
        <w:ind w:left="2547" w:hanging="199"/>
      </w:pPr>
      <w:rPr>
        <w:rFonts w:hint="default"/>
        <w:lang w:val="en-US" w:eastAsia="en-US" w:bidi="ar-SA"/>
      </w:rPr>
    </w:lvl>
    <w:lvl w:ilvl="6" w:tplc="2724F928">
      <w:numFmt w:val="bullet"/>
      <w:lvlText w:val="•"/>
      <w:lvlJc w:val="left"/>
      <w:pPr>
        <w:ind w:left="2848" w:hanging="199"/>
      </w:pPr>
      <w:rPr>
        <w:rFonts w:hint="default"/>
        <w:lang w:val="en-US" w:eastAsia="en-US" w:bidi="ar-SA"/>
      </w:rPr>
    </w:lvl>
    <w:lvl w:ilvl="7" w:tplc="2286CCF8">
      <w:numFmt w:val="bullet"/>
      <w:lvlText w:val="•"/>
      <w:lvlJc w:val="left"/>
      <w:pPr>
        <w:ind w:left="3150" w:hanging="199"/>
      </w:pPr>
      <w:rPr>
        <w:rFonts w:hint="default"/>
        <w:lang w:val="en-US" w:eastAsia="en-US" w:bidi="ar-SA"/>
      </w:rPr>
    </w:lvl>
    <w:lvl w:ilvl="8" w:tplc="CB62E2F4">
      <w:numFmt w:val="bullet"/>
      <w:lvlText w:val="•"/>
      <w:lvlJc w:val="left"/>
      <w:pPr>
        <w:ind w:left="3451" w:hanging="199"/>
      </w:pPr>
      <w:rPr>
        <w:rFonts w:hint="default"/>
        <w:lang w:val="en-US" w:eastAsia="en-US" w:bidi="ar-SA"/>
      </w:rPr>
    </w:lvl>
  </w:abstractNum>
  <w:abstractNum w:abstractNumId="29" w15:restartNumberingAfterBreak="0">
    <w:nsid w:val="5EA233F8"/>
    <w:multiLevelType w:val="hybridMultilevel"/>
    <w:tmpl w:val="FE8C0598"/>
    <w:lvl w:ilvl="0" w:tplc="193C7D2C">
      <w:numFmt w:val="bullet"/>
      <w:lvlText w:val="•"/>
      <w:lvlJc w:val="left"/>
      <w:pPr>
        <w:ind w:left="1048" w:hanging="199"/>
      </w:pPr>
      <w:rPr>
        <w:rFonts w:ascii="Arial" w:eastAsia="Arial" w:hAnsi="Arial" w:cs="Arial" w:hint="default"/>
        <w:b w:val="0"/>
        <w:bCs w:val="0"/>
        <w:i w:val="0"/>
        <w:iCs w:val="0"/>
        <w:color w:val="6EB1B0"/>
        <w:w w:val="142"/>
        <w:position w:val="-3"/>
        <w:sz w:val="30"/>
        <w:szCs w:val="30"/>
        <w:lang w:val="en-US" w:eastAsia="en-US" w:bidi="ar-SA"/>
      </w:rPr>
    </w:lvl>
    <w:lvl w:ilvl="1" w:tplc="667AF60C">
      <w:numFmt w:val="bullet"/>
      <w:lvlText w:val="•"/>
      <w:lvlJc w:val="left"/>
      <w:pPr>
        <w:ind w:left="1343" w:hanging="199"/>
      </w:pPr>
      <w:rPr>
        <w:rFonts w:hint="default"/>
        <w:lang w:val="en-US" w:eastAsia="en-US" w:bidi="ar-SA"/>
      </w:rPr>
    </w:lvl>
    <w:lvl w:ilvl="2" w:tplc="B5F86C92">
      <w:numFmt w:val="bullet"/>
      <w:lvlText w:val="•"/>
      <w:lvlJc w:val="left"/>
      <w:pPr>
        <w:ind w:left="1647" w:hanging="199"/>
      </w:pPr>
      <w:rPr>
        <w:rFonts w:hint="default"/>
        <w:lang w:val="en-US" w:eastAsia="en-US" w:bidi="ar-SA"/>
      </w:rPr>
    </w:lvl>
    <w:lvl w:ilvl="3" w:tplc="B4D4D324">
      <w:numFmt w:val="bullet"/>
      <w:lvlText w:val="•"/>
      <w:lvlJc w:val="left"/>
      <w:pPr>
        <w:ind w:left="1951" w:hanging="199"/>
      </w:pPr>
      <w:rPr>
        <w:rFonts w:hint="default"/>
        <w:lang w:val="en-US" w:eastAsia="en-US" w:bidi="ar-SA"/>
      </w:rPr>
    </w:lvl>
    <w:lvl w:ilvl="4" w:tplc="A48E5638">
      <w:numFmt w:val="bullet"/>
      <w:lvlText w:val="•"/>
      <w:lvlJc w:val="left"/>
      <w:pPr>
        <w:ind w:left="2255" w:hanging="199"/>
      </w:pPr>
      <w:rPr>
        <w:rFonts w:hint="default"/>
        <w:lang w:val="en-US" w:eastAsia="en-US" w:bidi="ar-SA"/>
      </w:rPr>
    </w:lvl>
    <w:lvl w:ilvl="5" w:tplc="358245D4">
      <w:numFmt w:val="bullet"/>
      <w:lvlText w:val="•"/>
      <w:lvlJc w:val="left"/>
      <w:pPr>
        <w:ind w:left="2559" w:hanging="199"/>
      </w:pPr>
      <w:rPr>
        <w:rFonts w:hint="default"/>
        <w:lang w:val="en-US" w:eastAsia="en-US" w:bidi="ar-SA"/>
      </w:rPr>
    </w:lvl>
    <w:lvl w:ilvl="6" w:tplc="2362BB80">
      <w:numFmt w:val="bullet"/>
      <w:lvlText w:val="•"/>
      <w:lvlJc w:val="left"/>
      <w:pPr>
        <w:ind w:left="2863" w:hanging="199"/>
      </w:pPr>
      <w:rPr>
        <w:rFonts w:hint="default"/>
        <w:lang w:val="en-US" w:eastAsia="en-US" w:bidi="ar-SA"/>
      </w:rPr>
    </w:lvl>
    <w:lvl w:ilvl="7" w:tplc="B5DE8AAA">
      <w:numFmt w:val="bullet"/>
      <w:lvlText w:val="•"/>
      <w:lvlJc w:val="left"/>
      <w:pPr>
        <w:ind w:left="3167" w:hanging="199"/>
      </w:pPr>
      <w:rPr>
        <w:rFonts w:hint="default"/>
        <w:lang w:val="en-US" w:eastAsia="en-US" w:bidi="ar-SA"/>
      </w:rPr>
    </w:lvl>
    <w:lvl w:ilvl="8" w:tplc="3CC26F0E">
      <w:numFmt w:val="bullet"/>
      <w:lvlText w:val="•"/>
      <w:lvlJc w:val="left"/>
      <w:pPr>
        <w:ind w:left="3471" w:hanging="199"/>
      </w:pPr>
      <w:rPr>
        <w:rFonts w:hint="default"/>
        <w:lang w:val="en-US" w:eastAsia="en-US" w:bidi="ar-SA"/>
      </w:rPr>
    </w:lvl>
  </w:abstractNum>
  <w:abstractNum w:abstractNumId="30" w15:restartNumberingAfterBreak="0">
    <w:nsid w:val="62D66CE7"/>
    <w:multiLevelType w:val="hybridMultilevel"/>
    <w:tmpl w:val="520E6C72"/>
    <w:lvl w:ilvl="0" w:tplc="DFC87A44">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E3E20C34">
      <w:numFmt w:val="bullet"/>
      <w:lvlText w:val="•"/>
      <w:lvlJc w:val="left"/>
      <w:pPr>
        <w:ind w:left="693" w:hanging="284"/>
      </w:pPr>
      <w:rPr>
        <w:rFonts w:hint="default"/>
        <w:lang w:val="en-US" w:eastAsia="en-US" w:bidi="ar-SA"/>
      </w:rPr>
    </w:lvl>
    <w:lvl w:ilvl="2" w:tplc="6292FC2E">
      <w:numFmt w:val="bullet"/>
      <w:lvlText w:val="•"/>
      <w:lvlJc w:val="left"/>
      <w:pPr>
        <w:ind w:left="986" w:hanging="284"/>
      </w:pPr>
      <w:rPr>
        <w:rFonts w:hint="default"/>
        <w:lang w:val="en-US" w:eastAsia="en-US" w:bidi="ar-SA"/>
      </w:rPr>
    </w:lvl>
    <w:lvl w:ilvl="3" w:tplc="1ECE1610">
      <w:numFmt w:val="bullet"/>
      <w:lvlText w:val="•"/>
      <w:lvlJc w:val="left"/>
      <w:pPr>
        <w:ind w:left="1279" w:hanging="284"/>
      </w:pPr>
      <w:rPr>
        <w:rFonts w:hint="default"/>
        <w:lang w:val="en-US" w:eastAsia="en-US" w:bidi="ar-SA"/>
      </w:rPr>
    </w:lvl>
    <w:lvl w:ilvl="4" w:tplc="A88EC904">
      <w:numFmt w:val="bullet"/>
      <w:lvlText w:val="•"/>
      <w:lvlJc w:val="left"/>
      <w:pPr>
        <w:ind w:left="1572" w:hanging="284"/>
      </w:pPr>
      <w:rPr>
        <w:rFonts w:hint="default"/>
        <w:lang w:val="en-US" w:eastAsia="en-US" w:bidi="ar-SA"/>
      </w:rPr>
    </w:lvl>
    <w:lvl w:ilvl="5" w:tplc="4468A3DC">
      <w:numFmt w:val="bullet"/>
      <w:lvlText w:val="•"/>
      <w:lvlJc w:val="left"/>
      <w:pPr>
        <w:ind w:left="1865" w:hanging="284"/>
      </w:pPr>
      <w:rPr>
        <w:rFonts w:hint="default"/>
        <w:lang w:val="en-US" w:eastAsia="en-US" w:bidi="ar-SA"/>
      </w:rPr>
    </w:lvl>
    <w:lvl w:ilvl="6" w:tplc="CCDC88D0">
      <w:numFmt w:val="bullet"/>
      <w:lvlText w:val="•"/>
      <w:lvlJc w:val="left"/>
      <w:pPr>
        <w:ind w:left="2158" w:hanging="284"/>
      </w:pPr>
      <w:rPr>
        <w:rFonts w:hint="default"/>
        <w:lang w:val="en-US" w:eastAsia="en-US" w:bidi="ar-SA"/>
      </w:rPr>
    </w:lvl>
    <w:lvl w:ilvl="7" w:tplc="32E284E4">
      <w:numFmt w:val="bullet"/>
      <w:lvlText w:val="•"/>
      <w:lvlJc w:val="left"/>
      <w:pPr>
        <w:ind w:left="2451" w:hanging="284"/>
      </w:pPr>
      <w:rPr>
        <w:rFonts w:hint="default"/>
        <w:lang w:val="en-US" w:eastAsia="en-US" w:bidi="ar-SA"/>
      </w:rPr>
    </w:lvl>
    <w:lvl w:ilvl="8" w:tplc="C39A994C">
      <w:numFmt w:val="bullet"/>
      <w:lvlText w:val="•"/>
      <w:lvlJc w:val="left"/>
      <w:pPr>
        <w:ind w:left="2744" w:hanging="284"/>
      </w:pPr>
      <w:rPr>
        <w:rFonts w:hint="default"/>
        <w:lang w:val="en-US" w:eastAsia="en-US" w:bidi="ar-SA"/>
      </w:rPr>
    </w:lvl>
  </w:abstractNum>
  <w:abstractNum w:abstractNumId="31" w15:restartNumberingAfterBreak="0">
    <w:nsid w:val="663C6605"/>
    <w:multiLevelType w:val="hybridMultilevel"/>
    <w:tmpl w:val="2B663EBA"/>
    <w:lvl w:ilvl="0" w:tplc="B8F66A64">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DAE06146">
      <w:numFmt w:val="bullet"/>
      <w:lvlText w:val="•"/>
      <w:lvlJc w:val="left"/>
      <w:pPr>
        <w:ind w:left="693" w:hanging="284"/>
      </w:pPr>
      <w:rPr>
        <w:rFonts w:hint="default"/>
        <w:lang w:val="en-US" w:eastAsia="en-US" w:bidi="ar-SA"/>
      </w:rPr>
    </w:lvl>
    <w:lvl w:ilvl="2" w:tplc="35F422C6">
      <w:numFmt w:val="bullet"/>
      <w:lvlText w:val="•"/>
      <w:lvlJc w:val="left"/>
      <w:pPr>
        <w:ind w:left="986" w:hanging="284"/>
      </w:pPr>
      <w:rPr>
        <w:rFonts w:hint="default"/>
        <w:lang w:val="en-US" w:eastAsia="en-US" w:bidi="ar-SA"/>
      </w:rPr>
    </w:lvl>
    <w:lvl w:ilvl="3" w:tplc="7A324AF8">
      <w:numFmt w:val="bullet"/>
      <w:lvlText w:val="•"/>
      <w:lvlJc w:val="left"/>
      <w:pPr>
        <w:ind w:left="1279" w:hanging="284"/>
      </w:pPr>
      <w:rPr>
        <w:rFonts w:hint="default"/>
        <w:lang w:val="en-US" w:eastAsia="en-US" w:bidi="ar-SA"/>
      </w:rPr>
    </w:lvl>
    <w:lvl w:ilvl="4" w:tplc="947A7ABC">
      <w:numFmt w:val="bullet"/>
      <w:lvlText w:val="•"/>
      <w:lvlJc w:val="left"/>
      <w:pPr>
        <w:ind w:left="1572" w:hanging="284"/>
      </w:pPr>
      <w:rPr>
        <w:rFonts w:hint="default"/>
        <w:lang w:val="en-US" w:eastAsia="en-US" w:bidi="ar-SA"/>
      </w:rPr>
    </w:lvl>
    <w:lvl w:ilvl="5" w:tplc="E7486774">
      <w:numFmt w:val="bullet"/>
      <w:lvlText w:val="•"/>
      <w:lvlJc w:val="left"/>
      <w:pPr>
        <w:ind w:left="1865" w:hanging="284"/>
      </w:pPr>
      <w:rPr>
        <w:rFonts w:hint="default"/>
        <w:lang w:val="en-US" w:eastAsia="en-US" w:bidi="ar-SA"/>
      </w:rPr>
    </w:lvl>
    <w:lvl w:ilvl="6" w:tplc="35FC969C">
      <w:numFmt w:val="bullet"/>
      <w:lvlText w:val="•"/>
      <w:lvlJc w:val="left"/>
      <w:pPr>
        <w:ind w:left="2158" w:hanging="284"/>
      </w:pPr>
      <w:rPr>
        <w:rFonts w:hint="default"/>
        <w:lang w:val="en-US" w:eastAsia="en-US" w:bidi="ar-SA"/>
      </w:rPr>
    </w:lvl>
    <w:lvl w:ilvl="7" w:tplc="712E4BBC">
      <w:numFmt w:val="bullet"/>
      <w:lvlText w:val="•"/>
      <w:lvlJc w:val="left"/>
      <w:pPr>
        <w:ind w:left="2451" w:hanging="284"/>
      </w:pPr>
      <w:rPr>
        <w:rFonts w:hint="default"/>
        <w:lang w:val="en-US" w:eastAsia="en-US" w:bidi="ar-SA"/>
      </w:rPr>
    </w:lvl>
    <w:lvl w:ilvl="8" w:tplc="C66222AC">
      <w:numFmt w:val="bullet"/>
      <w:lvlText w:val="•"/>
      <w:lvlJc w:val="left"/>
      <w:pPr>
        <w:ind w:left="2744" w:hanging="284"/>
      </w:pPr>
      <w:rPr>
        <w:rFonts w:hint="default"/>
        <w:lang w:val="en-US" w:eastAsia="en-US" w:bidi="ar-SA"/>
      </w:rPr>
    </w:lvl>
  </w:abstractNum>
  <w:abstractNum w:abstractNumId="32" w15:restartNumberingAfterBreak="0">
    <w:nsid w:val="683C142B"/>
    <w:multiLevelType w:val="hybridMultilevel"/>
    <w:tmpl w:val="C85E793C"/>
    <w:lvl w:ilvl="0" w:tplc="512689D8">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AD808ABC">
      <w:numFmt w:val="bullet"/>
      <w:lvlText w:val="•"/>
      <w:lvlJc w:val="left"/>
      <w:pPr>
        <w:ind w:left="693" w:hanging="284"/>
      </w:pPr>
      <w:rPr>
        <w:rFonts w:hint="default"/>
        <w:lang w:val="en-US" w:eastAsia="en-US" w:bidi="ar-SA"/>
      </w:rPr>
    </w:lvl>
    <w:lvl w:ilvl="2" w:tplc="E50ED1A2">
      <w:numFmt w:val="bullet"/>
      <w:lvlText w:val="•"/>
      <w:lvlJc w:val="left"/>
      <w:pPr>
        <w:ind w:left="986" w:hanging="284"/>
      </w:pPr>
      <w:rPr>
        <w:rFonts w:hint="default"/>
        <w:lang w:val="en-US" w:eastAsia="en-US" w:bidi="ar-SA"/>
      </w:rPr>
    </w:lvl>
    <w:lvl w:ilvl="3" w:tplc="CB1EC4A8">
      <w:numFmt w:val="bullet"/>
      <w:lvlText w:val="•"/>
      <w:lvlJc w:val="left"/>
      <w:pPr>
        <w:ind w:left="1279" w:hanging="284"/>
      </w:pPr>
      <w:rPr>
        <w:rFonts w:hint="default"/>
        <w:lang w:val="en-US" w:eastAsia="en-US" w:bidi="ar-SA"/>
      </w:rPr>
    </w:lvl>
    <w:lvl w:ilvl="4" w:tplc="1178767E">
      <w:numFmt w:val="bullet"/>
      <w:lvlText w:val="•"/>
      <w:lvlJc w:val="left"/>
      <w:pPr>
        <w:ind w:left="1572" w:hanging="284"/>
      </w:pPr>
      <w:rPr>
        <w:rFonts w:hint="default"/>
        <w:lang w:val="en-US" w:eastAsia="en-US" w:bidi="ar-SA"/>
      </w:rPr>
    </w:lvl>
    <w:lvl w:ilvl="5" w:tplc="19B0E870">
      <w:numFmt w:val="bullet"/>
      <w:lvlText w:val="•"/>
      <w:lvlJc w:val="left"/>
      <w:pPr>
        <w:ind w:left="1865" w:hanging="284"/>
      </w:pPr>
      <w:rPr>
        <w:rFonts w:hint="default"/>
        <w:lang w:val="en-US" w:eastAsia="en-US" w:bidi="ar-SA"/>
      </w:rPr>
    </w:lvl>
    <w:lvl w:ilvl="6" w:tplc="CE808E0C">
      <w:numFmt w:val="bullet"/>
      <w:lvlText w:val="•"/>
      <w:lvlJc w:val="left"/>
      <w:pPr>
        <w:ind w:left="2158" w:hanging="284"/>
      </w:pPr>
      <w:rPr>
        <w:rFonts w:hint="default"/>
        <w:lang w:val="en-US" w:eastAsia="en-US" w:bidi="ar-SA"/>
      </w:rPr>
    </w:lvl>
    <w:lvl w:ilvl="7" w:tplc="CFCA35AC">
      <w:numFmt w:val="bullet"/>
      <w:lvlText w:val="•"/>
      <w:lvlJc w:val="left"/>
      <w:pPr>
        <w:ind w:left="2451" w:hanging="284"/>
      </w:pPr>
      <w:rPr>
        <w:rFonts w:hint="default"/>
        <w:lang w:val="en-US" w:eastAsia="en-US" w:bidi="ar-SA"/>
      </w:rPr>
    </w:lvl>
    <w:lvl w:ilvl="8" w:tplc="5FF23404">
      <w:numFmt w:val="bullet"/>
      <w:lvlText w:val="•"/>
      <w:lvlJc w:val="left"/>
      <w:pPr>
        <w:ind w:left="2744" w:hanging="284"/>
      </w:pPr>
      <w:rPr>
        <w:rFonts w:hint="default"/>
        <w:lang w:val="en-US" w:eastAsia="en-US" w:bidi="ar-SA"/>
      </w:rPr>
    </w:lvl>
  </w:abstractNum>
  <w:abstractNum w:abstractNumId="33" w15:restartNumberingAfterBreak="0">
    <w:nsid w:val="71C437C5"/>
    <w:multiLevelType w:val="hybridMultilevel"/>
    <w:tmpl w:val="7C100DD0"/>
    <w:lvl w:ilvl="0" w:tplc="31D2A658">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2AB4AE9E">
      <w:numFmt w:val="bullet"/>
      <w:lvlText w:val="•"/>
      <w:lvlJc w:val="left"/>
      <w:pPr>
        <w:ind w:left="693" w:hanging="284"/>
      </w:pPr>
      <w:rPr>
        <w:rFonts w:hint="default"/>
        <w:lang w:val="en-US" w:eastAsia="en-US" w:bidi="ar-SA"/>
      </w:rPr>
    </w:lvl>
    <w:lvl w:ilvl="2" w:tplc="8C7CF116">
      <w:numFmt w:val="bullet"/>
      <w:lvlText w:val="•"/>
      <w:lvlJc w:val="left"/>
      <w:pPr>
        <w:ind w:left="986" w:hanging="284"/>
      </w:pPr>
      <w:rPr>
        <w:rFonts w:hint="default"/>
        <w:lang w:val="en-US" w:eastAsia="en-US" w:bidi="ar-SA"/>
      </w:rPr>
    </w:lvl>
    <w:lvl w:ilvl="3" w:tplc="5BD8EBCC">
      <w:numFmt w:val="bullet"/>
      <w:lvlText w:val="•"/>
      <w:lvlJc w:val="left"/>
      <w:pPr>
        <w:ind w:left="1279" w:hanging="284"/>
      </w:pPr>
      <w:rPr>
        <w:rFonts w:hint="default"/>
        <w:lang w:val="en-US" w:eastAsia="en-US" w:bidi="ar-SA"/>
      </w:rPr>
    </w:lvl>
    <w:lvl w:ilvl="4" w:tplc="B216853C">
      <w:numFmt w:val="bullet"/>
      <w:lvlText w:val="•"/>
      <w:lvlJc w:val="left"/>
      <w:pPr>
        <w:ind w:left="1572" w:hanging="284"/>
      </w:pPr>
      <w:rPr>
        <w:rFonts w:hint="default"/>
        <w:lang w:val="en-US" w:eastAsia="en-US" w:bidi="ar-SA"/>
      </w:rPr>
    </w:lvl>
    <w:lvl w:ilvl="5" w:tplc="F364EE14">
      <w:numFmt w:val="bullet"/>
      <w:lvlText w:val="•"/>
      <w:lvlJc w:val="left"/>
      <w:pPr>
        <w:ind w:left="1865" w:hanging="284"/>
      </w:pPr>
      <w:rPr>
        <w:rFonts w:hint="default"/>
        <w:lang w:val="en-US" w:eastAsia="en-US" w:bidi="ar-SA"/>
      </w:rPr>
    </w:lvl>
    <w:lvl w:ilvl="6" w:tplc="3A3677C8">
      <w:numFmt w:val="bullet"/>
      <w:lvlText w:val="•"/>
      <w:lvlJc w:val="left"/>
      <w:pPr>
        <w:ind w:left="2158" w:hanging="284"/>
      </w:pPr>
      <w:rPr>
        <w:rFonts w:hint="default"/>
        <w:lang w:val="en-US" w:eastAsia="en-US" w:bidi="ar-SA"/>
      </w:rPr>
    </w:lvl>
    <w:lvl w:ilvl="7" w:tplc="C79C3CC2">
      <w:numFmt w:val="bullet"/>
      <w:lvlText w:val="•"/>
      <w:lvlJc w:val="left"/>
      <w:pPr>
        <w:ind w:left="2451" w:hanging="284"/>
      </w:pPr>
      <w:rPr>
        <w:rFonts w:hint="default"/>
        <w:lang w:val="en-US" w:eastAsia="en-US" w:bidi="ar-SA"/>
      </w:rPr>
    </w:lvl>
    <w:lvl w:ilvl="8" w:tplc="3F7C0AAE">
      <w:numFmt w:val="bullet"/>
      <w:lvlText w:val="•"/>
      <w:lvlJc w:val="left"/>
      <w:pPr>
        <w:ind w:left="2744" w:hanging="284"/>
      </w:pPr>
      <w:rPr>
        <w:rFonts w:hint="default"/>
        <w:lang w:val="en-US" w:eastAsia="en-US" w:bidi="ar-SA"/>
      </w:rPr>
    </w:lvl>
  </w:abstractNum>
  <w:abstractNum w:abstractNumId="34" w15:restartNumberingAfterBreak="0">
    <w:nsid w:val="79CF3A33"/>
    <w:multiLevelType w:val="hybridMultilevel"/>
    <w:tmpl w:val="CB6A1C14"/>
    <w:lvl w:ilvl="0" w:tplc="89285734">
      <w:numFmt w:val="bullet"/>
      <w:lvlText w:val="•"/>
      <w:lvlJc w:val="left"/>
      <w:pPr>
        <w:ind w:left="397" w:hanging="284"/>
      </w:pPr>
      <w:rPr>
        <w:rFonts w:ascii="Arial" w:eastAsia="Arial" w:hAnsi="Arial" w:cs="Arial" w:hint="default"/>
        <w:b w:val="0"/>
        <w:bCs w:val="0"/>
        <w:i w:val="0"/>
        <w:iCs w:val="0"/>
        <w:color w:val="6EB1B0"/>
        <w:w w:val="142"/>
        <w:sz w:val="18"/>
        <w:szCs w:val="18"/>
        <w:lang w:val="en-US" w:eastAsia="en-US" w:bidi="ar-SA"/>
      </w:rPr>
    </w:lvl>
    <w:lvl w:ilvl="1" w:tplc="FCF00AB0">
      <w:numFmt w:val="bullet"/>
      <w:lvlText w:val="•"/>
      <w:lvlJc w:val="left"/>
      <w:pPr>
        <w:ind w:left="693" w:hanging="284"/>
      </w:pPr>
      <w:rPr>
        <w:rFonts w:hint="default"/>
        <w:lang w:val="en-US" w:eastAsia="en-US" w:bidi="ar-SA"/>
      </w:rPr>
    </w:lvl>
    <w:lvl w:ilvl="2" w:tplc="7D88292A">
      <w:numFmt w:val="bullet"/>
      <w:lvlText w:val="•"/>
      <w:lvlJc w:val="left"/>
      <w:pPr>
        <w:ind w:left="986" w:hanging="284"/>
      </w:pPr>
      <w:rPr>
        <w:rFonts w:hint="default"/>
        <w:lang w:val="en-US" w:eastAsia="en-US" w:bidi="ar-SA"/>
      </w:rPr>
    </w:lvl>
    <w:lvl w:ilvl="3" w:tplc="8A682EE2">
      <w:numFmt w:val="bullet"/>
      <w:lvlText w:val="•"/>
      <w:lvlJc w:val="left"/>
      <w:pPr>
        <w:ind w:left="1279" w:hanging="284"/>
      </w:pPr>
      <w:rPr>
        <w:rFonts w:hint="default"/>
        <w:lang w:val="en-US" w:eastAsia="en-US" w:bidi="ar-SA"/>
      </w:rPr>
    </w:lvl>
    <w:lvl w:ilvl="4" w:tplc="FCB2C0EA">
      <w:numFmt w:val="bullet"/>
      <w:lvlText w:val="•"/>
      <w:lvlJc w:val="left"/>
      <w:pPr>
        <w:ind w:left="1572" w:hanging="284"/>
      </w:pPr>
      <w:rPr>
        <w:rFonts w:hint="default"/>
        <w:lang w:val="en-US" w:eastAsia="en-US" w:bidi="ar-SA"/>
      </w:rPr>
    </w:lvl>
    <w:lvl w:ilvl="5" w:tplc="863C0B2A">
      <w:numFmt w:val="bullet"/>
      <w:lvlText w:val="•"/>
      <w:lvlJc w:val="left"/>
      <w:pPr>
        <w:ind w:left="1865" w:hanging="284"/>
      </w:pPr>
      <w:rPr>
        <w:rFonts w:hint="default"/>
        <w:lang w:val="en-US" w:eastAsia="en-US" w:bidi="ar-SA"/>
      </w:rPr>
    </w:lvl>
    <w:lvl w:ilvl="6" w:tplc="BCDCFA18">
      <w:numFmt w:val="bullet"/>
      <w:lvlText w:val="•"/>
      <w:lvlJc w:val="left"/>
      <w:pPr>
        <w:ind w:left="2158" w:hanging="284"/>
      </w:pPr>
      <w:rPr>
        <w:rFonts w:hint="default"/>
        <w:lang w:val="en-US" w:eastAsia="en-US" w:bidi="ar-SA"/>
      </w:rPr>
    </w:lvl>
    <w:lvl w:ilvl="7" w:tplc="30966E44">
      <w:numFmt w:val="bullet"/>
      <w:lvlText w:val="•"/>
      <w:lvlJc w:val="left"/>
      <w:pPr>
        <w:ind w:left="2451" w:hanging="284"/>
      </w:pPr>
      <w:rPr>
        <w:rFonts w:hint="default"/>
        <w:lang w:val="en-US" w:eastAsia="en-US" w:bidi="ar-SA"/>
      </w:rPr>
    </w:lvl>
    <w:lvl w:ilvl="8" w:tplc="B1301D92">
      <w:numFmt w:val="bullet"/>
      <w:lvlText w:val="•"/>
      <w:lvlJc w:val="left"/>
      <w:pPr>
        <w:ind w:left="2744" w:hanging="284"/>
      </w:pPr>
      <w:rPr>
        <w:rFonts w:hint="default"/>
        <w:lang w:val="en-US" w:eastAsia="en-US" w:bidi="ar-SA"/>
      </w:rPr>
    </w:lvl>
  </w:abstractNum>
  <w:num w:numId="1" w16cid:durableId="93209447">
    <w:abstractNumId w:val="26"/>
  </w:num>
  <w:num w:numId="2" w16cid:durableId="588471117">
    <w:abstractNumId w:val="15"/>
  </w:num>
  <w:num w:numId="3" w16cid:durableId="1061487611">
    <w:abstractNumId w:val="19"/>
  </w:num>
  <w:num w:numId="4" w16cid:durableId="1756123513">
    <w:abstractNumId w:val="3"/>
  </w:num>
  <w:num w:numId="5" w16cid:durableId="864487707">
    <w:abstractNumId w:val="27"/>
  </w:num>
  <w:num w:numId="6" w16cid:durableId="1643848759">
    <w:abstractNumId w:val="29"/>
  </w:num>
  <w:num w:numId="7" w16cid:durableId="1874800724">
    <w:abstractNumId w:val="21"/>
  </w:num>
  <w:num w:numId="8" w16cid:durableId="1140617228">
    <w:abstractNumId w:val="28"/>
  </w:num>
  <w:num w:numId="9" w16cid:durableId="1960142572">
    <w:abstractNumId w:val="22"/>
  </w:num>
  <w:num w:numId="10" w16cid:durableId="543979647">
    <w:abstractNumId w:val="1"/>
  </w:num>
  <w:num w:numId="11" w16cid:durableId="1690568443">
    <w:abstractNumId w:val="7"/>
  </w:num>
  <w:num w:numId="12" w16cid:durableId="1925644587">
    <w:abstractNumId w:val="2"/>
  </w:num>
  <w:num w:numId="13" w16cid:durableId="362481951">
    <w:abstractNumId w:val="23"/>
  </w:num>
  <w:num w:numId="14" w16cid:durableId="1466267902">
    <w:abstractNumId w:val="10"/>
  </w:num>
  <w:num w:numId="15" w16cid:durableId="190844565">
    <w:abstractNumId w:val="11"/>
  </w:num>
  <w:num w:numId="16" w16cid:durableId="2010332645">
    <w:abstractNumId w:val="20"/>
  </w:num>
  <w:num w:numId="17" w16cid:durableId="512190982">
    <w:abstractNumId w:val="9"/>
  </w:num>
  <w:num w:numId="18" w16cid:durableId="1517843411">
    <w:abstractNumId w:val="6"/>
  </w:num>
  <w:num w:numId="19" w16cid:durableId="1775712060">
    <w:abstractNumId w:val="5"/>
  </w:num>
  <w:num w:numId="20" w16cid:durableId="1179200269">
    <w:abstractNumId w:val="25"/>
  </w:num>
  <w:num w:numId="21" w16cid:durableId="1464351329">
    <w:abstractNumId w:val="8"/>
  </w:num>
  <w:num w:numId="22" w16cid:durableId="1078402743">
    <w:abstractNumId w:val="4"/>
  </w:num>
  <w:num w:numId="23" w16cid:durableId="1456872031">
    <w:abstractNumId w:val="13"/>
  </w:num>
  <w:num w:numId="24" w16cid:durableId="153496981">
    <w:abstractNumId w:val="16"/>
  </w:num>
  <w:num w:numId="25" w16cid:durableId="1771242817">
    <w:abstractNumId w:val="12"/>
  </w:num>
  <w:num w:numId="26" w16cid:durableId="1184779626">
    <w:abstractNumId w:val="31"/>
  </w:num>
  <w:num w:numId="27" w16cid:durableId="111245291">
    <w:abstractNumId w:val="30"/>
  </w:num>
  <w:num w:numId="28" w16cid:durableId="1769889880">
    <w:abstractNumId w:val="18"/>
  </w:num>
  <w:num w:numId="29" w16cid:durableId="1334214187">
    <w:abstractNumId w:val="32"/>
  </w:num>
  <w:num w:numId="30" w16cid:durableId="1970938574">
    <w:abstractNumId w:val="0"/>
  </w:num>
  <w:num w:numId="31" w16cid:durableId="1810324070">
    <w:abstractNumId w:val="17"/>
  </w:num>
  <w:num w:numId="32" w16cid:durableId="89933477">
    <w:abstractNumId w:val="34"/>
  </w:num>
  <w:num w:numId="33" w16cid:durableId="1455441607">
    <w:abstractNumId w:val="14"/>
  </w:num>
  <w:num w:numId="34" w16cid:durableId="1990671459">
    <w:abstractNumId w:val="33"/>
  </w:num>
  <w:num w:numId="35" w16cid:durableId="1814784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7385"/>
    <w:rsid w:val="00156642"/>
    <w:rsid w:val="005425DA"/>
    <w:rsid w:val="00F07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6"/>
    <o:shapelayout v:ext="edit">
      <o:idmap v:ext="edit" data="1"/>
    </o:shapelayout>
  </w:shapeDefaults>
  <w:decimalSymbol w:val="."/>
  <w:listSeparator w:val=","/>
  <w14:docId w14:val="41C23FBB"/>
  <w15:docId w15:val="{E290B110-5291-46C7-A003-F6ABF666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634" w:lineRule="exact"/>
      <w:ind w:left="2501"/>
      <w:outlineLvl w:val="0"/>
    </w:pPr>
    <w:rPr>
      <w:rFonts w:ascii="Arial Narrow" w:eastAsia="Arial Narrow" w:hAnsi="Arial Narrow" w:cs="Arial Narrow"/>
      <w:i/>
      <w:iCs/>
      <w:sz w:val="68"/>
      <w:szCs w:val="68"/>
    </w:rPr>
  </w:style>
  <w:style w:type="paragraph" w:styleId="Heading2">
    <w:name w:val="heading 2"/>
    <w:basedOn w:val="Normal"/>
    <w:uiPriority w:val="9"/>
    <w:unhideWhenUsed/>
    <w:qFormat/>
    <w:pPr>
      <w:spacing w:before="25"/>
      <w:ind w:left="2290" w:right="1429" w:hanging="1440"/>
      <w:outlineLvl w:val="1"/>
    </w:pPr>
    <w:rPr>
      <w:rFonts w:ascii="Arial Narrow" w:eastAsia="Arial Narrow" w:hAnsi="Arial Narrow" w:cs="Arial Narrow"/>
      <w:i/>
      <w:iCs/>
      <w:sz w:val="60"/>
      <w:szCs w:val="60"/>
    </w:rPr>
  </w:style>
  <w:style w:type="paragraph" w:styleId="Heading3">
    <w:name w:val="heading 3"/>
    <w:basedOn w:val="Normal"/>
    <w:uiPriority w:val="9"/>
    <w:unhideWhenUsed/>
    <w:qFormat/>
    <w:pPr>
      <w:spacing w:before="108"/>
      <w:ind w:left="793"/>
      <w:outlineLvl w:val="2"/>
    </w:pPr>
    <w:rPr>
      <w:sz w:val="56"/>
      <w:szCs w:val="56"/>
    </w:rPr>
  </w:style>
  <w:style w:type="paragraph" w:styleId="Heading4">
    <w:name w:val="heading 4"/>
    <w:basedOn w:val="Normal"/>
    <w:uiPriority w:val="9"/>
    <w:unhideWhenUsed/>
    <w:qFormat/>
    <w:pPr>
      <w:spacing w:before="107"/>
      <w:ind w:left="850"/>
      <w:outlineLvl w:val="3"/>
    </w:pPr>
    <w:rPr>
      <w:sz w:val="50"/>
      <w:szCs w:val="50"/>
    </w:rPr>
  </w:style>
  <w:style w:type="paragraph" w:styleId="Heading5">
    <w:name w:val="heading 5"/>
    <w:basedOn w:val="Normal"/>
    <w:uiPriority w:val="9"/>
    <w:unhideWhenUsed/>
    <w:qFormat/>
    <w:pPr>
      <w:ind w:left="850"/>
      <w:outlineLvl w:val="4"/>
    </w:pPr>
    <w:rPr>
      <w:sz w:val="24"/>
      <w:szCs w:val="24"/>
    </w:rPr>
  </w:style>
  <w:style w:type="paragraph" w:styleId="Heading6">
    <w:name w:val="heading 6"/>
    <w:basedOn w:val="Normal"/>
    <w:uiPriority w:val="9"/>
    <w:unhideWhenUsed/>
    <w:qFormat/>
    <w:pPr>
      <w:spacing w:before="198"/>
      <w:ind w:left="85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850"/>
    </w:pPr>
    <w:rPr>
      <w:b/>
      <w:bCs/>
      <w:sz w:val="20"/>
      <w:szCs w:val="20"/>
    </w:rPr>
  </w:style>
  <w:style w:type="paragraph" w:styleId="TOC2">
    <w:name w:val="toc 2"/>
    <w:basedOn w:val="Normal"/>
    <w:uiPriority w:val="1"/>
    <w:qFormat/>
    <w:pPr>
      <w:spacing w:before="10"/>
      <w:ind w:left="850"/>
    </w:pPr>
    <w:rPr>
      <w:sz w:val="20"/>
      <w:szCs w:val="20"/>
    </w:rPr>
  </w:style>
  <w:style w:type="paragraph" w:styleId="TOC3">
    <w:name w:val="toc 3"/>
    <w:basedOn w:val="Normal"/>
    <w:uiPriority w:val="1"/>
    <w:qFormat/>
    <w:pPr>
      <w:spacing w:before="10"/>
      <w:ind w:left="1133"/>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line="965" w:lineRule="exact"/>
      <w:ind w:right="848"/>
      <w:jc w:val="right"/>
    </w:pPr>
    <w:rPr>
      <w:rFonts w:ascii="Arial Narrow" w:eastAsia="Arial Narrow" w:hAnsi="Arial Narrow" w:cs="Arial Narrow"/>
      <w:i/>
      <w:iCs/>
      <w:sz w:val="90"/>
      <w:szCs w:val="90"/>
    </w:rPr>
  </w:style>
  <w:style w:type="paragraph" w:styleId="ListParagraph">
    <w:name w:val="List Paragraph"/>
    <w:basedOn w:val="Normal"/>
    <w:uiPriority w:val="1"/>
    <w:qFormat/>
    <w:pPr>
      <w:ind w:left="1048" w:hanging="199"/>
    </w:pPr>
  </w:style>
  <w:style w:type="paragraph" w:customStyle="1" w:styleId="TableParagraph">
    <w:name w:val="Table Paragraph"/>
    <w:basedOn w:val="Normal"/>
    <w:uiPriority w:val="1"/>
    <w:qFormat/>
    <w:pPr>
      <w:spacing w:line="180"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as.org.uk/subscribe" TargetMode="External"/><Relationship Id="rId18" Type="http://schemas.openxmlformats.org/officeDocument/2006/relationships/image" Target="media/image6.png"/><Relationship Id="rId26" Type="http://schemas.openxmlformats.org/officeDocument/2006/relationships/hyperlink" Target="http://www.acas.org.uk/publications" TargetMode="External"/><Relationship Id="rId3" Type="http://schemas.openxmlformats.org/officeDocument/2006/relationships/customXml" Target="../customXml/item3.xml"/><Relationship Id="rId21" Type="http://schemas.openxmlformats.org/officeDocument/2006/relationships/hyperlink" Target="http://www.acas.org.uk/training" TargetMode="External"/><Relationship Id="rId7" Type="http://schemas.openxmlformats.org/officeDocument/2006/relationships/settings" Target="settings.xml"/><Relationship Id="rId12" Type="http://schemas.openxmlformats.org/officeDocument/2006/relationships/hyperlink" Target="http://www.acas.org.uk/businesssolutions" TargetMode="External"/><Relationship Id="rId17" Type="http://schemas.openxmlformats.org/officeDocument/2006/relationships/image" Target="media/image5.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justice.gov.uk/tribunals/employment" TargetMode="External"/><Relationship Id="rId29" Type="http://schemas.openxmlformats.org/officeDocument/2006/relationships/hyperlink" Target="http://www.aca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s.org.uk/training" TargetMode="External"/><Relationship Id="rId24" Type="http://schemas.openxmlformats.org/officeDocument/2006/relationships/hyperlink" Target="http://www.acas.org.uk/subscrib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acas.org.uk/publications" TargetMode="External"/><Relationship Id="rId28" Type="http://schemas.openxmlformats.org/officeDocument/2006/relationships/image" Target="media/image8.png"/><Relationship Id="rId10" Type="http://schemas.openxmlformats.org/officeDocument/2006/relationships/hyperlink" Target="http://www.acas.org.uk/" TargetMode="External"/><Relationship Id="rId19" Type="http://schemas.openxmlformats.org/officeDocument/2006/relationships/hyperlink" Target="http://www.acas.org.uk/earlyconcili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acas.org.uk/" TargetMode="External"/><Relationship Id="rId27" Type="http://schemas.openxmlformats.org/officeDocument/2006/relationships/hyperlink" Target="http://www.acas.org.uk/train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6" ma:contentTypeDescription="" ma:contentTypeScope="" ma:versionID="e2b07f837de5ee83e880e0f24f6ec8ff">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042932871a28a676ad2c16745ca358df"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7D08E-5B4C-4A61-89BF-ED25BC0215C6}">
  <ds:schemaRefs>
    <ds:schemaRef ds:uri="http://schemas.microsoft.com/office/2006/metadata/properties"/>
    <ds:schemaRef ds:uri="http://schemas.microsoft.com/office/infopath/2007/PartnerControls"/>
    <ds:schemaRef ds:uri="50127892-860f-40bb-a12c-779908252fee"/>
    <ds:schemaRef ds:uri="27ce9c9e-0b24-49a2-a76a-63f34f2eb833"/>
  </ds:schemaRefs>
</ds:datastoreItem>
</file>

<file path=customXml/itemProps2.xml><?xml version="1.0" encoding="utf-8"?>
<ds:datastoreItem xmlns:ds="http://schemas.openxmlformats.org/officeDocument/2006/customXml" ds:itemID="{7390531B-425E-4430-88FC-6A55CD602DDB}">
  <ds:schemaRefs>
    <ds:schemaRef ds:uri="http://schemas.microsoft.com/sharepoint/v3/contenttype/forms"/>
  </ds:schemaRefs>
</ds:datastoreItem>
</file>

<file path=customXml/itemProps3.xml><?xml version="1.0" encoding="utf-8"?>
<ds:datastoreItem xmlns:ds="http://schemas.openxmlformats.org/officeDocument/2006/customXml" ds:itemID="{25F396F9-EE23-4E55-9E59-F073A8CA534C}">
  <ds:schemaRefs>
    <ds:schemaRef ds:uri="Microsoft.SharePoint.Taxonomy.ContentTypeSync"/>
  </ds:schemaRefs>
</ds:datastoreItem>
</file>

<file path=customXml/itemProps4.xml><?xml version="1.0" encoding="utf-8"?>
<ds:datastoreItem xmlns:ds="http://schemas.openxmlformats.org/officeDocument/2006/customXml" ds:itemID="{A84C665F-4B30-4257-9079-1F612249A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27ce9c9e-0b24-49a2-a76a-63f34f2e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10313</Words>
  <Characters>58788</Characters>
  <Application>Microsoft Office Word</Application>
  <DocSecurity>0</DocSecurity>
  <Lines>489</Lines>
  <Paragraphs>137</Paragraphs>
  <ScaleCrop>false</ScaleCrop>
  <Company>Acas</Company>
  <LinksUpToDate>false</LinksUpToDate>
  <CharactersWithSpaces>68964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Union Representation in the Workplace</dc:title>
  <dc:creator>Acas</dc:creator>
  <cp:lastModifiedBy>Rebecca Scott</cp:lastModifiedBy>
  <cp:revision>3</cp:revision>
  <dcterms:created xsi:type="dcterms:W3CDTF">2024-10-11T13:09:00Z</dcterms:created>
  <dcterms:modified xsi:type="dcterms:W3CDTF">2024-10-11T13:17:00Z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2014-03-20T00:00:00Z</vt:filetime>
  </property>
  <property fmtid="{D5CDD505-2E9C-101B-9397-08002B2CF9AE}" pid="3" name="Creator">
    <vt:lpwstr>Adobe InDesign CS6 (Macintosh)</vt:lpwstr>
  </property>
  <property fmtid="{D5CDD505-2E9C-101B-9397-08002B2CF9AE}" pid="4" name="LastSaved">
    <vt:filetime>2024-10-11T00:00:00Z</vt:filetime>
  </property>
  <property fmtid="{D5CDD505-2E9C-101B-9397-08002B2CF9AE}" pid="5" name="Producer">
    <vt:lpwstr>Adobe PDF Library 10.0.1</vt:lpwstr>
  </property>
  <property fmtid="{D5CDD505-2E9C-101B-9397-08002B2CF9AE}" pid="6" name="ContentTypeId">
    <vt:lpwstr>0x0101004C3A9FBBCC8DA14A80815109F700EF9B0000C0CED0F4891944A7B0525A1A7185FE</vt:lpwstr>
  </property>
</Properties>
</file>